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AA30" w14:textId="77777777" w:rsidR="00866F07" w:rsidRPr="00C321CA" w:rsidRDefault="00C55543" w:rsidP="00866F07">
      <w:pPr>
        <w:pStyle w:val="Tex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9D15B9F" wp14:editId="4FB4C2F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93400"/>
            <wp:effectExtent l="0" t="0" r="0" b="0"/>
            <wp:wrapNone/>
            <wp:docPr id="12" name="Bild 12" descr="KC_Infoblatt_Kreise_A4_19_B&amp;U_11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C_Infoblatt_Kreise_A4_19_B&amp;U_1101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AA3B0" w14:textId="77777777" w:rsidR="00967D47" w:rsidRDefault="00967D47" w:rsidP="00866F07">
      <w:pPr>
        <w:pStyle w:val="berschrift1"/>
      </w:pPr>
    </w:p>
    <w:p w14:paraId="2FD6963E" w14:textId="77777777" w:rsidR="003255D7" w:rsidRDefault="003255D7" w:rsidP="00866F07">
      <w:pPr>
        <w:pStyle w:val="berschrift1"/>
      </w:pPr>
    </w:p>
    <w:p w14:paraId="564E934D" w14:textId="77777777" w:rsidR="00866F07" w:rsidRPr="001207DD" w:rsidRDefault="00C54023" w:rsidP="00C54023">
      <w:pPr>
        <w:pStyle w:val="berschrift1"/>
        <w:jc w:val="center"/>
      </w:pPr>
      <w:r>
        <w:t xml:space="preserve">Abfallwirtschaftskonzept für </w:t>
      </w:r>
      <w:r w:rsidR="003023D2">
        <w:t>das grafische Gewerbe</w:t>
      </w:r>
    </w:p>
    <w:p w14:paraId="1F75D574" w14:textId="77777777" w:rsidR="00866F07" w:rsidRPr="005122B6" w:rsidRDefault="00866F07" w:rsidP="00866F07">
      <w:pPr>
        <w:pStyle w:val="Lauftext"/>
        <w:spacing w:after="0"/>
        <w:rPr>
          <w:rFonts w:cs="Trebuchet MS"/>
        </w:rPr>
      </w:pPr>
    </w:p>
    <w:p w14:paraId="068A8CE0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Allgemeine Firmendaten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C97DFF" w14:paraId="235008E9" w14:textId="77777777" w:rsidTr="0061157E">
        <w:trPr>
          <w:trHeight w:val="380"/>
        </w:trPr>
        <w:tc>
          <w:tcPr>
            <w:tcW w:w="3331" w:type="dxa"/>
          </w:tcPr>
          <w:p w14:paraId="0C4B16AA" w14:textId="77777777" w:rsidR="00C54023" w:rsidRPr="001D3C53" w:rsidRDefault="00C54023" w:rsidP="0061157E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Firmenwortlaut</w:t>
            </w:r>
          </w:p>
        </w:tc>
        <w:tc>
          <w:tcPr>
            <w:tcW w:w="6237" w:type="dxa"/>
          </w:tcPr>
          <w:p w14:paraId="37B12E75" w14:textId="77777777" w:rsidR="00C54023" w:rsidRPr="00C97DFF" w:rsidRDefault="00C54023" w:rsidP="0061157E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22E1EB8D" w14:textId="77777777" w:rsidTr="0061157E">
        <w:trPr>
          <w:trHeight w:val="380"/>
        </w:trPr>
        <w:tc>
          <w:tcPr>
            <w:tcW w:w="3331" w:type="dxa"/>
          </w:tcPr>
          <w:p w14:paraId="50729448" w14:textId="77777777" w:rsidR="00C54023" w:rsidRPr="001D3C53" w:rsidRDefault="00C54023" w:rsidP="0061157E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Anschrift</w:t>
            </w:r>
          </w:p>
        </w:tc>
        <w:tc>
          <w:tcPr>
            <w:tcW w:w="6237" w:type="dxa"/>
          </w:tcPr>
          <w:p w14:paraId="56AF6C7D" w14:textId="77777777" w:rsidR="00C54023" w:rsidRPr="00C97DFF" w:rsidRDefault="00C54023" w:rsidP="0061157E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6D724905" w14:textId="77777777" w:rsidTr="0061157E">
        <w:trPr>
          <w:trHeight w:val="380"/>
        </w:trPr>
        <w:tc>
          <w:tcPr>
            <w:tcW w:w="3331" w:type="dxa"/>
          </w:tcPr>
          <w:p w14:paraId="50164887" w14:textId="77777777" w:rsidR="00C54023" w:rsidRPr="001D3C53" w:rsidRDefault="00C54023" w:rsidP="0061157E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Telefon</w:t>
            </w:r>
          </w:p>
        </w:tc>
        <w:tc>
          <w:tcPr>
            <w:tcW w:w="6237" w:type="dxa"/>
          </w:tcPr>
          <w:p w14:paraId="01E947C0" w14:textId="77777777" w:rsidR="00C54023" w:rsidRPr="00C97DFF" w:rsidRDefault="00C54023" w:rsidP="0061157E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090D45E2" w14:textId="77777777" w:rsidTr="0061157E">
        <w:trPr>
          <w:trHeight w:val="380"/>
        </w:trPr>
        <w:tc>
          <w:tcPr>
            <w:tcW w:w="3331" w:type="dxa"/>
          </w:tcPr>
          <w:p w14:paraId="54682E77" w14:textId="77777777" w:rsidR="00C54023" w:rsidRPr="001D3C53" w:rsidRDefault="00C54023" w:rsidP="0061157E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Fax</w:t>
            </w:r>
          </w:p>
        </w:tc>
        <w:tc>
          <w:tcPr>
            <w:tcW w:w="6237" w:type="dxa"/>
          </w:tcPr>
          <w:p w14:paraId="3BCB807E" w14:textId="77777777" w:rsidR="00C54023" w:rsidRPr="00C97DFF" w:rsidRDefault="00C54023" w:rsidP="0061157E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1C3FF973" w14:textId="77777777" w:rsidTr="0061157E">
        <w:trPr>
          <w:trHeight w:val="380"/>
        </w:trPr>
        <w:tc>
          <w:tcPr>
            <w:tcW w:w="3331" w:type="dxa"/>
          </w:tcPr>
          <w:p w14:paraId="5D3E95FD" w14:textId="77777777" w:rsidR="00C54023" w:rsidRPr="001D3C53" w:rsidRDefault="00C54023" w:rsidP="009366A9">
            <w:pPr>
              <w:spacing w:before="120" w:after="120"/>
              <w:ind w:left="62" w:right="62"/>
              <w:jc w:val="left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Ansprechperson für die Behörde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450CEF2A" w14:textId="77777777" w:rsidR="00C54023" w:rsidRPr="00C97DFF" w:rsidRDefault="00C54023" w:rsidP="0061157E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</w:tbl>
    <w:p w14:paraId="5D51666D" w14:textId="77777777" w:rsidR="00C54023" w:rsidRPr="00876C5E" w:rsidRDefault="00C54023" w:rsidP="00C54023">
      <w:pPr>
        <w:rPr>
          <w:color w:val="000000"/>
          <w:lang w:val="de-AT"/>
        </w:rPr>
      </w:pPr>
    </w:p>
    <w:p w14:paraId="16D33F8A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Angaben zur Betriebsanlage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AA28BE" w:rsidRPr="00876C5E" w14:paraId="0FF5B478" w14:textId="77777777" w:rsidTr="0061157E">
        <w:trPr>
          <w:trHeight w:val="380"/>
        </w:trPr>
        <w:tc>
          <w:tcPr>
            <w:tcW w:w="3331" w:type="dxa"/>
          </w:tcPr>
          <w:p w14:paraId="41393FBD" w14:textId="77777777" w:rsidR="00AA28BE" w:rsidRPr="001D3C53" w:rsidRDefault="00AA28BE" w:rsidP="0061157E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Branche</w:t>
            </w:r>
          </w:p>
        </w:tc>
        <w:tc>
          <w:tcPr>
            <w:tcW w:w="6237" w:type="dxa"/>
          </w:tcPr>
          <w:p w14:paraId="4C4F0EC0" w14:textId="77777777" w:rsidR="00AA28BE" w:rsidRPr="000E359B" w:rsidRDefault="00AA28BE" w:rsidP="00AA28BE">
            <w:pPr>
              <w:pStyle w:val="AWKTabnormal"/>
              <w:spacing w:before="120"/>
            </w:pPr>
            <w:r w:rsidRPr="000E359B">
              <w:t>Grafisches Gewerbe</w:t>
            </w:r>
          </w:p>
        </w:tc>
      </w:tr>
      <w:tr w:rsidR="00AA28BE" w:rsidRPr="000716CC" w14:paraId="10B689F3" w14:textId="77777777" w:rsidTr="0061157E">
        <w:tc>
          <w:tcPr>
            <w:tcW w:w="3331" w:type="dxa"/>
          </w:tcPr>
          <w:p w14:paraId="60191577" w14:textId="77777777" w:rsidR="00AA28BE" w:rsidRDefault="00AA28BE" w:rsidP="0061157E">
            <w:pPr>
              <w:spacing w:before="120" w:after="120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Zweck der Betriebsanlage</w:t>
            </w:r>
          </w:p>
          <w:p w14:paraId="3D596713" w14:textId="77777777" w:rsidR="00AA28BE" w:rsidRPr="00AA28BE" w:rsidRDefault="00AA28BE" w:rsidP="00AA28BE">
            <w:pPr>
              <w:pStyle w:val="Listenabsatz"/>
              <w:numPr>
                <w:ilvl w:val="0"/>
                <w:numId w:val="43"/>
              </w:numPr>
              <w:spacing w:before="120" w:after="120"/>
              <w:rPr>
                <w:b/>
                <w:color w:val="000000"/>
                <w:lang w:val="de-AT"/>
              </w:rPr>
            </w:pPr>
            <w:r w:rsidRPr="00AA28BE">
              <w:rPr>
                <w:sz w:val="18"/>
              </w:rPr>
              <w:t>Zutreffendes bitte ankreuzen</w:t>
            </w:r>
          </w:p>
        </w:tc>
        <w:tc>
          <w:tcPr>
            <w:tcW w:w="6237" w:type="dxa"/>
          </w:tcPr>
          <w:p w14:paraId="29D40C82" w14:textId="77777777" w:rsidR="00AA28BE" w:rsidRPr="000E359B" w:rsidRDefault="00AA28BE" w:rsidP="00AA28BE">
            <w:pPr>
              <w:pStyle w:val="AWKTab"/>
              <w:numPr>
                <w:ilvl w:val="0"/>
                <w:numId w:val="44"/>
              </w:numPr>
            </w:pPr>
            <w:r w:rsidRPr="000E359B">
              <w:t>Herstellung von Kopiervorlagen</w:t>
            </w:r>
          </w:p>
          <w:p w14:paraId="46F0B171" w14:textId="77777777" w:rsidR="00AA28BE" w:rsidRPr="000E359B" w:rsidRDefault="00AA28BE" w:rsidP="00AA28BE">
            <w:pPr>
              <w:pStyle w:val="AWKTab"/>
              <w:numPr>
                <w:ilvl w:val="0"/>
                <w:numId w:val="44"/>
              </w:numPr>
            </w:pPr>
            <w:r w:rsidRPr="000E359B">
              <w:t>Druckformenherstellung</w:t>
            </w:r>
          </w:p>
          <w:p w14:paraId="1AD40A34" w14:textId="77777777" w:rsidR="00AA28BE" w:rsidRPr="000E359B" w:rsidRDefault="00AA28BE" w:rsidP="00AA28BE">
            <w:pPr>
              <w:pStyle w:val="AWKTab"/>
              <w:numPr>
                <w:ilvl w:val="0"/>
                <w:numId w:val="44"/>
              </w:numPr>
            </w:pPr>
            <w:r w:rsidRPr="000E359B">
              <w:t>Drucken und Weiterverarbeiten</w:t>
            </w:r>
          </w:p>
          <w:p w14:paraId="539831AD" w14:textId="77777777" w:rsidR="00AA28BE" w:rsidRPr="000E359B" w:rsidRDefault="00AA28BE" w:rsidP="00AA28BE">
            <w:pPr>
              <w:pStyle w:val="AWKTab"/>
              <w:numPr>
                <w:ilvl w:val="0"/>
                <w:numId w:val="44"/>
              </w:numPr>
            </w:pPr>
            <w:r w:rsidRPr="000E359B">
              <w:t xml:space="preserve">Sonstiges: </w:t>
            </w:r>
            <w:r w:rsidRPr="000E359B">
              <w:br/>
            </w:r>
          </w:p>
        </w:tc>
      </w:tr>
      <w:tr w:rsidR="00C54023" w:rsidRPr="000716CC" w14:paraId="1A6EE3AE" w14:textId="77777777" w:rsidTr="0061157E">
        <w:trPr>
          <w:trHeight w:val="380"/>
        </w:trPr>
        <w:tc>
          <w:tcPr>
            <w:tcW w:w="3331" w:type="dxa"/>
          </w:tcPr>
          <w:p w14:paraId="45D6E96C" w14:textId="77777777" w:rsidR="00C54023" w:rsidRPr="001D3C53" w:rsidRDefault="00C54023" w:rsidP="0061157E">
            <w:pPr>
              <w:spacing w:before="120" w:after="120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Anzahl der Beschäftigten</w:t>
            </w:r>
          </w:p>
        </w:tc>
        <w:tc>
          <w:tcPr>
            <w:tcW w:w="6237" w:type="dxa"/>
          </w:tcPr>
          <w:p w14:paraId="60C5AC46" w14:textId="77777777" w:rsidR="00C54023" w:rsidRPr="00C97DFF" w:rsidRDefault="00C54023" w:rsidP="0061157E">
            <w:pPr>
              <w:rPr>
                <w:sz w:val="18"/>
                <w:szCs w:val="18"/>
              </w:rPr>
            </w:pPr>
          </w:p>
        </w:tc>
      </w:tr>
    </w:tbl>
    <w:p w14:paraId="2B21536B" w14:textId="77777777" w:rsidR="00C54023" w:rsidRPr="00876C5E" w:rsidRDefault="00C54023" w:rsidP="00C54023">
      <w:pPr>
        <w:rPr>
          <w:color w:val="000000"/>
          <w:lang w:val="de-AT"/>
        </w:rPr>
      </w:pPr>
    </w:p>
    <w:p w14:paraId="3889F51B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Grund für die Erstellung des Abfallwirtschaftskonzeptes</w:t>
      </w:r>
    </w:p>
    <w:tbl>
      <w:tblPr>
        <w:tblW w:w="95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1"/>
        <w:gridCol w:w="8548"/>
      </w:tblGrid>
      <w:tr w:rsidR="00C54023" w:rsidRPr="000716CC" w14:paraId="467D7465" w14:textId="77777777" w:rsidTr="0061157E">
        <w:trPr>
          <w:trHeight w:val="360"/>
        </w:trPr>
        <w:tc>
          <w:tcPr>
            <w:tcW w:w="1021" w:type="dxa"/>
          </w:tcPr>
          <w:p w14:paraId="1F8CE05B" w14:textId="77777777" w:rsidR="00C54023" w:rsidRPr="001D3C53" w:rsidRDefault="00C54023" w:rsidP="0061157E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7A87CAD6" w14:textId="77777777" w:rsidR="00C54023" w:rsidRPr="001D3C53" w:rsidRDefault="00C54023" w:rsidP="0061157E">
            <w:pPr>
              <w:spacing w:before="60" w:after="60"/>
            </w:pPr>
            <w:r w:rsidRPr="001D3C53">
              <w:t>Änderung einer bestehenden Anlage</w:t>
            </w:r>
          </w:p>
        </w:tc>
      </w:tr>
      <w:tr w:rsidR="00C54023" w:rsidRPr="000716CC" w14:paraId="23BBDA70" w14:textId="77777777" w:rsidTr="0061157E">
        <w:trPr>
          <w:trHeight w:val="360"/>
        </w:trPr>
        <w:tc>
          <w:tcPr>
            <w:tcW w:w="1021" w:type="dxa"/>
          </w:tcPr>
          <w:p w14:paraId="55E71BE2" w14:textId="77777777" w:rsidR="00C54023" w:rsidRPr="001D3C53" w:rsidRDefault="00C54023" w:rsidP="0061157E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1E259B19" w14:textId="77777777" w:rsidR="00C54023" w:rsidRPr="001D3C53" w:rsidRDefault="00C54023" w:rsidP="0061157E">
            <w:pPr>
              <w:spacing w:before="60" w:after="60"/>
            </w:pPr>
            <w:r w:rsidRPr="001D3C53">
              <w:t>Neugenehmigung einer Anlage</w:t>
            </w:r>
          </w:p>
        </w:tc>
      </w:tr>
      <w:tr w:rsidR="00C54023" w:rsidRPr="000716CC" w14:paraId="3BE4BEC9" w14:textId="77777777" w:rsidTr="0061157E">
        <w:trPr>
          <w:trHeight w:val="360"/>
        </w:trPr>
        <w:tc>
          <w:tcPr>
            <w:tcW w:w="1021" w:type="dxa"/>
          </w:tcPr>
          <w:p w14:paraId="78B7B1AF" w14:textId="77777777" w:rsidR="00C54023" w:rsidRPr="001D3C53" w:rsidRDefault="00C54023" w:rsidP="0061157E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3A286CDA" w14:textId="77777777" w:rsidR="00C54023" w:rsidRPr="001D3C53" w:rsidRDefault="00C54023" w:rsidP="0061157E">
            <w:pPr>
              <w:spacing w:before="60" w:after="60"/>
            </w:pPr>
            <w:r w:rsidRPr="001D3C53">
              <w:t xml:space="preserve">bestehende Betriebsanlage mit mehr als 20 </w:t>
            </w:r>
            <w:r w:rsidRPr="00733591">
              <w:t>Arbeitnehmern</w:t>
            </w:r>
            <w:r w:rsidR="00100A66" w:rsidRPr="00733591">
              <w:t xml:space="preserve"> (Betreiberpflicht!)</w:t>
            </w:r>
          </w:p>
        </w:tc>
      </w:tr>
      <w:tr w:rsidR="00C54023" w:rsidRPr="000716CC" w14:paraId="5BEDA2B1" w14:textId="77777777" w:rsidTr="0061157E">
        <w:trPr>
          <w:trHeight w:val="360"/>
        </w:trPr>
        <w:tc>
          <w:tcPr>
            <w:tcW w:w="1021" w:type="dxa"/>
          </w:tcPr>
          <w:p w14:paraId="51780BD2" w14:textId="77777777" w:rsidR="00C54023" w:rsidRPr="001D3C53" w:rsidRDefault="00C54023" w:rsidP="0061157E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056A5939" w14:textId="77777777" w:rsidR="00C54023" w:rsidRPr="001D3C53" w:rsidRDefault="00C54023" w:rsidP="0061157E">
            <w:pPr>
              <w:spacing w:before="60" w:after="60"/>
              <w:jc w:val="left"/>
            </w:pPr>
            <w:r w:rsidRPr="001D3C53">
              <w:t>Aktualisierung eines bestehenden Abfallwirtschaftskonzeptes bei wesentlicher abfallrelevanter Änderung</w:t>
            </w:r>
          </w:p>
        </w:tc>
      </w:tr>
      <w:tr w:rsidR="00C54023" w:rsidRPr="000716CC" w14:paraId="6B3FAD7D" w14:textId="77777777" w:rsidTr="0061157E">
        <w:trPr>
          <w:trHeight w:val="360"/>
        </w:trPr>
        <w:tc>
          <w:tcPr>
            <w:tcW w:w="1021" w:type="dxa"/>
          </w:tcPr>
          <w:p w14:paraId="468748FA" w14:textId="77777777" w:rsidR="00C54023" w:rsidRPr="001D3C53" w:rsidRDefault="00C54023" w:rsidP="0061157E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4F076F25" w14:textId="77777777" w:rsidR="00C54023" w:rsidRPr="001D3C53" w:rsidRDefault="00C54023" w:rsidP="009624FE">
            <w:pPr>
              <w:spacing w:before="60" w:after="60"/>
            </w:pPr>
            <w:r w:rsidRPr="001D3C53">
              <w:t xml:space="preserve">Fortschreibung aufgrund der </w:t>
            </w:r>
            <w:r w:rsidR="009624FE">
              <w:t>7</w:t>
            </w:r>
            <w:r w:rsidRPr="001D3C53">
              <w:t>-Jahres-Regelung oder auf freiwilliger Basis</w:t>
            </w:r>
          </w:p>
        </w:tc>
      </w:tr>
      <w:tr w:rsidR="00C54023" w:rsidRPr="000716CC" w14:paraId="1ED4B78D" w14:textId="77777777" w:rsidTr="0061157E">
        <w:trPr>
          <w:trHeight w:val="360"/>
        </w:trPr>
        <w:tc>
          <w:tcPr>
            <w:tcW w:w="1021" w:type="dxa"/>
          </w:tcPr>
          <w:p w14:paraId="04EF8674" w14:textId="77777777" w:rsidR="00C54023" w:rsidRPr="001D3C53" w:rsidRDefault="00C54023" w:rsidP="0061157E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7405D54C" w14:textId="77777777" w:rsidR="00C54023" w:rsidRPr="001D3C53" w:rsidRDefault="00C54023" w:rsidP="0061157E">
            <w:pPr>
              <w:spacing w:before="60" w:after="60"/>
            </w:pPr>
            <w:r w:rsidRPr="001D3C53">
              <w:t>Verbesserungsauftrag durch Behörde</w:t>
            </w:r>
          </w:p>
        </w:tc>
      </w:tr>
      <w:tr w:rsidR="00C54023" w:rsidRPr="000716CC" w14:paraId="48B72D48" w14:textId="77777777" w:rsidTr="0061157E">
        <w:trPr>
          <w:trHeight w:val="360"/>
        </w:trPr>
        <w:tc>
          <w:tcPr>
            <w:tcW w:w="9569" w:type="dxa"/>
            <w:gridSpan w:val="2"/>
          </w:tcPr>
          <w:p w14:paraId="61926846" w14:textId="77777777" w:rsidR="00C54023" w:rsidRPr="001D3C53" w:rsidRDefault="00C54023" w:rsidP="000C3428">
            <w:pPr>
              <w:pStyle w:val="Listenabsatz"/>
              <w:numPr>
                <w:ilvl w:val="0"/>
                <w:numId w:val="41"/>
              </w:numPr>
              <w:spacing w:before="60" w:after="60"/>
            </w:pPr>
            <w:r w:rsidRPr="000C3428">
              <w:rPr>
                <w:sz w:val="18"/>
              </w:rPr>
              <w:t>Zutreffendes bitte ankreuzen</w:t>
            </w:r>
          </w:p>
        </w:tc>
      </w:tr>
    </w:tbl>
    <w:p w14:paraId="3650F38E" w14:textId="77777777" w:rsidR="00C54023" w:rsidRPr="00876C5E" w:rsidRDefault="00C54023" w:rsidP="00C54023">
      <w:pPr>
        <w:rPr>
          <w:b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0716CC" w14:paraId="0606EB09" w14:textId="77777777" w:rsidTr="0061157E">
        <w:trPr>
          <w:trHeight w:val="380"/>
        </w:trPr>
        <w:tc>
          <w:tcPr>
            <w:tcW w:w="3331" w:type="dxa"/>
          </w:tcPr>
          <w:p w14:paraId="5A9C649A" w14:textId="77777777" w:rsidR="00C54023" w:rsidRPr="001D3C53" w:rsidRDefault="00C54023" w:rsidP="0061157E">
            <w:pPr>
              <w:spacing w:before="120" w:after="120"/>
              <w:ind w:left="62" w:right="62"/>
              <w:rPr>
                <w:b/>
              </w:rPr>
            </w:pPr>
            <w:r w:rsidRPr="001D3C53">
              <w:rPr>
                <w:b/>
              </w:rPr>
              <w:t>Datum der Erstellung</w:t>
            </w:r>
          </w:p>
        </w:tc>
        <w:tc>
          <w:tcPr>
            <w:tcW w:w="6237" w:type="dxa"/>
            <w:tcBorders>
              <w:bottom w:val="nil"/>
            </w:tcBorders>
          </w:tcPr>
          <w:p w14:paraId="3CCC55DE" w14:textId="77777777" w:rsidR="00C54023" w:rsidRPr="00F16C9E" w:rsidRDefault="00C54023" w:rsidP="0061157E">
            <w:pPr>
              <w:spacing w:before="140" w:after="100"/>
              <w:ind w:left="62" w:right="62"/>
              <w:rPr>
                <w:sz w:val="18"/>
                <w:szCs w:val="18"/>
              </w:rPr>
            </w:pPr>
          </w:p>
        </w:tc>
      </w:tr>
      <w:tr w:rsidR="00C54023" w:rsidRPr="000716CC" w14:paraId="578F59AF" w14:textId="77777777" w:rsidTr="0061157E">
        <w:trPr>
          <w:trHeight w:val="380"/>
        </w:trPr>
        <w:tc>
          <w:tcPr>
            <w:tcW w:w="3331" w:type="dxa"/>
          </w:tcPr>
          <w:p w14:paraId="52737363" w14:textId="77777777" w:rsidR="00C54023" w:rsidRPr="001D3C53" w:rsidRDefault="00C54023" w:rsidP="0061157E">
            <w:pPr>
              <w:spacing w:before="120" w:after="120"/>
              <w:ind w:left="62" w:right="62"/>
              <w:rPr>
                <w:b/>
              </w:rPr>
            </w:pPr>
            <w:r w:rsidRPr="001D3C53">
              <w:rPr>
                <w:b/>
              </w:rPr>
              <w:t>Konzeptersteller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321E82DE" w14:textId="77777777" w:rsidR="00C54023" w:rsidRPr="00F16C9E" w:rsidRDefault="00C54023" w:rsidP="0061157E">
            <w:pPr>
              <w:spacing w:before="140" w:after="100"/>
              <w:ind w:left="62" w:right="62"/>
              <w:rPr>
                <w:sz w:val="18"/>
                <w:szCs w:val="18"/>
              </w:rPr>
            </w:pPr>
          </w:p>
        </w:tc>
      </w:tr>
    </w:tbl>
    <w:p w14:paraId="31708304" w14:textId="77777777" w:rsidR="00C54023" w:rsidRDefault="00C54023" w:rsidP="00570D7D">
      <w:pPr>
        <w:rPr>
          <w:b/>
        </w:rPr>
      </w:pPr>
    </w:p>
    <w:p w14:paraId="445EEE45" w14:textId="77777777" w:rsidR="00C54023" w:rsidRDefault="00C54023" w:rsidP="00570D7D">
      <w:pPr>
        <w:rPr>
          <w:b/>
        </w:rPr>
      </w:pPr>
    </w:p>
    <w:p w14:paraId="08E7A14A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lastRenderedPageBreak/>
        <w:t xml:space="preserve">Die Betriebsanlage besteht </w:t>
      </w:r>
      <w:proofErr w:type="gramStart"/>
      <w:r w:rsidRPr="001D3C53">
        <w:rPr>
          <w:sz w:val="24"/>
          <w:szCs w:val="24"/>
        </w:rPr>
        <w:t>aus folgenden</w:t>
      </w:r>
      <w:proofErr w:type="gramEnd"/>
      <w:r w:rsidRPr="001D3C53">
        <w:rPr>
          <w:sz w:val="24"/>
          <w:szCs w:val="24"/>
        </w:rPr>
        <w:t xml:space="preserve"> Räumen bzw. Bereichen</w:t>
      </w:r>
    </w:p>
    <w:p w14:paraId="39234DA7" w14:textId="77777777" w:rsidR="00C54023" w:rsidRDefault="00C54023" w:rsidP="00C54023">
      <w:pPr>
        <w:spacing w:after="60"/>
      </w:pPr>
      <w:r w:rsidRPr="005A1E2F">
        <w:t>(</w:t>
      </w:r>
      <w:r w:rsidR="00AA28BE" w:rsidRPr="00371B94">
        <w:t>zB Büro – 14 m²; Lager – 40 m²; Reprotechnik – 40 m²; Satz- und Seitenmontage (Computer</w:t>
      </w:r>
      <w:r w:rsidR="00AA28BE">
        <w:t>-</w:t>
      </w:r>
      <w:proofErr w:type="spellStart"/>
      <w:r w:rsidR="00AA28BE" w:rsidRPr="00371B94">
        <w:t>arbeitsplatz</w:t>
      </w:r>
      <w:proofErr w:type="spellEnd"/>
      <w:r w:rsidR="00AA28BE" w:rsidRPr="00371B94">
        <w:t>) – 12 m²; Montage und Kopie – 10 m²; Offsetdruckerei; Tiefdruckbereich, Flexo</w:t>
      </w:r>
      <w:r w:rsidR="00AA28BE">
        <w:t>-</w:t>
      </w:r>
      <w:proofErr w:type="spellStart"/>
      <w:r w:rsidR="00AA28BE" w:rsidRPr="00371B94">
        <w:t>druckbereich</w:t>
      </w:r>
      <w:proofErr w:type="spellEnd"/>
      <w:r w:rsidR="00AA28BE" w:rsidRPr="00371B94">
        <w:t>, Parkplatz – 300 m² mit 35 Stellplätzen</w:t>
      </w:r>
      <w:r w:rsidRPr="005A1E2F">
        <w:t>)</w:t>
      </w:r>
    </w:p>
    <w:p w14:paraId="1A66DB3C" w14:textId="77777777" w:rsidR="00C54023" w:rsidRDefault="00C54023" w:rsidP="00C54023">
      <w:pPr>
        <w:spacing w:after="60"/>
      </w:pPr>
    </w:p>
    <w:tbl>
      <w:tblPr>
        <w:tblW w:w="9671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55"/>
        <w:gridCol w:w="1356"/>
        <w:gridCol w:w="4920"/>
        <w:gridCol w:w="2040"/>
      </w:tblGrid>
      <w:tr w:rsidR="00C54023" w:rsidRPr="000716CC" w14:paraId="2FDACD35" w14:textId="77777777" w:rsidTr="00FD14B2">
        <w:trPr>
          <w:tblHeader/>
        </w:trPr>
        <w:tc>
          <w:tcPr>
            <w:tcW w:w="1355" w:type="dxa"/>
          </w:tcPr>
          <w:p w14:paraId="76F53EEC" w14:textId="77777777" w:rsidR="00C54023" w:rsidRPr="000716CC" w:rsidRDefault="00C54023" w:rsidP="00FD14B2">
            <w:pPr>
              <w:pStyle w:val="AWKTab1"/>
              <w:jc w:val="center"/>
            </w:pPr>
            <w:r w:rsidRPr="000716CC">
              <w:t>laufende Pos.-Nr.</w:t>
            </w:r>
          </w:p>
        </w:tc>
        <w:tc>
          <w:tcPr>
            <w:tcW w:w="1356" w:type="dxa"/>
          </w:tcPr>
          <w:p w14:paraId="397BD16E" w14:textId="77777777" w:rsidR="00C54023" w:rsidRPr="000716CC" w:rsidRDefault="00C54023" w:rsidP="00FD14B2">
            <w:pPr>
              <w:pStyle w:val="AWKTab1"/>
              <w:jc w:val="center"/>
            </w:pPr>
            <w:r>
              <w:t>Raum</w:t>
            </w:r>
            <w:r>
              <w:br/>
              <w:t>Bereich</w:t>
            </w:r>
          </w:p>
        </w:tc>
        <w:tc>
          <w:tcPr>
            <w:tcW w:w="4920" w:type="dxa"/>
          </w:tcPr>
          <w:p w14:paraId="5E1E3FCD" w14:textId="77777777" w:rsidR="00C54023" w:rsidRPr="000716CC" w:rsidRDefault="00C54023" w:rsidP="00FD14B2">
            <w:pPr>
              <w:pStyle w:val="AWKTab1"/>
              <w:jc w:val="center"/>
            </w:pPr>
            <w:r>
              <w:t>Funktion - wichtige Anlagen - Kapazität</w:t>
            </w:r>
          </w:p>
        </w:tc>
        <w:tc>
          <w:tcPr>
            <w:tcW w:w="2040" w:type="dxa"/>
          </w:tcPr>
          <w:p w14:paraId="49828951" w14:textId="77777777" w:rsidR="00C54023" w:rsidRPr="000716CC" w:rsidRDefault="00C54023" w:rsidP="00FD14B2">
            <w:pPr>
              <w:pStyle w:val="AWKTab1"/>
              <w:jc w:val="center"/>
            </w:pPr>
            <w:r w:rsidRPr="000716CC">
              <w:t>Größe</w:t>
            </w:r>
            <w:r>
              <w:t xml:space="preserve"> </w:t>
            </w:r>
            <w:r>
              <w:br/>
              <w:t>[m²]</w:t>
            </w:r>
          </w:p>
        </w:tc>
      </w:tr>
      <w:tr w:rsidR="00C54023" w:rsidRPr="000716CC" w14:paraId="585C5030" w14:textId="77777777" w:rsidTr="00FD14B2">
        <w:trPr>
          <w:cantSplit/>
          <w:trHeight w:val="680"/>
        </w:trPr>
        <w:tc>
          <w:tcPr>
            <w:tcW w:w="1355" w:type="dxa"/>
          </w:tcPr>
          <w:p w14:paraId="77FF297E" w14:textId="77777777" w:rsidR="00C54023" w:rsidRPr="000716CC" w:rsidRDefault="00C54023" w:rsidP="0061157E">
            <w:pPr>
              <w:pStyle w:val="AWKTabnormal"/>
              <w:jc w:val="center"/>
            </w:pPr>
            <w:r w:rsidRPr="000716CC">
              <w:t>1</w:t>
            </w:r>
          </w:p>
        </w:tc>
        <w:tc>
          <w:tcPr>
            <w:tcW w:w="1356" w:type="dxa"/>
          </w:tcPr>
          <w:p w14:paraId="12E7AC4E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CC9E49B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853F7F5" w14:textId="77777777" w:rsidR="00C54023" w:rsidRPr="000716CC" w:rsidRDefault="00C54023" w:rsidP="0061157E">
            <w:pPr>
              <w:pStyle w:val="AWKTabnormal"/>
              <w:jc w:val="center"/>
            </w:pPr>
          </w:p>
        </w:tc>
      </w:tr>
      <w:tr w:rsidR="00C54023" w:rsidRPr="000716CC" w14:paraId="3E7BF48C" w14:textId="77777777" w:rsidTr="00FD14B2">
        <w:trPr>
          <w:cantSplit/>
          <w:trHeight w:val="680"/>
        </w:trPr>
        <w:tc>
          <w:tcPr>
            <w:tcW w:w="1355" w:type="dxa"/>
          </w:tcPr>
          <w:p w14:paraId="687D27A3" w14:textId="77777777" w:rsidR="00C54023" w:rsidRPr="000716CC" w:rsidRDefault="00C54023" w:rsidP="0061157E">
            <w:pPr>
              <w:pStyle w:val="AWKTabnormal"/>
              <w:jc w:val="center"/>
            </w:pPr>
            <w:r w:rsidRPr="000716CC">
              <w:t>2</w:t>
            </w:r>
          </w:p>
        </w:tc>
        <w:tc>
          <w:tcPr>
            <w:tcW w:w="1356" w:type="dxa"/>
          </w:tcPr>
          <w:p w14:paraId="24668F21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D8DA295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DA2ED72" w14:textId="77777777" w:rsidR="00C54023" w:rsidRPr="000716CC" w:rsidRDefault="00C54023" w:rsidP="0061157E">
            <w:pPr>
              <w:pStyle w:val="AWKTabnormal"/>
              <w:jc w:val="center"/>
            </w:pPr>
          </w:p>
        </w:tc>
      </w:tr>
      <w:tr w:rsidR="00C54023" w:rsidRPr="000716CC" w14:paraId="085E98CA" w14:textId="77777777" w:rsidTr="00FD14B2">
        <w:trPr>
          <w:cantSplit/>
          <w:trHeight w:val="680"/>
        </w:trPr>
        <w:tc>
          <w:tcPr>
            <w:tcW w:w="1355" w:type="dxa"/>
          </w:tcPr>
          <w:p w14:paraId="3461794D" w14:textId="77777777" w:rsidR="00C54023" w:rsidRPr="000716CC" w:rsidRDefault="00C54023" w:rsidP="0061157E">
            <w:pPr>
              <w:pStyle w:val="AWKTabnormal"/>
              <w:jc w:val="center"/>
            </w:pPr>
            <w:r w:rsidRPr="000716CC">
              <w:t>3</w:t>
            </w:r>
          </w:p>
        </w:tc>
        <w:tc>
          <w:tcPr>
            <w:tcW w:w="1356" w:type="dxa"/>
          </w:tcPr>
          <w:p w14:paraId="1A773BAB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B38C78A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7C4BF0B7" w14:textId="77777777" w:rsidR="00C54023" w:rsidRPr="000716CC" w:rsidRDefault="00C54023" w:rsidP="0061157E">
            <w:pPr>
              <w:pStyle w:val="AWKTabnormal"/>
              <w:jc w:val="center"/>
            </w:pPr>
          </w:p>
        </w:tc>
      </w:tr>
      <w:tr w:rsidR="00C54023" w:rsidRPr="000716CC" w14:paraId="57D0C740" w14:textId="77777777" w:rsidTr="00FD14B2">
        <w:trPr>
          <w:cantSplit/>
          <w:trHeight w:val="680"/>
        </w:trPr>
        <w:tc>
          <w:tcPr>
            <w:tcW w:w="1355" w:type="dxa"/>
          </w:tcPr>
          <w:p w14:paraId="30183E0C" w14:textId="77777777" w:rsidR="00C54023" w:rsidRPr="000716CC" w:rsidRDefault="00C54023" w:rsidP="0061157E">
            <w:pPr>
              <w:pStyle w:val="AWKTabnormal"/>
              <w:jc w:val="center"/>
            </w:pPr>
            <w:r w:rsidRPr="000716CC">
              <w:t>4</w:t>
            </w:r>
          </w:p>
        </w:tc>
        <w:tc>
          <w:tcPr>
            <w:tcW w:w="1356" w:type="dxa"/>
          </w:tcPr>
          <w:p w14:paraId="2D1122D5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572225E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69D3396" w14:textId="77777777" w:rsidR="00C54023" w:rsidRPr="000716CC" w:rsidRDefault="00C54023" w:rsidP="0061157E">
            <w:pPr>
              <w:pStyle w:val="AWKTabnormal"/>
              <w:jc w:val="center"/>
            </w:pPr>
          </w:p>
        </w:tc>
      </w:tr>
      <w:tr w:rsidR="00C54023" w:rsidRPr="000716CC" w14:paraId="56C7CDA9" w14:textId="77777777" w:rsidTr="00FD14B2">
        <w:trPr>
          <w:cantSplit/>
          <w:trHeight w:val="680"/>
        </w:trPr>
        <w:tc>
          <w:tcPr>
            <w:tcW w:w="1355" w:type="dxa"/>
          </w:tcPr>
          <w:p w14:paraId="7F78C035" w14:textId="77777777" w:rsidR="00C54023" w:rsidRPr="000716CC" w:rsidRDefault="00C54023" w:rsidP="0061157E">
            <w:pPr>
              <w:pStyle w:val="AWKTabnormal"/>
              <w:jc w:val="center"/>
            </w:pPr>
            <w:r w:rsidRPr="000716CC">
              <w:t>5</w:t>
            </w:r>
          </w:p>
        </w:tc>
        <w:tc>
          <w:tcPr>
            <w:tcW w:w="1356" w:type="dxa"/>
          </w:tcPr>
          <w:p w14:paraId="5672A8EA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7C6F5FF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76D7FB12" w14:textId="77777777" w:rsidR="00C54023" w:rsidRPr="000716CC" w:rsidRDefault="00C54023" w:rsidP="0061157E">
            <w:pPr>
              <w:pStyle w:val="AWKTabnormal"/>
              <w:jc w:val="center"/>
            </w:pPr>
          </w:p>
        </w:tc>
      </w:tr>
      <w:tr w:rsidR="00C54023" w:rsidRPr="000716CC" w14:paraId="66E64658" w14:textId="77777777" w:rsidTr="00FD14B2">
        <w:trPr>
          <w:cantSplit/>
          <w:trHeight w:val="680"/>
        </w:trPr>
        <w:tc>
          <w:tcPr>
            <w:tcW w:w="1355" w:type="dxa"/>
          </w:tcPr>
          <w:p w14:paraId="4A29AA6E" w14:textId="77777777" w:rsidR="00C54023" w:rsidRPr="000716CC" w:rsidRDefault="00C54023" w:rsidP="0061157E">
            <w:pPr>
              <w:pStyle w:val="AWKTabnormal"/>
              <w:jc w:val="center"/>
            </w:pPr>
            <w:r>
              <w:t>6</w:t>
            </w:r>
          </w:p>
        </w:tc>
        <w:tc>
          <w:tcPr>
            <w:tcW w:w="1356" w:type="dxa"/>
          </w:tcPr>
          <w:p w14:paraId="3B7C163A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26D87DD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F01E620" w14:textId="77777777" w:rsidR="00C54023" w:rsidRPr="000716CC" w:rsidRDefault="00C54023" w:rsidP="0061157E">
            <w:pPr>
              <w:pStyle w:val="AWKTabnormal"/>
              <w:jc w:val="center"/>
            </w:pPr>
          </w:p>
        </w:tc>
      </w:tr>
      <w:tr w:rsidR="00C54023" w:rsidRPr="000716CC" w14:paraId="24D0DAAC" w14:textId="77777777" w:rsidTr="00FD14B2">
        <w:trPr>
          <w:cantSplit/>
          <w:trHeight w:val="680"/>
        </w:trPr>
        <w:tc>
          <w:tcPr>
            <w:tcW w:w="1355" w:type="dxa"/>
          </w:tcPr>
          <w:p w14:paraId="2B258D50" w14:textId="77777777" w:rsidR="00C54023" w:rsidRDefault="00C54023" w:rsidP="0061157E">
            <w:pPr>
              <w:pStyle w:val="AWKTabnormal"/>
              <w:jc w:val="center"/>
            </w:pPr>
            <w:r>
              <w:t>7</w:t>
            </w:r>
          </w:p>
        </w:tc>
        <w:tc>
          <w:tcPr>
            <w:tcW w:w="1356" w:type="dxa"/>
          </w:tcPr>
          <w:p w14:paraId="5AAB0CC1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F152805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9AD34D7" w14:textId="77777777" w:rsidR="00C54023" w:rsidRPr="000716CC" w:rsidRDefault="00C54023" w:rsidP="0061157E">
            <w:pPr>
              <w:pStyle w:val="AWKTabnormal"/>
              <w:jc w:val="center"/>
            </w:pPr>
          </w:p>
        </w:tc>
      </w:tr>
      <w:tr w:rsidR="00C54023" w:rsidRPr="000716CC" w14:paraId="00CB85DD" w14:textId="77777777" w:rsidTr="00FD14B2">
        <w:trPr>
          <w:cantSplit/>
          <w:trHeight w:val="680"/>
        </w:trPr>
        <w:tc>
          <w:tcPr>
            <w:tcW w:w="1355" w:type="dxa"/>
          </w:tcPr>
          <w:p w14:paraId="7B61C5A8" w14:textId="77777777" w:rsidR="00C54023" w:rsidRDefault="00C54023" w:rsidP="0061157E">
            <w:pPr>
              <w:pStyle w:val="AWKTabnormal"/>
              <w:jc w:val="center"/>
            </w:pPr>
            <w:r>
              <w:t>8</w:t>
            </w:r>
          </w:p>
        </w:tc>
        <w:tc>
          <w:tcPr>
            <w:tcW w:w="1356" w:type="dxa"/>
          </w:tcPr>
          <w:p w14:paraId="70E8C1AD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C5B0F99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C721CE6" w14:textId="77777777" w:rsidR="00C54023" w:rsidRPr="000716CC" w:rsidRDefault="00C54023" w:rsidP="0061157E">
            <w:pPr>
              <w:pStyle w:val="AWKTabnormal"/>
              <w:jc w:val="center"/>
            </w:pPr>
          </w:p>
        </w:tc>
      </w:tr>
      <w:tr w:rsidR="00C54023" w:rsidRPr="000716CC" w14:paraId="7DD8AE16" w14:textId="77777777" w:rsidTr="00FD14B2">
        <w:trPr>
          <w:cantSplit/>
          <w:trHeight w:val="680"/>
        </w:trPr>
        <w:tc>
          <w:tcPr>
            <w:tcW w:w="1355" w:type="dxa"/>
          </w:tcPr>
          <w:p w14:paraId="1ADB2EC1" w14:textId="77777777" w:rsidR="00C54023" w:rsidRDefault="00C54023" w:rsidP="0061157E">
            <w:pPr>
              <w:pStyle w:val="AWKTabnormal"/>
              <w:jc w:val="center"/>
            </w:pPr>
            <w:r>
              <w:t>9</w:t>
            </w:r>
          </w:p>
        </w:tc>
        <w:tc>
          <w:tcPr>
            <w:tcW w:w="1356" w:type="dxa"/>
          </w:tcPr>
          <w:p w14:paraId="659D4FD2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F0C08FC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6BC19E09" w14:textId="77777777" w:rsidR="00C54023" w:rsidRPr="000716CC" w:rsidRDefault="00C54023" w:rsidP="0061157E">
            <w:pPr>
              <w:pStyle w:val="AWKTabnormal"/>
              <w:jc w:val="center"/>
            </w:pPr>
          </w:p>
        </w:tc>
      </w:tr>
      <w:tr w:rsidR="00C54023" w:rsidRPr="000716CC" w14:paraId="4469E310" w14:textId="77777777" w:rsidTr="00FD14B2">
        <w:trPr>
          <w:cantSplit/>
          <w:trHeight w:val="680"/>
        </w:trPr>
        <w:tc>
          <w:tcPr>
            <w:tcW w:w="1355" w:type="dxa"/>
          </w:tcPr>
          <w:p w14:paraId="7C9B74B4" w14:textId="77777777" w:rsidR="00C54023" w:rsidRDefault="00C54023" w:rsidP="0061157E">
            <w:pPr>
              <w:pStyle w:val="AWKTabnormal"/>
              <w:jc w:val="center"/>
            </w:pPr>
            <w:r>
              <w:t>10</w:t>
            </w:r>
          </w:p>
        </w:tc>
        <w:tc>
          <w:tcPr>
            <w:tcW w:w="1356" w:type="dxa"/>
          </w:tcPr>
          <w:p w14:paraId="72D92130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EDB1BC3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6C4BBEB" w14:textId="77777777" w:rsidR="00C54023" w:rsidRPr="000716CC" w:rsidRDefault="00C54023" w:rsidP="0061157E">
            <w:pPr>
              <w:pStyle w:val="AWKTabnormal"/>
              <w:jc w:val="center"/>
            </w:pPr>
          </w:p>
        </w:tc>
      </w:tr>
      <w:tr w:rsidR="00C54023" w:rsidRPr="000716CC" w14:paraId="62F90443" w14:textId="77777777" w:rsidTr="00FD14B2">
        <w:trPr>
          <w:cantSplit/>
          <w:trHeight w:val="680"/>
        </w:trPr>
        <w:tc>
          <w:tcPr>
            <w:tcW w:w="1355" w:type="dxa"/>
          </w:tcPr>
          <w:p w14:paraId="2D38BB99" w14:textId="77777777" w:rsidR="00C54023" w:rsidRDefault="00C54023" w:rsidP="0061157E">
            <w:pPr>
              <w:pStyle w:val="AWKTabnormal"/>
              <w:jc w:val="center"/>
            </w:pPr>
            <w:r>
              <w:t>11</w:t>
            </w:r>
          </w:p>
        </w:tc>
        <w:tc>
          <w:tcPr>
            <w:tcW w:w="1356" w:type="dxa"/>
          </w:tcPr>
          <w:p w14:paraId="7481ADCD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DF58DC8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04CF252" w14:textId="77777777" w:rsidR="00C54023" w:rsidRPr="000716CC" w:rsidRDefault="00C54023" w:rsidP="0061157E">
            <w:pPr>
              <w:pStyle w:val="AWKTabnormal"/>
              <w:jc w:val="center"/>
            </w:pPr>
          </w:p>
        </w:tc>
      </w:tr>
      <w:tr w:rsidR="00C54023" w:rsidRPr="000716CC" w14:paraId="2E6F23C1" w14:textId="77777777" w:rsidTr="00FD14B2">
        <w:trPr>
          <w:cantSplit/>
          <w:trHeight w:val="680"/>
        </w:trPr>
        <w:tc>
          <w:tcPr>
            <w:tcW w:w="1355" w:type="dxa"/>
          </w:tcPr>
          <w:p w14:paraId="06255B54" w14:textId="77777777" w:rsidR="00C54023" w:rsidRDefault="00C54023" w:rsidP="0061157E">
            <w:pPr>
              <w:pStyle w:val="AWKTabnormal"/>
              <w:jc w:val="center"/>
            </w:pPr>
            <w:r>
              <w:t>12</w:t>
            </w:r>
          </w:p>
        </w:tc>
        <w:tc>
          <w:tcPr>
            <w:tcW w:w="1356" w:type="dxa"/>
          </w:tcPr>
          <w:p w14:paraId="622D68F3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3201E67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23B0D05" w14:textId="77777777" w:rsidR="00C54023" w:rsidRPr="000716CC" w:rsidRDefault="00C54023" w:rsidP="0061157E">
            <w:pPr>
              <w:pStyle w:val="AWKTabnormal"/>
              <w:jc w:val="center"/>
            </w:pPr>
          </w:p>
        </w:tc>
      </w:tr>
      <w:tr w:rsidR="00C54023" w:rsidRPr="000716CC" w14:paraId="711928E2" w14:textId="77777777" w:rsidTr="00FD14B2">
        <w:trPr>
          <w:cantSplit/>
          <w:trHeight w:val="680"/>
        </w:trPr>
        <w:tc>
          <w:tcPr>
            <w:tcW w:w="1355" w:type="dxa"/>
          </w:tcPr>
          <w:p w14:paraId="78BB70A8" w14:textId="77777777" w:rsidR="00C54023" w:rsidRDefault="00C54023" w:rsidP="0061157E">
            <w:pPr>
              <w:pStyle w:val="AWKTabnormal"/>
              <w:jc w:val="center"/>
            </w:pPr>
            <w:r>
              <w:t>13</w:t>
            </w:r>
          </w:p>
        </w:tc>
        <w:tc>
          <w:tcPr>
            <w:tcW w:w="1356" w:type="dxa"/>
          </w:tcPr>
          <w:p w14:paraId="49DDD584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E5505CA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7ECBF23E" w14:textId="77777777" w:rsidR="00C54023" w:rsidRPr="000716CC" w:rsidRDefault="00C54023" w:rsidP="0061157E">
            <w:pPr>
              <w:pStyle w:val="AWKTabnormal"/>
              <w:jc w:val="center"/>
            </w:pPr>
          </w:p>
        </w:tc>
      </w:tr>
      <w:tr w:rsidR="00C54023" w:rsidRPr="000716CC" w14:paraId="6DECA371" w14:textId="77777777" w:rsidTr="00FD14B2">
        <w:trPr>
          <w:cantSplit/>
          <w:trHeight w:val="680"/>
        </w:trPr>
        <w:tc>
          <w:tcPr>
            <w:tcW w:w="1355" w:type="dxa"/>
          </w:tcPr>
          <w:p w14:paraId="6D4269C0" w14:textId="77777777" w:rsidR="00C54023" w:rsidRDefault="00C54023" w:rsidP="0061157E">
            <w:pPr>
              <w:pStyle w:val="AWKTabnormal"/>
              <w:jc w:val="center"/>
            </w:pPr>
            <w:r>
              <w:t>14</w:t>
            </w:r>
          </w:p>
        </w:tc>
        <w:tc>
          <w:tcPr>
            <w:tcW w:w="1356" w:type="dxa"/>
          </w:tcPr>
          <w:p w14:paraId="27DFCA23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4F5A5D08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8AFDE36" w14:textId="77777777" w:rsidR="00C54023" w:rsidRPr="000716CC" w:rsidRDefault="00C54023" w:rsidP="0061157E">
            <w:pPr>
              <w:pStyle w:val="AWKTabnormal"/>
              <w:jc w:val="center"/>
            </w:pPr>
          </w:p>
        </w:tc>
      </w:tr>
      <w:tr w:rsidR="00C54023" w:rsidRPr="000716CC" w14:paraId="4DA689C2" w14:textId="77777777" w:rsidTr="00FD14B2">
        <w:trPr>
          <w:cantSplit/>
          <w:trHeight w:val="680"/>
        </w:trPr>
        <w:tc>
          <w:tcPr>
            <w:tcW w:w="1355" w:type="dxa"/>
          </w:tcPr>
          <w:p w14:paraId="2A47207C" w14:textId="77777777" w:rsidR="00C54023" w:rsidRDefault="00C54023" w:rsidP="0061157E">
            <w:pPr>
              <w:pStyle w:val="AWKTabnormal"/>
              <w:jc w:val="center"/>
            </w:pPr>
            <w:r>
              <w:t>15</w:t>
            </w:r>
          </w:p>
        </w:tc>
        <w:tc>
          <w:tcPr>
            <w:tcW w:w="1356" w:type="dxa"/>
          </w:tcPr>
          <w:p w14:paraId="05B60766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33467912" w14:textId="77777777" w:rsidR="00C54023" w:rsidRPr="000716CC" w:rsidRDefault="00C54023" w:rsidP="0061157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19F770A" w14:textId="77777777" w:rsidR="00C54023" w:rsidRPr="000716CC" w:rsidRDefault="00C54023" w:rsidP="0061157E">
            <w:pPr>
              <w:pStyle w:val="AWKTabnormal"/>
              <w:jc w:val="center"/>
            </w:pPr>
          </w:p>
        </w:tc>
      </w:tr>
    </w:tbl>
    <w:p w14:paraId="08FFAA20" w14:textId="77777777" w:rsidR="00C54023" w:rsidRPr="005A1E2F" w:rsidRDefault="00C54023" w:rsidP="00C54023">
      <w:pPr>
        <w:spacing w:after="60"/>
      </w:pPr>
    </w:p>
    <w:p w14:paraId="532E4E83" w14:textId="77777777" w:rsidR="00C54023" w:rsidRDefault="00C54023" w:rsidP="00C54023">
      <w:pPr>
        <w:pStyle w:val="AWK2"/>
      </w:pPr>
      <w:r>
        <w:br w:type="page"/>
      </w:r>
      <w:r w:rsidR="003E09AF">
        <w:lastRenderedPageBreak/>
        <w:t>Ü</w:t>
      </w:r>
      <w:r w:rsidRPr="00A13134">
        <w:t>berblick über die in der Betriebsanlage eingesetzten Einsatzstoff</w:t>
      </w:r>
      <w:r w:rsidR="00763CC2">
        <w:t>e</w:t>
      </w:r>
      <w:r w:rsidRPr="00A13134">
        <w:t xml:space="preserve"> und Hilfssto</w:t>
      </w:r>
      <w:r>
        <w:t>f</w:t>
      </w:r>
      <w:r w:rsidRPr="00A13134">
        <w:t>fe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1670"/>
        <w:gridCol w:w="1592"/>
        <w:gridCol w:w="2807"/>
      </w:tblGrid>
      <w:tr w:rsidR="003E09AF" w:rsidRPr="00FB2F54" w14:paraId="68874952" w14:textId="77777777" w:rsidTr="00FB2F54">
        <w:trPr>
          <w:tblHeader/>
        </w:trPr>
        <w:tc>
          <w:tcPr>
            <w:tcW w:w="3840" w:type="dxa"/>
            <w:shd w:val="clear" w:color="auto" w:fill="auto"/>
          </w:tcPr>
          <w:p w14:paraId="3286DCF8" w14:textId="77777777" w:rsidR="00857296" w:rsidRDefault="00857296" w:rsidP="0061157E">
            <w:pPr>
              <w:pStyle w:val="AWKTab1"/>
            </w:pPr>
            <w:r w:rsidRPr="00490B8A">
              <w:t>Einsatzstoffe</w:t>
            </w:r>
          </w:p>
          <w:p w14:paraId="7AD7E6B7" w14:textId="77777777" w:rsidR="0061157E" w:rsidRPr="0061157E" w:rsidRDefault="0061157E" w:rsidP="0061157E">
            <w:pPr>
              <w:pStyle w:val="AWKTab1"/>
              <w:rPr>
                <w:b w:val="0"/>
              </w:rPr>
            </w:pPr>
            <w:r w:rsidRPr="0061157E">
              <w:rPr>
                <w:b w:val="0"/>
                <w:sz w:val="18"/>
              </w:rPr>
              <w:t>(zB Papier)</w:t>
            </w:r>
          </w:p>
        </w:tc>
        <w:tc>
          <w:tcPr>
            <w:tcW w:w="1404" w:type="dxa"/>
            <w:shd w:val="clear" w:color="auto" w:fill="auto"/>
          </w:tcPr>
          <w:p w14:paraId="47BAE567" w14:textId="77777777" w:rsidR="00857296" w:rsidRDefault="00857296" w:rsidP="00FB2F54">
            <w:pPr>
              <w:pStyle w:val="AWKTab1"/>
              <w:jc w:val="center"/>
            </w:pPr>
            <w:r>
              <w:t>Einsatzort(e)</w:t>
            </w:r>
          </w:p>
        </w:tc>
        <w:tc>
          <w:tcPr>
            <w:tcW w:w="1640" w:type="dxa"/>
            <w:shd w:val="clear" w:color="auto" w:fill="auto"/>
          </w:tcPr>
          <w:p w14:paraId="67FF820C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61" w:type="dxa"/>
            <w:shd w:val="clear" w:color="auto" w:fill="auto"/>
          </w:tcPr>
          <w:p w14:paraId="502CFA33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  <w:r w:rsidRPr="00CB3B18">
              <w:rPr>
                <w:rStyle w:val="AWKTab1Zchn"/>
              </w:rPr>
              <w:br/>
            </w:r>
            <w:r w:rsidRPr="00763CC2">
              <w:rPr>
                <w:rStyle w:val="AWKTextZchn"/>
                <w:sz w:val="18"/>
              </w:rPr>
              <w:t>(zB Infos aus Sicherheitsdatenblatt)</w:t>
            </w:r>
          </w:p>
        </w:tc>
      </w:tr>
      <w:tr w:rsidR="003E09AF" w:rsidRPr="00A13134" w14:paraId="69FDD2D2" w14:textId="77777777" w:rsidTr="00FB2F54">
        <w:tc>
          <w:tcPr>
            <w:tcW w:w="3840" w:type="dxa"/>
            <w:shd w:val="clear" w:color="auto" w:fill="auto"/>
          </w:tcPr>
          <w:p w14:paraId="2914C3FB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1CAF2AF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070FCA6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03D3A8C2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A13134" w14:paraId="3261CCD1" w14:textId="77777777" w:rsidTr="00FB2F54">
        <w:tc>
          <w:tcPr>
            <w:tcW w:w="3840" w:type="dxa"/>
            <w:shd w:val="clear" w:color="auto" w:fill="auto"/>
          </w:tcPr>
          <w:p w14:paraId="498DB2E8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5C15485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37853E8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0DBD4DE4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A13134" w14:paraId="576E4313" w14:textId="77777777" w:rsidTr="00FB2F54">
        <w:tc>
          <w:tcPr>
            <w:tcW w:w="3840" w:type="dxa"/>
            <w:shd w:val="clear" w:color="auto" w:fill="auto"/>
          </w:tcPr>
          <w:p w14:paraId="6CFB2F1C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7B4B466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11D983D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60A28FA9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A13134" w14:paraId="5483640C" w14:textId="77777777" w:rsidTr="00FB2F54">
        <w:tc>
          <w:tcPr>
            <w:tcW w:w="3840" w:type="dxa"/>
            <w:shd w:val="clear" w:color="auto" w:fill="auto"/>
          </w:tcPr>
          <w:p w14:paraId="3C101355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4FC27F2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73946B0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1FDBF644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A13134" w14:paraId="7D4C234C" w14:textId="77777777" w:rsidTr="00FB2F54">
        <w:tc>
          <w:tcPr>
            <w:tcW w:w="3840" w:type="dxa"/>
            <w:shd w:val="clear" w:color="auto" w:fill="auto"/>
          </w:tcPr>
          <w:p w14:paraId="4FA1F5ED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13646F9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0F19122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4FDA1B0A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A13134" w14:paraId="73D6FA92" w14:textId="77777777" w:rsidTr="00FB2F54">
        <w:tc>
          <w:tcPr>
            <w:tcW w:w="3840" w:type="dxa"/>
            <w:shd w:val="clear" w:color="auto" w:fill="auto"/>
          </w:tcPr>
          <w:p w14:paraId="6CF3248D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46CE1E7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6C74CFE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585945C8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A13134" w14:paraId="6B50F52A" w14:textId="77777777" w:rsidTr="00FB2F54">
        <w:tc>
          <w:tcPr>
            <w:tcW w:w="3840" w:type="dxa"/>
            <w:shd w:val="clear" w:color="auto" w:fill="auto"/>
          </w:tcPr>
          <w:p w14:paraId="1957A8FB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52FA551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689E234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15BC13D1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A13134" w14:paraId="13ED589F" w14:textId="77777777" w:rsidTr="00FB2F54">
        <w:tc>
          <w:tcPr>
            <w:tcW w:w="3840" w:type="dxa"/>
            <w:shd w:val="clear" w:color="auto" w:fill="auto"/>
          </w:tcPr>
          <w:p w14:paraId="1BDA4DF6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20ED9A0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563AD93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2AAB97DA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A13134" w14:paraId="3236999A" w14:textId="77777777" w:rsidTr="00FB2F54">
        <w:tc>
          <w:tcPr>
            <w:tcW w:w="3840" w:type="dxa"/>
            <w:shd w:val="clear" w:color="auto" w:fill="auto"/>
          </w:tcPr>
          <w:p w14:paraId="136D77BF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6997A5C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79BF1FB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34300B84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A13134" w14:paraId="14EB37D0" w14:textId="77777777" w:rsidTr="00FB2F54">
        <w:tc>
          <w:tcPr>
            <w:tcW w:w="3840" w:type="dxa"/>
            <w:shd w:val="clear" w:color="auto" w:fill="auto"/>
          </w:tcPr>
          <w:p w14:paraId="73AF69D5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2B7BF5C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4D8FE42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24315DE1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A13134" w14:paraId="7D023B6E" w14:textId="77777777" w:rsidTr="00FB2F54">
        <w:tc>
          <w:tcPr>
            <w:tcW w:w="3840" w:type="dxa"/>
            <w:shd w:val="clear" w:color="auto" w:fill="auto"/>
          </w:tcPr>
          <w:p w14:paraId="1EC8ED72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1D4A01D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3B34426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5EE4724F" w14:textId="77777777" w:rsidR="00857296" w:rsidRPr="00490B8A" w:rsidRDefault="00857296" w:rsidP="0061157E">
            <w:pPr>
              <w:pStyle w:val="AWKTabnormal"/>
            </w:pPr>
          </w:p>
        </w:tc>
      </w:tr>
      <w:tr w:rsidR="00857296" w:rsidRPr="00A13134" w14:paraId="6240EAF7" w14:textId="77777777" w:rsidTr="00FB2F54">
        <w:tc>
          <w:tcPr>
            <w:tcW w:w="3840" w:type="dxa"/>
            <w:shd w:val="clear" w:color="auto" w:fill="auto"/>
          </w:tcPr>
          <w:p w14:paraId="59AED908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23C8DB4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6B91F92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5A113C3E" w14:textId="77777777" w:rsidR="00857296" w:rsidRPr="00490B8A" w:rsidRDefault="00857296" w:rsidP="0061157E">
            <w:pPr>
              <w:pStyle w:val="AWKTabnormal"/>
            </w:pPr>
          </w:p>
        </w:tc>
      </w:tr>
      <w:tr w:rsidR="00857296" w:rsidRPr="00A13134" w14:paraId="11B85FBB" w14:textId="77777777" w:rsidTr="00FB2F54">
        <w:tc>
          <w:tcPr>
            <w:tcW w:w="3840" w:type="dxa"/>
            <w:shd w:val="clear" w:color="auto" w:fill="auto"/>
          </w:tcPr>
          <w:p w14:paraId="6F82FAC4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0EDB26C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086B06E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0CF442EE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A13134" w14:paraId="4444CC76" w14:textId="77777777" w:rsidTr="00FB2F54">
        <w:tc>
          <w:tcPr>
            <w:tcW w:w="3840" w:type="dxa"/>
            <w:shd w:val="clear" w:color="auto" w:fill="auto"/>
          </w:tcPr>
          <w:p w14:paraId="693D5668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7128CCF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454B086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6A8D2802" w14:textId="77777777" w:rsidR="00857296" w:rsidRPr="00490B8A" w:rsidRDefault="00857296" w:rsidP="0061157E">
            <w:pPr>
              <w:pStyle w:val="AWKTabnormal"/>
            </w:pPr>
          </w:p>
        </w:tc>
      </w:tr>
    </w:tbl>
    <w:p w14:paraId="1E64AEC0" w14:textId="77777777" w:rsidR="00C54023" w:rsidRDefault="00C54023" w:rsidP="00C54023">
      <w:pPr>
        <w:pStyle w:val="AWKText"/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5"/>
        <w:gridCol w:w="1670"/>
        <w:gridCol w:w="1605"/>
        <w:gridCol w:w="2815"/>
      </w:tblGrid>
      <w:tr w:rsidR="003E09AF" w:rsidRPr="00FB2F54" w14:paraId="245FC29F" w14:textId="77777777" w:rsidTr="00FB2F54">
        <w:trPr>
          <w:tblHeader/>
        </w:trPr>
        <w:tc>
          <w:tcPr>
            <w:tcW w:w="3800" w:type="dxa"/>
            <w:shd w:val="clear" w:color="auto" w:fill="auto"/>
          </w:tcPr>
          <w:p w14:paraId="1790B419" w14:textId="77777777" w:rsidR="00857296" w:rsidRDefault="00857296" w:rsidP="0061157E">
            <w:pPr>
              <w:pStyle w:val="AWKTab1"/>
            </w:pPr>
            <w:r>
              <w:t>Hilfs</w:t>
            </w:r>
            <w:r w:rsidRPr="00490B8A">
              <w:t>stoffe</w:t>
            </w:r>
          </w:p>
          <w:p w14:paraId="2559ED57" w14:textId="77777777" w:rsidR="0061157E" w:rsidRPr="0061157E" w:rsidRDefault="0061157E" w:rsidP="00100A66">
            <w:pPr>
              <w:pStyle w:val="AWKTab1"/>
              <w:rPr>
                <w:b w:val="0"/>
              </w:rPr>
            </w:pPr>
            <w:r w:rsidRPr="00733591">
              <w:rPr>
                <w:b w:val="0"/>
                <w:sz w:val="18"/>
              </w:rPr>
              <w:t>(zB Reinigungsmittel</w:t>
            </w:r>
            <w:r w:rsidR="00100A66" w:rsidRPr="00733591">
              <w:rPr>
                <w:b w:val="0"/>
                <w:sz w:val="18"/>
              </w:rPr>
              <w:t>, Putztücher</w:t>
            </w:r>
            <w:r w:rsidRPr="00733591">
              <w:rPr>
                <w:b w:val="0"/>
                <w:sz w:val="18"/>
              </w:rPr>
              <w:t>)</w:t>
            </w:r>
          </w:p>
        </w:tc>
        <w:tc>
          <w:tcPr>
            <w:tcW w:w="1426" w:type="dxa"/>
            <w:shd w:val="clear" w:color="auto" w:fill="auto"/>
          </w:tcPr>
          <w:p w14:paraId="05F2D64F" w14:textId="77777777" w:rsidR="00857296" w:rsidRDefault="00857296" w:rsidP="00FB2F54">
            <w:pPr>
              <w:pStyle w:val="AWKTab1"/>
              <w:jc w:val="center"/>
            </w:pPr>
            <w:r>
              <w:t>Einsatzort(e)</w:t>
            </w:r>
          </w:p>
        </w:tc>
        <w:tc>
          <w:tcPr>
            <w:tcW w:w="1652" w:type="dxa"/>
            <w:shd w:val="clear" w:color="auto" w:fill="auto"/>
          </w:tcPr>
          <w:p w14:paraId="501454EA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67" w:type="dxa"/>
            <w:shd w:val="clear" w:color="auto" w:fill="auto"/>
          </w:tcPr>
          <w:p w14:paraId="370A6209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  <w:r w:rsidRPr="00CB3B18">
              <w:rPr>
                <w:rStyle w:val="AWKTab1Zchn"/>
              </w:rPr>
              <w:br/>
            </w:r>
            <w:r w:rsidRPr="00AA28BE">
              <w:rPr>
                <w:rStyle w:val="AWKTabnormalZchn"/>
                <w:sz w:val="18"/>
              </w:rPr>
              <w:t xml:space="preserve">(zB Infos aus </w:t>
            </w:r>
            <w:r w:rsidRPr="00AA28BE">
              <w:rPr>
                <w:rStyle w:val="AWKTabnormalZchn"/>
                <w:sz w:val="18"/>
                <w:szCs w:val="18"/>
              </w:rPr>
              <w:t>Sicherheitsdatenblatt)</w:t>
            </w:r>
          </w:p>
        </w:tc>
      </w:tr>
      <w:tr w:rsidR="003E09AF" w:rsidRPr="00490B8A" w14:paraId="51C8D119" w14:textId="77777777" w:rsidTr="00FB2F54">
        <w:tc>
          <w:tcPr>
            <w:tcW w:w="3800" w:type="dxa"/>
            <w:shd w:val="clear" w:color="auto" w:fill="auto"/>
          </w:tcPr>
          <w:p w14:paraId="08BA0EF4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64DC5B2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74A240C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0F9B3EE7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490B8A" w14:paraId="5C91955E" w14:textId="77777777" w:rsidTr="00FB2F54">
        <w:tc>
          <w:tcPr>
            <w:tcW w:w="3800" w:type="dxa"/>
            <w:shd w:val="clear" w:color="auto" w:fill="auto"/>
          </w:tcPr>
          <w:p w14:paraId="200A9A3B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51CB7D5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0695078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1E4F2029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490B8A" w14:paraId="46974DE5" w14:textId="77777777" w:rsidTr="00FB2F54">
        <w:tc>
          <w:tcPr>
            <w:tcW w:w="3800" w:type="dxa"/>
            <w:shd w:val="clear" w:color="auto" w:fill="auto"/>
          </w:tcPr>
          <w:p w14:paraId="581C1422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483D462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71B90BE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630B610E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490B8A" w14:paraId="1E63E9FE" w14:textId="77777777" w:rsidTr="00FB2F54">
        <w:tc>
          <w:tcPr>
            <w:tcW w:w="3800" w:type="dxa"/>
            <w:shd w:val="clear" w:color="auto" w:fill="auto"/>
          </w:tcPr>
          <w:p w14:paraId="3594350A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11C39B3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1826A45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1D7B4DC9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490B8A" w14:paraId="73170AE2" w14:textId="77777777" w:rsidTr="00FB2F54">
        <w:tc>
          <w:tcPr>
            <w:tcW w:w="3800" w:type="dxa"/>
            <w:shd w:val="clear" w:color="auto" w:fill="auto"/>
          </w:tcPr>
          <w:p w14:paraId="7A14842B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001F701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511BEF9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37C3F191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490B8A" w14:paraId="4977FE76" w14:textId="77777777" w:rsidTr="00FB2F54">
        <w:tc>
          <w:tcPr>
            <w:tcW w:w="3800" w:type="dxa"/>
            <w:shd w:val="clear" w:color="auto" w:fill="auto"/>
          </w:tcPr>
          <w:p w14:paraId="56097DAE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4527668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139565F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6574B606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490B8A" w14:paraId="09BD5620" w14:textId="77777777" w:rsidTr="00FB2F54">
        <w:tc>
          <w:tcPr>
            <w:tcW w:w="3800" w:type="dxa"/>
            <w:shd w:val="clear" w:color="auto" w:fill="auto"/>
          </w:tcPr>
          <w:p w14:paraId="1B69DF7E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47AFAA7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392B217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46B0DA8E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490B8A" w14:paraId="7A5DA58B" w14:textId="77777777" w:rsidTr="00FB2F54">
        <w:tc>
          <w:tcPr>
            <w:tcW w:w="3800" w:type="dxa"/>
            <w:shd w:val="clear" w:color="auto" w:fill="auto"/>
          </w:tcPr>
          <w:p w14:paraId="3F9DC99D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234C6A8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459F4C0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0B348EF9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490B8A" w14:paraId="79FE37DB" w14:textId="77777777" w:rsidTr="00FB2F54">
        <w:tc>
          <w:tcPr>
            <w:tcW w:w="3800" w:type="dxa"/>
            <w:shd w:val="clear" w:color="auto" w:fill="auto"/>
          </w:tcPr>
          <w:p w14:paraId="75A4C373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4CEAF9A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6D7864A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3EB9D3C6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490B8A" w14:paraId="4B2961F1" w14:textId="77777777" w:rsidTr="00FB2F54">
        <w:tc>
          <w:tcPr>
            <w:tcW w:w="3800" w:type="dxa"/>
            <w:shd w:val="clear" w:color="auto" w:fill="auto"/>
          </w:tcPr>
          <w:p w14:paraId="28B1C01A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46235C8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55A1213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218374ED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490B8A" w14:paraId="6CC3E724" w14:textId="77777777" w:rsidTr="00FB2F54">
        <w:tc>
          <w:tcPr>
            <w:tcW w:w="3800" w:type="dxa"/>
            <w:shd w:val="clear" w:color="auto" w:fill="auto"/>
          </w:tcPr>
          <w:p w14:paraId="0D9F3D16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30F7230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14067EB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5837B913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490B8A" w14:paraId="7173910E" w14:textId="77777777" w:rsidTr="00FB2F54">
        <w:tc>
          <w:tcPr>
            <w:tcW w:w="3800" w:type="dxa"/>
            <w:shd w:val="clear" w:color="auto" w:fill="auto"/>
          </w:tcPr>
          <w:p w14:paraId="328736BB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084B781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524A706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0CC80BA6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490B8A" w14:paraId="41786F68" w14:textId="77777777" w:rsidTr="00FB2F54">
        <w:tc>
          <w:tcPr>
            <w:tcW w:w="3800" w:type="dxa"/>
            <w:shd w:val="clear" w:color="auto" w:fill="auto"/>
          </w:tcPr>
          <w:p w14:paraId="7990B74D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3FD4F07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671B04C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12938C42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490B8A" w14:paraId="15EDEA73" w14:textId="77777777" w:rsidTr="00FB2F54">
        <w:tc>
          <w:tcPr>
            <w:tcW w:w="3800" w:type="dxa"/>
            <w:shd w:val="clear" w:color="auto" w:fill="auto"/>
          </w:tcPr>
          <w:p w14:paraId="4456C1CC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4F5580D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1E3D31E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2CB0CE7A" w14:textId="77777777" w:rsidR="00857296" w:rsidRPr="00490B8A" w:rsidRDefault="00857296" w:rsidP="0061157E">
            <w:pPr>
              <w:pStyle w:val="AWKTabnormal"/>
            </w:pPr>
          </w:p>
        </w:tc>
      </w:tr>
      <w:tr w:rsidR="003E09AF" w:rsidRPr="00490B8A" w14:paraId="40ACFB15" w14:textId="77777777" w:rsidTr="00FB2F54">
        <w:tc>
          <w:tcPr>
            <w:tcW w:w="3800" w:type="dxa"/>
            <w:shd w:val="clear" w:color="auto" w:fill="auto"/>
          </w:tcPr>
          <w:p w14:paraId="6348063B" w14:textId="77777777" w:rsidR="00857296" w:rsidRPr="00490B8A" w:rsidRDefault="00857296" w:rsidP="0061157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5D23F81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47F0C74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7B1A72A4" w14:textId="77777777" w:rsidR="00857296" w:rsidRPr="00490B8A" w:rsidRDefault="00857296" w:rsidP="0061157E">
            <w:pPr>
              <w:pStyle w:val="AWKTabnormal"/>
            </w:pPr>
          </w:p>
        </w:tc>
      </w:tr>
    </w:tbl>
    <w:p w14:paraId="4729380F" w14:textId="77777777" w:rsidR="00C54023" w:rsidRDefault="00C54023" w:rsidP="00C54023">
      <w:pPr>
        <w:pStyle w:val="berschrift2"/>
        <w:spacing w:after="240"/>
        <w:rPr>
          <w:sz w:val="24"/>
          <w:szCs w:val="24"/>
        </w:rPr>
      </w:pPr>
      <w:r>
        <w:br w:type="page"/>
      </w:r>
      <w:r w:rsidRPr="001D3C53">
        <w:rPr>
          <w:sz w:val="24"/>
          <w:szCs w:val="24"/>
        </w:rPr>
        <w:lastRenderedPageBreak/>
        <w:t>Anfallende Abfälle</w:t>
      </w:r>
    </w:p>
    <w:p w14:paraId="135872B7" w14:textId="77777777" w:rsidR="009624FE" w:rsidRDefault="009624FE" w:rsidP="0061157E">
      <w:pPr>
        <w:shd w:val="clear" w:color="auto" w:fill="E0E0E0"/>
      </w:pPr>
      <w:r w:rsidRPr="00B26D73">
        <w:rPr>
          <w:b/>
        </w:rPr>
        <w:t>Hinweis:</w:t>
      </w:r>
      <w:r w:rsidRPr="00B26D73">
        <w:t xml:space="preserve"> </w:t>
      </w:r>
      <w:r w:rsidR="0061157E">
        <w:t xml:space="preserve">Führen Sie allfällige Ergänzungen bzw. Streichungen je nach Bedarf durch. Das aktuelle Abfallverzeichnis (PDF) ist unter </w:t>
      </w:r>
      <w:hyperlink r:id="rId9" w:history="1">
        <w:r w:rsidR="0061157E" w:rsidRPr="00520F81">
          <w:rPr>
            <w:rStyle w:val="Hyperlink"/>
          </w:rPr>
          <w:t>www.edm.gv.at</w:t>
        </w:r>
      </w:hyperlink>
      <w:r w:rsidR="0061157E">
        <w:t xml:space="preserve"> &gt; „</w:t>
      </w:r>
      <w:hyperlink r:id="rId10" w:history="1">
        <w:r w:rsidR="0061157E" w:rsidRPr="00776B43">
          <w:rPr>
            <w:rStyle w:val="Hyperlink"/>
          </w:rPr>
          <w:t>Aktuelles Abfallverzeichnis</w:t>
        </w:r>
      </w:hyperlink>
      <w:r w:rsidR="0061157E">
        <w:t>“ abrufbar.</w:t>
      </w:r>
    </w:p>
    <w:p w14:paraId="43359319" w14:textId="77777777" w:rsidR="00305C23" w:rsidRPr="00B26D73" w:rsidRDefault="00305C23" w:rsidP="0061157E">
      <w:pPr>
        <w:shd w:val="clear" w:color="auto" w:fill="E0E0E0"/>
      </w:pPr>
      <w:r w:rsidRPr="00FA09D4">
        <w:t>Spezifizierungen sind nicht berücksichtigt und müssten allfällig gemäß Abfallverzeichnis ergänzt werden. Beachten Sie auch die Hinweise und Anmerkungen im Abfallverzeichnis.</w:t>
      </w:r>
    </w:p>
    <w:p w14:paraId="7958FDE5" w14:textId="77777777" w:rsidR="009624FE" w:rsidRPr="009624FE" w:rsidRDefault="009624FE" w:rsidP="009624FE"/>
    <w:tbl>
      <w:tblPr>
        <w:tblW w:w="9497" w:type="dxa"/>
        <w:tblInd w:w="70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817"/>
        <w:gridCol w:w="2603"/>
        <w:gridCol w:w="818"/>
        <w:gridCol w:w="1168"/>
        <w:gridCol w:w="1580"/>
        <w:gridCol w:w="1311"/>
      </w:tblGrid>
      <w:tr w:rsidR="00C54023" w:rsidRPr="001D3C53" w14:paraId="4D475B75" w14:textId="77777777" w:rsidTr="0061157E">
        <w:trPr>
          <w:cantSplit/>
          <w:trHeight w:val="680"/>
          <w:tblHeader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1135E5" w14:textId="77777777" w:rsidR="00C54023" w:rsidRPr="001D3C53" w:rsidRDefault="00C54023" w:rsidP="0061157E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Schlüs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>sel</w:t>
            </w:r>
            <w:r>
              <w:rPr>
                <w:rFonts w:cs="Arial"/>
                <w:b/>
                <w:bCs/>
              </w:rPr>
              <w:t>-</w:t>
            </w:r>
            <w:r w:rsidRPr="001D3C53">
              <w:rPr>
                <w:rFonts w:cs="Arial"/>
                <w:b/>
                <w:bCs/>
              </w:rPr>
              <w:t>nummer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D4D8E33" w14:textId="77777777" w:rsidR="00C54023" w:rsidRPr="001D3C53" w:rsidRDefault="00C54023" w:rsidP="0061157E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 xml:space="preserve">g = </w:t>
            </w:r>
            <w:proofErr w:type="spellStart"/>
            <w:r w:rsidRPr="001D3C53">
              <w:rPr>
                <w:rFonts w:cs="Arial"/>
                <w:b/>
                <w:bCs/>
              </w:rPr>
              <w:t>gef</w:t>
            </w:r>
            <w:proofErr w:type="spellEnd"/>
            <w:r w:rsidRPr="001D3C53">
              <w:rPr>
                <w:rFonts w:cs="Arial"/>
                <w:b/>
                <w:bCs/>
              </w:rPr>
              <w:t>.</w:t>
            </w:r>
            <w:r w:rsidRPr="001D3C53">
              <w:rPr>
                <w:rFonts w:cs="Arial"/>
                <w:b/>
                <w:bCs/>
              </w:rPr>
              <w:br/>
              <w:t>Abfall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55059B" w14:textId="77777777" w:rsidR="00C54023" w:rsidRPr="001D3C53" w:rsidRDefault="00C54023" w:rsidP="0034169F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 xml:space="preserve">Bezeichnung gemäß </w:t>
            </w:r>
            <w:r w:rsidRPr="001D3C53"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t>Abfallverzeichnis</w:t>
            </w:r>
            <w:r w:rsidRPr="001D3C53">
              <w:rPr>
                <w:rFonts w:cs="Arial"/>
                <w:b/>
                <w:bCs/>
              </w:rPr>
              <w:br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C4E54C" w14:textId="77777777" w:rsidR="00C54023" w:rsidRPr="001D3C53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Men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ge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>[kg</w:t>
            </w:r>
            <w:r w:rsidRPr="00C54023">
              <w:rPr>
                <w:rFonts w:cs="Arial"/>
                <w:b/>
                <w:bCs/>
                <w:sz w:val="18"/>
              </w:rPr>
              <w:br/>
              <w:t>pro Jahr]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9D7438" w14:textId="77777777" w:rsidR="00C54023" w:rsidRPr="001D3C53" w:rsidRDefault="00C54023" w:rsidP="0061157E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Anfalls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ort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 xml:space="preserve">(Pos.-Nr. aus obiger </w:t>
            </w:r>
            <w:r w:rsidRPr="00C54023">
              <w:rPr>
                <w:rFonts w:cs="Arial"/>
                <w:b/>
                <w:bCs/>
                <w:sz w:val="18"/>
              </w:rPr>
              <w:br/>
              <w:t>Tabelle)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80597D" w14:textId="77777777" w:rsidR="00C54023" w:rsidRPr="001D3C53" w:rsidRDefault="00C54023" w:rsidP="0061157E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Hinweise</w:t>
            </w:r>
            <w:r w:rsidRPr="001D3C53">
              <w:rPr>
                <w:rFonts w:cs="Arial"/>
                <w:b/>
                <w:bCs/>
              </w:rPr>
              <w:br/>
              <w:t>Anmerkun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>gen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F605BF" w14:textId="77777777" w:rsidR="00C54023" w:rsidRPr="001D3C53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Über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nehmer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>(Firmen</w:t>
            </w:r>
            <w:r w:rsidRPr="00C54023">
              <w:rPr>
                <w:rFonts w:cs="Arial"/>
                <w:b/>
                <w:bCs/>
                <w:sz w:val="18"/>
              </w:rPr>
              <w:softHyphen/>
              <w:t>name und Ort)</w:t>
            </w:r>
          </w:p>
        </w:tc>
      </w:tr>
      <w:tr w:rsidR="009907BE" w:rsidRPr="00324537" w14:paraId="6624B845" w14:textId="77777777" w:rsidTr="0061157E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14:paraId="458C86FF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12601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3B23C944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</w:tcPr>
          <w:p w14:paraId="66ED0D5E" w14:textId="77777777" w:rsidR="009907BE" w:rsidRPr="000E359B" w:rsidRDefault="009907BE" w:rsidP="0061157E">
            <w:pPr>
              <w:pStyle w:val="AWKTabnormal"/>
            </w:pPr>
            <w:r w:rsidRPr="000E359B">
              <w:t>Schmier- und Hydraulik</w:t>
            </w:r>
            <w:r>
              <w:softHyphen/>
            </w:r>
            <w:r w:rsidRPr="000E359B">
              <w:t>öle, mineralölfrei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2F26BCEB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7C2A612E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</w:tcPr>
          <w:p w14:paraId="00DF0B70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14:paraId="07C6868E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280D1789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9BE2DBC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17201</w:t>
            </w:r>
          </w:p>
        </w:tc>
        <w:tc>
          <w:tcPr>
            <w:tcW w:w="817" w:type="dxa"/>
            <w:shd w:val="clear" w:color="auto" w:fill="auto"/>
          </w:tcPr>
          <w:p w14:paraId="7FED4E6C" w14:textId="77777777" w:rsidR="009907BE" w:rsidRPr="000E359B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DE6903A" w14:textId="77777777" w:rsidR="009907BE" w:rsidRPr="000E359B" w:rsidRDefault="009907BE" w:rsidP="0061157E">
            <w:pPr>
              <w:pStyle w:val="AWKTabnormal"/>
            </w:pPr>
            <w:r w:rsidRPr="000E359B">
              <w:t>Holzemballagen und Holzabfälle, nicht verunreinigt</w:t>
            </w:r>
            <w:r w:rsidR="00305C23">
              <w:br/>
            </w:r>
            <w:r w:rsidR="00305C23" w:rsidRPr="00305C23">
              <w:rPr>
                <w:sz w:val="16"/>
              </w:rPr>
              <w:t>(Spezifizierungen beachten!)</w:t>
            </w:r>
          </w:p>
        </w:tc>
        <w:tc>
          <w:tcPr>
            <w:tcW w:w="818" w:type="dxa"/>
          </w:tcPr>
          <w:p w14:paraId="2137D8D0" w14:textId="77777777" w:rsidR="009907BE" w:rsidRPr="000E359B" w:rsidRDefault="009907BE" w:rsidP="0061157E">
            <w:pPr>
              <w:pStyle w:val="AWKTabnormal"/>
            </w:pPr>
          </w:p>
        </w:tc>
        <w:tc>
          <w:tcPr>
            <w:tcW w:w="1168" w:type="dxa"/>
          </w:tcPr>
          <w:p w14:paraId="768571EF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7870DDE0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verunreinigte aber nicht gefährliche Holzabfälle sind den SN 17218, 17211 oder 17212 zuzuordnen</w:t>
            </w:r>
          </w:p>
        </w:tc>
        <w:tc>
          <w:tcPr>
            <w:tcW w:w="1311" w:type="dxa"/>
          </w:tcPr>
          <w:p w14:paraId="1CFCC48D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28A900F8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94CB318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17213</w:t>
            </w:r>
          </w:p>
        </w:tc>
        <w:tc>
          <w:tcPr>
            <w:tcW w:w="817" w:type="dxa"/>
            <w:shd w:val="clear" w:color="auto" w:fill="auto"/>
          </w:tcPr>
          <w:p w14:paraId="2E7F6EC5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69C9473E" w14:textId="77777777" w:rsidR="009907BE" w:rsidRPr="000E359B" w:rsidRDefault="009907BE" w:rsidP="0061157E">
            <w:pPr>
              <w:pStyle w:val="AWKTabnormal"/>
            </w:pPr>
            <w:r w:rsidRPr="000E359B">
              <w:t>Holzemballagen, Holz</w:t>
            </w:r>
            <w:r>
              <w:softHyphen/>
            </w:r>
            <w:r w:rsidRPr="000E359B">
              <w:t>abfälle und Holzwolle, durch organische Chemikalien (zB Mineral</w:t>
            </w:r>
            <w:r>
              <w:softHyphen/>
            </w:r>
            <w:r w:rsidRPr="000E359B">
              <w:t>öle, Lösemittel, nicht ausgehärtete Lacke) verunreinigt</w:t>
            </w:r>
          </w:p>
        </w:tc>
        <w:tc>
          <w:tcPr>
            <w:tcW w:w="818" w:type="dxa"/>
          </w:tcPr>
          <w:p w14:paraId="69BF00E5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5F923631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0735F050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B50DFDD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7707FAC2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6970235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18701</w:t>
            </w:r>
          </w:p>
        </w:tc>
        <w:tc>
          <w:tcPr>
            <w:tcW w:w="817" w:type="dxa"/>
            <w:shd w:val="clear" w:color="auto" w:fill="auto"/>
          </w:tcPr>
          <w:p w14:paraId="1A3C9C79" w14:textId="77777777" w:rsidR="009907BE" w:rsidRPr="000E359B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24B931E" w14:textId="77777777" w:rsidR="009907BE" w:rsidRPr="000E359B" w:rsidRDefault="009907BE" w:rsidP="0061157E">
            <w:pPr>
              <w:pStyle w:val="AWKTabnormal"/>
            </w:pPr>
            <w:r w:rsidRPr="000E359B">
              <w:t>Schnitt- und Stanzab</w:t>
            </w:r>
            <w:r>
              <w:softHyphen/>
            </w:r>
            <w:r w:rsidRPr="000E359B">
              <w:t>fälle</w:t>
            </w:r>
          </w:p>
        </w:tc>
        <w:tc>
          <w:tcPr>
            <w:tcW w:w="818" w:type="dxa"/>
          </w:tcPr>
          <w:p w14:paraId="4857B27A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6766BE38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6B9C6A9E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AB32E66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05C7A160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82BE069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18702</w:t>
            </w:r>
          </w:p>
        </w:tc>
        <w:tc>
          <w:tcPr>
            <w:tcW w:w="817" w:type="dxa"/>
            <w:shd w:val="clear" w:color="auto" w:fill="auto"/>
          </w:tcPr>
          <w:p w14:paraId="164CE068" w14:textId="77777777" w:rsidR="009907BE" w:rsidRPr="000E359B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E49BB78" w14:textId="77777777" w:rsidR="009907BE" w:rsidRPr="000E359B" w:rsidRDefault="009907BE" w:rsidP="0061157E">
            <w:pPr>
              <w:pStyle w:val="AWKTabnormal"/>
            </w:pPr>
            <w:r w:rsidRPr="000E359B">
              <w:t>Papier und Pappe, beschichtet</w:t>
            </w:r>
          </w:p>
        </w:tc>
        <w:tc>
          <w:tcPr>
            <w:tcW w:w="818" w:type="dxa"/>
          </w:tcPr>
          <w:p w14:paraId="0DA99B3A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3EB4AF20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34AF3B2A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17D7A3F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65FAECDD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6869539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18703</w:t>
            </w:r>
          </w:p>
        </w:tc>
        <w:tc>
          <w:tcPr>
            <w:tcW w:w="817" w:type="dxa"/>
            <w:shd w:val="clear" w:color="auto" w:fill="auto"/>
          </w:tcPr>
          <w:p w14:paraId="04179223" w14:textId="77777777" w:rsidR="009907BE" w:rsidRPr="000E359B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74E07CF" w14:textId="77777777" w:rsidR="009907BE" w:rsidRPr="000E359B" w:rsidRDefault="009907BE" w:rsidP="0061157E">
            <w:pPr>
              <w:pStyle w:val="AWKTabnormal"/>
            </w:pPr>
            <w:r w:rsidRPr="000E359B">
              <w:t>Fotopapier</w:t>
            </w:r>
          </w:p>
        </w:tc>
        <w:tc>
          <w:tcPr>
            <w:tcW w:w="818" w:type="dxa"/>
          </w:tcPr>
          <w:p w14:paraId="278E416E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1770D967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5F50FFFC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1794FE5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3CCBC34C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65DD0F8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18706</w:t>
            </w:r>
          </w:p>
        </w:tc>
        <w:tc>
          <w:tcPr>
            <w:tcW w:w="817" w:type="dxa"/>
            <w:shd w:val="clear" w:color="auto" w:fill="auto"/>
          </w:tcPr>
          <w:p w14:paraId="3826AF82" w14:textId="77777777" w:rsidR="009907BE" w:rsidRPr="000E359B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F27D9E8" w14:textId="77777777" w:rsidR="009907BE" w:rsidRPr="000E359B" w:rsidRDefault="009907BE" w:rsidP="0061157E">
            <w:pPr>
              <w:pStyle w:val="AWKTabnormal"/>
            </w:pPr>
            <w:r w:rsidRPr="000E359B">
              <w:t>Papierklischees, Makula</w:t>
            </w:r>
            <w:r>
              <w:softHyphen/>
            </w:r>
            <w:r w:rsidRPr="000E359B">
              <w:t>tur</w:t>
            </w:r>
          </w:p>
        </w:tc>
        <w:tc>
          <w:tcPr>
            <w:tcW w:w="818" w:type="dxa"/>
          </w:tcPr>
          <w:p w14:paraId="76DF5E4A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723121E2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61EDD59C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C289AE8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74CF27E6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0100EC0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18712</w:t>
            </w:r>
          </w:p>
        </w:tc>
        <w:tc>
          <w:tcPr>
            <w:tcW w:w="817" w:type="dxa"/>
            <w:shd w:val="clear" w:color="auto" w:fill="auto"/>
          </w:tcPr>
          <w:p w14:paraId="3312DB47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757312A0" w14:textId="77777777" w:rsidR="009907BE" w:rsidRPr="000E359B" w:rsidRDefault="009907BE" w:rsidP="0061157E">
            <w:pPr>
              <w:pStyle w:val="AWKTabnormal"/>
            </w:pPr>
            <w:r w:rsidRPr="000E359B">
              <w:t>Zellstofftücher mit schädlichen Verunreini</w:t>
            </w:r>
            <w:r>
              <w:softHyphen/>
            </w:r>
            <w:r w:rsidRPr="000E359B">
              <w:t>gungen, vorwiegend organisch</w:t>
            </w:r>
          </w:p>
        </w:tc>
        <w:tc>
          <w:tcPr>
            <w:tcW w:w="818" w:type="dxa"/>
          </w:tcPr>
          <w:p w14:paraId="5A9E6A2D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0A5C297A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0CAFDABB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166EE42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676A1714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A3A9F29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18718</w:t>
            </w:r>
          </w:p>
        </w:tc>
        <w:tc>
          <w:tcPr>
            <w:tcW w:w="817" w:type="dxa"/>
            <w:shd w:val="clear" w:color="auto" w:fill="auto"/>
          </w:tcPr>
          <w:p w14:paraId="45F8C46E" w14:textId="77777777" w:rsidR="009907BE" w:rsidRPr="000E359B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394964F" w14:textId="77777777" w:rsidR="009907BE" w:rsidRPr="000E359B" w:rsidRDefault="009907BE" w:rsidP="0061157E">
            <w:pPr>
              <w:pStyle w:val="AWKTabnormal"/>
            </w:pPr>
            <w:r w:rsidRPr="000E359B">
              <w:t>Altpapier, Papier und Pappe, unbeschichtet</w:t>
            </w:r>
          </w:p>
        </w:tc>
        <w:tc>
          <w:tcPr>
            <w:tcW w:w="818" w:type="dxa"/>
          </w:tcPr>
          <w:p w14:paraId="2657598D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00132BA7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7A7E4655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95D3293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3425F49F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C0446C2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31408</w:t>
            </w:r>
          </w:p>
        </w:tc>
        <w:tc>
          <w:tcPr>
            <w:tcW w:w="817" w:type="dxa"/>
            <w:shd w:val="clear" w:color="auto" w:fill="auto"/>
          </w:tcPr>
          <w:p w14:paraId="7B1B8146" w14:textId="77777777" w:rsidR="009907BE" w:rsidRPr="000E359B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93B63EC" w14:textId="77777777" w:rsidR="009907BE" w:rsidRPr="000E359B" w:rsidRDefault="009907BE" w:rsidP="0061157E">
            <w:pPr>
              <w:pStyle w:val="AWKTabnormal"/>
            </w:pPr>
            <w:r w:rsidRPr="000E359B">
              <w:t>Glas (zB Flachglas)</w:t>
            </w:r>
          </w:p>
        </w:tc>
        <w:tc>
          <w:tcPr>
            <w:tcW w:w="818" w:type="dxa"/>
          </w:tcPr>
          <w:p w14:paraId="26753A90" w14:textId="77777777" w:rsidR="009907BE" w:rsidRPr="000E359B" w:rsidRDefault="009907BE" w:rsidP="0061157E">
            <w:pPr>
              <w:pStyle w:val="AWKTabnormal"/>
            </w:pPr>
          </w:p>
        </w:tc>
        <w:tc>
          <w:tcPr>
            <w:tcW w:w="1168" w:type="dxa"/>
          </w:tcPr>
          <w:p w14:paraId="7A547A61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15E7D3CD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9B51CFC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73CD4EEC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F264204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lastRenderedPageBreak/>
              <w:t>31435</w:t>
            </w:r>
          </w:p>
        </w:tc>
        <w:tc>
          <w:tcPr>
            <w:tcW w:w="817" w:type="dxa"/>
            <w:shd w:val="clear" w:color="auto" w:fill="auto"/>
          </w:tcPr>
          <w:p w14:paraId="69BF6D84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6FD94787" w14:textId="77777777" w:rsidR="009907BE" w:rsidRPr="000E359B" w:rsidRDefault="009907BE" w:rsidP="0061157E">
            <w:pPr>
              <w:pStyle w:val="AWKTabnormal"/>
            </w:pPr>
            <w:r w:rsidRPr="000E359B">
              <w:t>verbrauchte Filter- und Aufsaugmassen mit an</w:t>
            </w:r>
            <w:r>
              <w:softHyphen/>
            </w:r>
            <w:r w:rsidRPr="000E359B">
              <w:t>wendungsspezifischen schädlichen Beimengun</w:t>
            </w:r>
            <w:r>
              <w:softHyphen/>
            </w:r>
            <w:r w:rsidRPr="000E359B">
              <w:t>gen (zB Kieselgur, Aktiv</w:t>
            </w:r>
            <w:r>
              <w:softHyphen/>
            </w:r>
            <w:r w:rsidRPr="000E359B">
              <w:t>erden, Aktivkohle)</w:t>
            </w:r>
          </w:p>
        </w:tc>
        <w:tc>
          <w:tcPr>
            <w:tcW w:w="818" w:type="dxa"/>
          </w:tcPr>
          <w:p w14:paraId="7D99F96E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1702E6AD" w14:textId="77777777" w:rsidR="009907BE" w:rsidRPr="000E359B" w:rsidRDefault="009907BE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5583C1C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506E008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24F70D03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659A088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31468</w:t>
            </w:r>
          </w:p>
        </w:tc>
        <w:tc>
          <w:tcPr>
            <w:tcW w:w="817" w:type="dxa"/>
            <w:shd w:val="clear" w:color="auto" w:fill="auto"/>
          </w:tcPr>
          <w:p w14:paraId="5770515B" w14:textId="77777777" w:rsidR="009907BE" w:rsidRPr="000E359B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AEDE2A2" w14:textId="77777777" w:rsidR="009907BE" w:rsidRPr="000E359B" w:rsidRDefault="009907BE" w:rsidP="0061157E">
            <w:pPr>
              <w:pStyle w:val="AWKTabnormal"/>
            </w:pPr>
            <w:r w:rsidRPr="000E359B">
              <w:t>Weißglas (Verpackungs</w:t>
            </w:r>
            <w:r>
              <w:softHyphen/>
            </w:r>
            <w:r w:rsidRPr="000E359B">
              <w:t>glas)</w:t>
            </w:r>
          </w:p>
        </w:tc>
        <w:tc>
          <w:tcPr>
            <w:tcW w:w="818" w:type="dxa"/>
          </w:tcPr>
          <w:p w14:paraId="631C1AC5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483BE111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3C36196D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27A32AF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107AE091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4BAF0BA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31469</w:t>
            </w:r>
          </w:p>
        </w:tc>
        <w:tc>
          <w:tcPr>
            <w:tcW w:w="817" w:type="dxa"/>
            <w:shd w:val="clear" w:color="auto" w:fill="auto"/>
          </w:tcPr>
          <w:p w14:paraId="02B1E8BD" w14:textId="77777777" w:rsidR="009907BE" w:rsidRPr="000E359B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E3A53FA" w14:textId="77777777" w:rsidR="009907BE" w:rsidRPr="000E359B" w:rsidRDefault="009907BE" w:rsidP="0061157E">
            <w:pPr>
              <w:pStyle w:val="AWKTabnormal"/>
            </w:pPr>
            <w:r w:rsidRPr="000E359B">
              <w:t>Buntglas (Verpackungs</w:t>
            </w:r>
            <w:r>
              <w:softHyphen/>
            </w:r>
            <w:r w:rsidRPr="000E359B">
              <w:t>glas)</w:t>
            </w:r>
          </w:p>
        </w:tc>
        <w:tc>
          <w:tcPr>
            <w:tcW w:w="818" w:type="dxa"/>
          </w:tcPr>
          <w:p w14:paraId="1EB49C4E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11DD17E8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69EAE244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2F73360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25FD4492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505C35C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35105</w:t>
            </w:r>
          </w:p>
        </w:tc>
        <w:tc>
          <w:tcPr>
            <w:tcW w:w="817" w:type="dxa"/>
            <w:shd w:val="clear" w:color="auto" w:fill="auto"/>
          </w:tcPr>
          <w:p w14:paraId="59249276" w14:textId="77777777" w:rsidR="009907BE" w:rsidRPr="000E359B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B13A43D" w14:textId="77777777" w:rsidR="009907BE" w:rsidRPr="000E359B" w:rsidRDefault="009907BE" w:rsidP="0061157E">
            <w:pPr>
              <w:pStyle w:val="AWKTabnormal"/>
            </w:pPr>
            <w:r w:rsidRPr="000E359B">
              <w:t>Eisenmetallemballagen und -behältnisse</w:t>
            </w:r>
          </w:p>
        </w:tc>
        <w:tc>
          <w:tcPr>
            <w:tcW w:w="818" w:type="dxa"/>
          </w:tcPr>
          <w:p w14:paraId="6B909D29" w14:textId="77777777" w:rsidR="009907BE" w:rsidRPr="000E359B" w:rsidRDefault="009907BE" w:rsidP="0061157E">
            <w:pPr>
              <w:pStyle w:val="AWKTabnormal"/>
            </w:pPr>
          </w:p>
        </w:tc>
        <w:tc>
          <w:tcPr>
            <w:tcW w:w="1168" w:type="dxa"/>
          </w:tcPr>
          <w:p w14:paraId="25EA2867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231CD0A9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37DA3AF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4A506393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03C6045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35106</w:t>
            </w:r>
          </w:p>
        </w:tc>
        <w:tc>
          <w:tcPr>
            <w:tcW w:w="817" w:type="dxa"/>
            <w:shd w:val="clear" w:color="auto" w:fill="auto"/>
          </w:tcPr>
          <w:p w14:paraId="2745F8A1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42600FDB" w14:textId="77777777" w:rsidR="009907BE" w:rsidRPr="000E359B" w:rsidRDefault="009907BE" w:rsidP="0061157E">
            <w:pPr>
              <w:pStyle w:val="AWKTabnormal"/>
            </w:pPr>
            <w:r w:rsidRPr="000E359B">
              <w:t>Eisenmetallemballagen und -behältnisse mit gefährlichen Restinhal</w:t>
            </w:r>
            <w:r>
              <w:softHyphen/>
            </w:r>
            <w:r w:rsidRPr="000E359B">
              <w:t>ten</w:t>
            </w:r>
          </w:p>
        </w:tc>
        <w:tc>
          <w:tcPr>
            <w:tcW w:w="818" w:type="dxa"/>
          </w:tcPr>
          <w:p w14:paraId="7A4D24D7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7C8B359A" w14:textId="77777777" w:rsidR="009907BE" w:rsidRPr="000E359B" w:rsidRDefault="009907BE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3944B90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B23751A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7A2BEEF4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908E56F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35201</w:t>
            </w:r>
          </w:p>
        </w:tc>
        <w:tc>
          <w:tcPr>
            <w:tcW w:w="817" w:type="dxa"/>
            <w:shd w:val="clear" w:color="auto" w:fill="auto"/>
          </w:tcPr>
          <w:p w14:paraId="35567D6F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5216E84F" w14:textId="77777777" w:rsidR="009907BE" w:rsidRPr="00FA09D4" w:rsidRDefault="009907BE" w:rsidP="00305C23">
            <w:pPr>
              <w:pStyle w:val="AWKTabnormal"/>
            </w:pPr>
            <w:r w:rsidRPr="00FA09D4">
              <w:t>elektrische und elektro</w:t>
            </w:r>
            <w:r w:rsidRPr="00FA09D4">
              <w:softHyphen/>
              <w:t>nische Geräte und Geräteteile, mit umweltrelevanten Mengen an gefährlichen Abfällen oder Inhalts</w:t>
            </w:r>
            <w:r w:rsidRPr="00FA09D4">
              <w:softHyphen/>
              <w:t xml:space="preserve">stoffen </w:t>
            </w:r>
          </w:p>
        </w:tc>
        <w:tc>
          <w:tcPr>
            <w:tcW w:w="818" w:type="dxa"/>
          </w:tcPr>
          <w:p w14:paraId="53DB087F" w14:textId="77777777" w:rsidR="009907BE" w:rsidRPr="00FA09D4" w:rsidRDefault="009907BE" w:rsidP="0061157E">
            <w:pPr>
              <w:pStyle w:val="AWKTabnormal"/>
            </w:pPr>
            <w:r w:rsidRPr="00FA09D4">
              <w:t> </w:t>
            </w:r>
          </w:p>
        </w:tc>
        <w:tc>
          <w:tcPr>
            <w:tcW w:w="1168" w:type="dxa"/>
          </w:tcPr>
          <w:p w14:paraId="14E1DC43" w14:textId="77777777" w:rsidR="009907BE" w:rsidRPr="00FA09D4" w:rsidRDefault="009907BE" w:rsidP="0061157E">
            <w:pPr>
              <w:pStyle w:val="AWKTabnormal"/>
            </w:pPr>
            <w:r w:rsidRPr="00FA09D4">
              <w:t> </w:t>
            </w:r>
          </w:p>
        </w:tc>
        <w:tc>
          <w:tcPr>
            <w:tcW w:w="1580" w:type="dxa"/>
            <w:shd w:val="clear" w:color="auto" w:fill="auto"/>
          </w:tcPr>
          <w:p w14:paraId="37CBADF0" w14:textId="77777777" w:rsidR="009907BE" w:rsidRPr="00FA09D4" w:rsidRDefault="009907BE" w:rsidP="00305C23">
            <w:pPr>
              <w:pStyle w:val="AWKTabnormal"/>
              <w:rPr>
                <w:sz w:val="16"/>
                <w:szCs w:val="16"/>
              </w:rPr>
            </w:pPr>
            <w:r w:rsidRPr="00FA09D4">
              <w:rPr>
                <w:sz w:val="16"/>
                <w:szCs w:val="16"/>
              </w:rPr>
              <w:t xml:space="preserve">Geräte und Geräteteile, die keiner Sammel- und </w:t>
            </w:r>
            <w:proofErr w:type="spellStart"/>
            <w:r w:rsidRPr="00FA09D4">
              <w:rPr>
                <w:sz w:val="16"/>
                <w:szCs w:val="16"/>
              </w:rPr>
              <w:t>Behandlungskate-gorie</w:t>
            </w:r>
            <w:proofErr w:type="spellEnd"/>
            <w:r w:rsidRPr="00FA09D4">
              <w:rPr>
                <w:sz w:val="16"/>
                <w:szCs w:val="16"/>
              </w:rPr>
              <w:t xml:space="preserve"> einer Verordnung nach §  14 AWG 2002 unterliegen</w:t>
            </w:r>
            <w:r w:rsidR="00305C23" w:rsidRPr="00FA09D4">
              <w:rPr>
                <w:sz w:val="16"/>
                <w:szCs w:val="16"/>
              </w:rPr>
              <w:t>.</w:t>
            </w:r>
          </w:p>
        </w:tc>
        <w:tc>
          <w:tcPr>
            <w:tcW w:w="1311" w:type="dxa"/>
          </w:tcPr>
          <w:p w14:paraId="1BDCA17D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26747A56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27B0FD7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35202</w:t>
            </w:r>
          </w:p>
        </w:tc>
        <w:tc>
          <w:tcPr>
            <w:tcW w:w="817" w:type="dxa"/>
            <w:shd w:val="clear" w:color="auto" w:fill="auto"/>
          </w:tcPr>
          <w:p w14:paraId="461B4EB2" w14:textId="77777777" w:rsidR="009907BE" w:rsidRPr="000E359B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0A6E739" w14:textId="77777777" w:rsidR="009907BE" w:rsidRPr="00FA09D4" w:rsidRDefault="009907BE" w:rsidP="0061157E">
            <w:pPr>
              <w:pStyle w:val="AWKTabnormal"/>
            </w:pPr>
            <w:r w:rsidRPr="00FA09D4">
              <w:t>elektrische und elektronische Geräte und Geräteteile, ohne umweltrelevante Mengen an gefährlichen Abfällen oder Inhalts</w:t>
            </w:r>
            <w:r w:rsidRPr="00FA09D4">
              <w:softHyphen/>
              <w:t>stoffen</w:t>
            </w:r>
          </w:p>
        </w:tc>
        <w:tc>
          <w:tcPr>
            <w:tcW w:w="818" w:type="dxa"/>
          </w:tcPr>
          <w:p w14:paraId="3E01370C" w14:textId="77777777" w:rsidR="009907BE" w:rsidRPr="00FA09D4" w:rsidRDefault="009907BE" w:rsidP="0061157E">
            <w:pPr>
              <w:pStyle w:val="AWKTabnormal"/>
            </w:pPr>
          </w:p>
        </w:tc>
        <w:tc>
          <w:tcPr>
            <w:tcW w:w="1168" w:type="dxa"/>
          </w:tcPr>
          <w:p w14:paraId="4FA989D2" w14:textId="77777777" w:rsidR="009907BE" w:rsidRPr="00FA09D4" w:rsidRDefault="009907BE" w:rsidP="0061157E">
            <w:pPr>
              <w:pStyle w:val="AWKTabnormal"/>
            </w:pPr>
            <w:r w:rsidRPr="00FA09D4">
              <w:t> </w:t>
            </w:r>
          </w:p>
        </w:tc>
        <w:tc>
          <w:tcPr>
            <w:tcW w:w="1580" w:type="dxa"/>
            <w:shd w:val="clear" w:color="auto" w:fill="auto"/>
          </w:tcPr>
          <w:p w14:paraId="36191B8D" w14:textId="77777777" w:rsidR="009907BE" w:rsidRPr="00FA09D4" w:rsidRDefault="009907BE" w:rsidP="00305C23">
            <w:pPr>
              <w:pStyle w:val="AWKTabnormal"/>
              <w:rPr>
                <w:sz w:val="16"/>
                <w:szCs w:val="16"/>
              </w:rPr>
            </w:pPr>
            <w:r w:rsidRPr="00FA09D4">
              <w:rPr>
                <w:sz w:val="16"/>
                <w:szCs w:val="16"/>
              </w:rPr>
              <w:t xml:space="preserve">Geräte und Geräteteile, die keiner Sammel- und </w:t>
            </w:r>
            <w:proofErr w:type="spellStart"/>
            <w:r w:rsidRPr="00FA09D4">
              <w:rPr>
                <w:sz w:val="16"/>
                <w:szCs w:val="16"/>
              </w:rPr>
              <w:t>Behandlungskate-gorie</w:t>
            </w:r>
            <w:proofErr w:type="spellEnd"/>
            <w:r w:rsidRPr="00FA09D4">
              <w:rPr>
                <w:sz w:val="16"/>
                <w:szCs w:val="16"/>
              </w:rPr>
              <w:t xml:space="preserve"> einer Verordnung nach § 14 AWG 2002 unterliegen</w:t>
            </w:r>
            <w:r w:rsidR="00305C23" w:rsidRPr="00FA09D4">
              <w:rPr>
                <w:sz w:val="16"/>
                <w:szCs w:val="16"/>
              </w:rPr>
              <w:t>.</w:t>
            </w:r>
          </w:p>
        </w:tc>
        <w:tc>
          <w:tcPr>
            <w:tcW w:w="1311" w:type="dxa"/>
          </w:tcPr>
          <w:p w14:paraId="7C42B707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3FF0751A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D85F335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35205</w:t>
            </w:r>
          </w:p>
        </w:tc>
        <w:tc>
          <w:tcPr>
            <w:tcW w:w="817" w:type="dxa"/>
            <w:shd w:val="clear" w:color="auto" w:fill="auto"/>
          </w:tcPr>
          <w:p w14:paraId="76D01A68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2892060A" w14:textId="77777777" w:rsidR="009907BE" w:rsidRPr="00FA09D4" w:rsidRDefault="00305C23" w:rsidP="0061157E">
            <w:pPr>
              <w:pStyle w:val="AWKTabnormal"/>
            </w:pPr>
            <w:r w:rsidRPr="00FA09D4">
              <w:t xml:space="preserve">Kühl- und Klimageräte mit FCKW-, HFCKW-, HFKW und </w:t>
            </w:r>
            <w:proofErr w:type="spellStart"/>
            <w:r w:rsidRPr="00FA09D4">
              <w:t>KWhaltigen</w:t>
            </w:r>
            <w:proofErr w:type="spellEnd"/>
            <w:r w:rsidRPr="00FA09D4">
              <w:t xml:space="preserve"> Kältemitteln (zB Propan, Butan)</w:t>
            </w:r>
          </w:p>
        </w:tc>
        <w:tc>
          <w:tcPr>
            <w:tcW w:w="818" w:type="dxa"/>
          </w:tcPr>
          <w:p w14:paraId="04FE63A9" w14:textId="77777777" w:rsidR="009907BE" w:rsidRPr="00FA09D4" w:rsidRDefault="009907BE" w:rsidP="0061157E">
            <w:pPr>
              <w:pStyle w:val="AWKTabnormal"/>
            </w:pPr>
            <w:r w:rsidRPr="00FA09D4">
              <w:t> </w:t>
            </w:r>
          </w:p>
        </w:tc>
        <w:tc>
          <w:tcPr>
            <w:tcW w:w="1168" w:type="dxa"/>
          </w:tcPr>
          <w:p w14:paraId="2E41FC73" w14:textId="77777777" w:rsidR="009907BE" w:rsidRPr="00FA09D4" w:rsidRDefault="009907BE" w:rsidP="0061157E">
            <w:pPr>
              <w:pStyle w:val="AWKTabnormal"/>
            </w:pPr>
            <w:r w:rsidRPr="00FA09D4">
              <w:t> </w:t>
            </w:r>
          </w:p>
        </w:tc>
        <w:tc>
          <w:tcPr>
            <w:tcW w:w="1580" w:type="dxa"/>
            <w:shd w:val="clear" w:color="auto" w:fill="auto"/>
          </w:tcPr>
          <w:p w14:paraId="347E8824" w14:textId="77777777" w:rsidR="009907BE" w:rsidRPr="00FA09D4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09D4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539A80A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414ADCD8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6C94ED3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35212</w:t>
            </w:r>
          </w:p>
        </w:tc>
        <w:tc>
          <w:tcPr>
            <w:tcW w:w="817" w:type="dxa"/>
            <w:shd w:val="clear" w:color="auto" w:fill="auto"/>
          </w:tcPr>
          <w:p w14:paraId="73E1A919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332129FB" w14:textId="77777777" w:rsidR="009907BE" w:rsidRPr="00FA09D4" w:rsidRDefault="009907BE" w:rsidP="0061157E">
            <w:pPr>
              <w:pStyle w:val="AWKTabnormal"/>
            </w:pPr>
            <w:r w:rsidRPr="00FA09D4">
              <w:t>Bildschirmgeräte, einschließlich Bildröhrengeräte</w:t>
            </w:r>
          </w:p>
        </w:tc>
        <w:tc>
          <w:tcPr>
            <w:tcW w:w="818" w:type="dxa"/>
          </w:tcPr>
          <w:p w14:paraId="1A544C71" w14:textId="77777777" w:rsidR="009907BE" w:rsidRPr="00FA09D4" w:rsidRDefault="009907BE" w:rsidP="0061157E">
            <w:pPr>
              <w:pStyle w:val="AWKTabnormal"/>
            </w:pPr>
            <w:r w:rsidRPr="00FA09D4">
              <w:t> </w:t>
            </w:r>
          </w:p>
        </w:tc>
        <w:tc>
          <w:tcPr>
            <w:tcW w:w="1168" w:type="dxa"/>
          </w:tcPr>
          <w:p w14:paraId="2F053EC1" w14:textId="77777777" w:rsidR="009907BE" w:rsidRPr="00FA09D4" w:rsidRDefault="009907BE" w:rsidP="0061157E">
            <w:pPr>
              <w:pStyle w:val="AWKTabnormal"/>
            </w:pPr>
            <w:r w:rsidRPr="00FA09D4">
              <w:t> </w:t>
            </w:r>
          </w:p>
        </w:tc>
        <w:tc>
          <w:tcPr>
            <w:tcW w:w="1580" w:type="dxa"/>
            <w:shd w:val="clear" w:color="auto" w:fill="auto"/>
          </w:tcPr>
          <w:p w14:paraId="77453253" w14:textId="77777777" w:rsidR="009907BE" w:rsidRPr="00FA09D4" w:rsidRDefault="009907BE" w:rsidP="0061157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4A88D8B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7DD568B8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0073204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35220</w:t>
            </w:r>
          </w:p>
        </w:tc>
        <w:tc>
          <w:tcPr>
            <w:tcW w:w="817" w:type="dxa"/>
            <w:shd w:val="clear" w:color="auto" w:fill="auto"/>
          </w:tcPr>
          <w:p w14:paraId="5F16C4B4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078513F9" w14:textId="77777777" w:rsidR="009907BE" w:rsidRPr="00FA09D4" w:rsidRDefault="00305C23" w:rsidP="0061157E">
            <w:pPr>
              <w:pStyle w:val="AWKTabnormal"/>
            </w:pPr>
            <w:r w:rsidRPr="00FA09D4">
              <w:t>Elektro- und Elektronik-Altgeräte – Großgeräte mit gefahrenrelevanten Eigenschaften</w:t>
            </w:r>
          </w:p>
        </w:tc>
        <w:tc>
          <w:tcPr>
            <w:tcW w:w="818" w:type="dxa"/>
          </w:tcPr>
          <w:p w14:paraId="175BDE1F" w14:textId="77777777" w:rsidR="009907BE" w:rsidRPr="00FA09D4" w:rsidRDefault="009907BE" w:rsidP="0061157E">
            <w:pPr>
              <w:pStyle w:val="AWKTabnormal"/>
            </w:pPr>
            <w:r w:rsidRPr="00FA09D4">
              <w:t> </w:t>
            </w:r>
          </w:p>
        </w:tc>
        <w:tc>
          <w:tcPr>
            <w:tcW w:w="1168" w:type="dxa"/>
          </w:tcPr>
          <w:p w14:paraId="3A651A9D" w14:textId="77777777" w:rsidR="009907BE" w:rsidRPr="00FA09D4" w:rsidRDefault="009907BE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3BABA39" w14:textId="77777777" w:rsidR="009907BE" w:rsidRPr="00FA09D4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09D4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D86F798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2519B3E7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F1F4743" w14:textId="77777777" w:rsidR="009907BE" w:rsidRPr="00FA09D4" w:rsidRDefault="009907BE" w:rsidP="0061157E">
            <w:pPr>
              <w:pStyle w:val="AWKTabnormal"/>
              <w:jc w:val="center"/>
            </w:pPr>
            <w:r w:rsidRPr="00FA09D4">
              <w:lastRenderedPageBreak/>
              <w:t>35221</w:t>
            </w:r>
          </w:p>
        </w:tc>
        <w:tc>
          <w:tcPr>
            <w:tcW w:w="817" w:type="dxa"/>
            <w:shd w:val="clear" w:color="auto" w:fill="auto"/>
          </w:tcPr>
          <w:p w14:paraId="6DFDCF3F" w14:textId="77777777" w:rsidR="009907BE" w:rsidRPr="00FA09D4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D04921B" w14:textId="77777777" w:rsidR="009907BE" w:rsidRPr="00FA09D4" w:rsidRDefault="00305C23" w:rsidP="00305C23">
            <w:pPr>
              <w:pStyle w:val="AWKTabnormal"/>
            </w:pPr>
            <w:r w:rsidRPr="00FA09D4">
              <w:t xml:space="preserve">Elektro- und Elektronik-Altgeräte – Großgeräte </w:t>
            </w:r>
          </w:p>
        </w:tc>
        <w:tc>
          <w:tcPr>
            <w:tcW w:w="818" w:type="dxa"/>
          </w:tcPr>
          <w:p w14:paraId="7365F723" w14:textId="77777777" w:rsidR="009907BE" w:rsidRPr="000E359B" w:rsidRDefault="009907BE" w:rsidP="0061157E">
            <w:pPr>
              <w:pStyle w:val="AWKTabnormal"/>
            </w:pPr>
          </w:p>
        </w:tc>
        <w:tc>
          <w:tcPr>
            <w:tcW w:w="1168" w:type="dxa"/>
          </w:tcPr>
          <w:p w14:paraId="29C6F80C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5126A16D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20BADDC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02543466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6177CBB" w14:textId="77777777" w:rsidR="009907BE" w:rsidRPr="00FA09D4" w:rsidRDefault="009907BE" w:rsidP="0061157E">
            <w:pPr>
              <w:pStyle w:val="AWKTabnormal"/>
              <w:jc w:val="center"/>
            </w:pPr>
            <w:r w:rsidRPr="00FA09D4">
              <w:t>35230</w:t>
            </w:r>
          </w:p>
        </w:tc>
        <w:tc>
          <w:tcPr>
            <w:tcW w:w="817" w:type="dxa"/>
            <w:shd w:val="clear" w:color="auto" w:fill="auto"/>
          </w:tcPr>
          <w:p w14:paraId="2E190DA4" w14:textId="77777777" w:rsidR="009907BE" w:rsidRPr="00FA09D4" w:rsidRDefault="009907BE" w:rsidP="0061157E">
            <w:pPr>
              <w:pStyle w:val="AWKTabnormal"/>
              <w:jc w:val="center"/>
            </w:pPr>
            <w:r w:rsidRPr="00FA09D4">
              <w:t>g</w:t>
            </w:r>
          </w:p>
        </w:tc>
        <w:tc>
          <w:tcPr>
            <w:tcW w:w="2603" w:type="dxa"/>
            <w:shd w:val="clear" w:color="auto" w:fill="auto"/>
          </w:tcPr>
          <w:p w14:paraId="122D2226" w14:textId="77777777" w:rsidR="009907BE" w:rsidRPr="00FA09D4" w:rsidRDefault="00305C23" w:rsidP="0061157E">
            <w:pPr>
              <w:pStyle w:val="AWKTabnormal"/>
            </w:pPr>
            <w:r w:rsidRPr="00FA09D4">
              <w:t>Elektro- und Elektronik-Altgeräte – Kleingeräte - mit gefahrenrelevanten Eigenschaften</w:t>
            </w:r>
          </w:p>
        </w:tc>
        <w:tc>
          <w:tcPr>
            <w:tcW w:w="818" w:type="dxa"/>
          </w:tcPr>
          <w:p w14:paraId="6883CFEA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23CC221F" w14:textId="77777777" w:rsidR="009907BE" w:rsidRPr="000E359B" w:rsidRDefault="009907BE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945B821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2B5C506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473405D1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36AEFE3" w14:textId="77777777" w:rsidR="009907BE" w:rsidRPr="00FA09D4" w:rsidRDefault="009907BE" w:rsidP="0061157E">
            <w:pPr>
              <w:pStyle w:val="AWKTabnormal"/>
              <w:jc w:val="center"/>
            </w:pPr>
            <w:r w:rsidRPr="00FA09D4">
              <w:t>35231</w:t>
            </w:r>
          </w:p>
        </w:tc>
        <w:tc>
          <w:tcPr>
            <w:tcW w:w="817" w:type="dxa"/>
            <w:shd w:val="clear" w:color="auto" w:fill="auto"/>
          </w:tcPr>
          <w:p w14:paraId="6881D891" w14:textId="77777777" w:rsidR="009907BE" w:rsidRPr="00FA09D4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85E223E" w14:textId="77777777" w:rsidR="009907BE" w:rsidRPr="00FA09D4" w:rsidRDefault="009907BE" w:rsidP="00305C23">
            <w:pPr>
              <w:pStyle w:val="AWKTabnormal"/>
            </w:pPr>
            <w:r w:rsidRPr="00FA09D4">
              <w:t xml:space="preserve">Elektro- und Elektronik-Altgeräte – Kleingeräte </w:t>
            </w:r>
          </w:p>
        </w:tc>
        <w:tc>
          <w:tcPr>
            <w:tcW w:w="818" w:type="dxa"/>
          </w:tcPr>
          <w:p w14:paraId="2E54901F" w14:textId="77777777" w:rsidR="009907BE" w:rsidRPr="000E359B" w:rsidRDefault="009907BE" w:rsidP="0061157E">
            <w:pPr>
              <w:pStyle w:val="AWKTabnormal"/>
            </w:pPr>
          </w:p>
        </w:tc>
        <w:tc>
          <w:tcPr>
            <w:tcW w:w="1168" w:type="dxa"/>
          </w:tcPr>
          <w:p w14:paraId="7D29C8CE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470974FB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0D99B9F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3F0AFA7C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1D001B6" w14:textId="77777777" w:rsidR="009907BE" w:rsidRPr="00FA09D4" w:rsidRDefault="009907BE" w:rsidP="0061157E">
            <w:pPr>
              <w:pStyle w:val="AWKTabnormal"/>
              <w:jc w:val="center"/>
            </w:pPr>
            <w:r w:rsidRPr="00FA09D4">
              <w:t>35304</w:t>
            </w:r>
          </w:p>
        </w:tc>
        <w:tc>
          <w:tcPr>
            <w:tcW w:w="817" w:type="dxa"/>
            <w:shd w:val="clear" w:color="auto" w:fill="auto"/>
          </w:tcPr>
          <w:p w14:paraId="13DE7458" w14:textId="77777777" w:rsidR="009907BE" w:rsidRPr="00FA09D4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822038C" w14:textId="77777777" w:rsidR="009907BE" w:rsidRPr="00FA09D4" w:rsidRDefault="009907BE" w:rsidP="0061157E">
            <w:pPr>
              <w:pStyle w:val="AWKTabnormal"/>
            </w:pPr>
            <w:r w:rsidRPr="00FA09D4">
              <w:t>Aluminium, Aluminiumfolien</w:t>
            </w:r>
          </w:p>
        </w:tc>
        <w:tc>
          <w:tcPr>
            <w:tcW w:w="818" w:type="dxa"/>
          </w:tcPr>
          <w:p w14:paraId="2BEEF8D0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09CC0D12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741E2648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3AF8195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2A2D42A7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3383A38" w14:textId="77777777" w:rsidR="009907BE" w:rsidRPr="00FA09D4" w:rsidRDefault="009907BE" w:rsidP="0061157E">
            <w:pPr>
              <w:pStyle w:val="AWKTabnormal"/>
              <w:jc w:val="center"/>
            </w:pPr>
            <w:r w:rsidRPr="00FA09D4">
              <w:t>35315</w:t>
            </w:r>
          </w:p>
        </w:tc>
        <w:tc>
          <w:tcPr>
            <w:tcW w:w="817" w:type="dxa"/>
            <w:shd w:val="clear" w:color="auto" w:fill="auto"/>
          </w:tcPr>
          <w:p w14:paraId="3F1E41A6" w14:textId="77777777" w:rsidR="009907BE" w:rsidRPr="00FA09D4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6C945D7" w14:textId="77777777" w:rsidR="009907BE" w:rsidRPr="00FA09D4" w:rsidRDefault="009907BE" w:rsidP="0061157E">
            <w:pPr>
              <w:pStyle w:val="AWKTabnormal"/>
            </w:pPr>
            <w:r w:rsidRPr="00FA09D4">
              <w:t>NE-Metallschrott, NE-Metallemballagen</w:t>
            </w:r>
          </w:p>
        </w:tc>
        <w:tc>
          <w:tcPr>
            <w:tcW w:w="818" w:type="dxa"/>
          </w:tcPr>
          <w:p w14:paraId="7288F5FC" w14:textId="77777777" w:rsidR="009907BE" w:rsidRPr="000E359B" w:rsidRDefault="009907BE" w:rsidP="0061157E">
            <w:pPr>
              <w:pStyle w:val="AWKTabnormal"/>
            </w:pPr>
          </w:p>
        </w:tc>
        <w:tc>
          <w:tcPr>
            <w:tcW w:w="1168" w:type="dxa"/>
          </w:tcPr>
          <w:p w14:paraId="0B51BD2F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59D378A2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0C7C069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01A99A2B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562D796" w14:textId="77777777" w:rsidR="009907BE" w:rsidRPr="00FA09D4" w:rsidRDefault="009907BE" w:rsidP="0061157E">
            <w:pPr>
              <w:pStyle w:val="AWKTabnormal"/>
              <w:jc w:val="center"/>
            </w:pPr>
            <w:r w:rsidRPr="00FA09D4">
              <w:t>35326</w:t>
            </w:r>
          </w:p>
        </w:tc>
        <w:tc>
          <w:tcPr>
            <w:tcW w:w="817" w:type="dxa"/>
            <w:shd w:val="clear" w:color="auto" w:fill="auto"/>
          </w:tcPr>
          <w:p w14:paraId="5BF563F1" w14:textId="77777777" w:rsidR="009907BE" w:rsidRPr="00FA09D4" w:rsidRDefault="009907BE" w:rsidP="0061157E">
            <w:pPr>
              <w:pStyle w:val="AWKTabnormal"/>
              <w:jc w:val="center"/>
            </w:pPr>
            <w:r w:rsidRPr="00FA09D4">
              <w:t>g</w:t>
            </w:r>
          </w:p>
        </w:tc>
        <w:tc>
          <w:tcPr>
            <w:tcW w:w="2603" w:type="dxa"/>
            <w:shd w:val="clear" w:color="auto" w:fill="auto"/>
          </w:tcPr>
          <w:p w14:paraId="7007F535" w14:textId="77777777" w:rsidR="009907BE" w:rsidRPr="00FA09D4" w:rsidRDefault="009907BE" w:rsidP="0061157E">
            <w:pPr>
              <w:pStyle w:val="AWKTabnormal"/>
            </w:pPr>
            <w:r w:rsidRPr="00FA09D4">
              <w:t>Quecksilber, queck</w:t>
            </w:r>
            <w:r w:rsidRPr="00FA09D4">
              <w:softHyphen/>
              <w:t>silberhaltige Rück</w:t>
            </w:r>
            <w:r w:rsidRPr="00FA09D4">
              <w:softHyphen/>
              <w:t>stände, Quecksilber</w:t>
            </w:r>
            <w:r w:rsidRPr="00FA09D4">
              <w:softHyphen/>
              <w:t>dampflampen</w:t>
            </w:r>
          </w:p>
        </w:tc>
        <w:tc>
          <w:tcPr>
            <w:tcW w:w="818" w:type="dxa"/>
          </w:tcPr>
          <w:p w14:paraId="7C56D83A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2AB23184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112265F4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FAE02AD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688ACA13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28C05B6" w14:textId="77777777" w:rsidR="009907BE" w:rsidRPr="00FA09D4" w:rsidRDefault="009907BE" w:rsidP="0061157E">
            <w:pPr>
              <w:pStyle w:val="AWKTabnormal"/>
              <w:jc w:val="center"/>
            </w:pPr>
            <w:r w:rsidRPr="00FA09D4">
              <w:t>35327</w:t>
            </w:r>
          </w:p>
        </w:tc>
        <w:tc>
          <w:tcPr>
            <w:tcW w:w="817" w:type="dxa"/>
            <w:shd w:val="clear" w:color="auto" w:fill="auto"/>
          </w:tcPr>
          <w:p w14:paraId="30C409C3" w14:textId="77777777" w:rsidR="009907BE" w:rsidRPr="00FA09D4" w:rsidRDefault="009907BE" w:rsidP="0061157E">
            <w:pPr>
              <w:pStyle w:val="AWKTabnormal"/>
              <w:jc w:val="center"/>
            </w:pPr>
            <w:r w:rsidRPr="00FA09D4">
              <w:t>g</w:t>
            </w:r>
          </w:p>
        </w:tc>
        <w:tc>
          <w:tcPr>
            <w:tcW w:w="2603" w:type="dxa"/>
            <w:shd w:val="clear" w:color="auto" w:fill="auto"/>
          </w:tcPr>
          <w:p w14:paraId="6BB73955" w14:textId="77777777" w:rsidR="009907BE" w:rsidRPr="00FA09D4" w:rsidRDefault="009907BE" w:rsidP="0061157E">
            <w:pPr>
              <w:pStyle w:val="AWKTabnormal"/>
            </w:pPr>
            <w:r w:rsidRPr="00FA09D4">
              <w:t>NE-Metallemballagen und -behältnisse mit gefährlichen Restin</w:t>
            </w:r>
            <w:r w:rsidRPr="00FA09D4">
              <w:softHyphen/>
              <w:t xml:space="preserve">halten </w:t>
            </w:r>
          </w:p>
        </w:tc>
        <w:tc>
          <w:tcPr>
            <w:tcW w:w="818" w:type="dxa"/>
          </w:tcPr>
          <w:p w14:paraId="6F1F5442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1FF054DA" w14:textId="77777777" w:rsidR="009907BE" w:rsidRPr="000E359B" w:rsidRDefault="009907BE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1F3DFD2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3DE7712" w14:textId="77777777" w:rsidR="009907BE" w:rsidRPr="000E359B" w:rsidRDefault="009907BE" w:rsidP="0061157E">
            <w:pPr>
              <w:pStyle w:val="AWKTabnormal"/>
            </w:pPr>
          </w:p>
        </w:tc>
      </w:tr>
      <w:tr w:rsidR="008B3CED" w:rsidRPr="00324537" w14:paraId="1EE224EF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F772141" w14:textId="77777777" w:rsidR="008B3CED" w:rsidRPr="00FA09D4" w:rsidRDefault="008B3CED" w:rsidP="0061157E">
            <w:pPr>
              <w:pStyle w:val="AWKTabnormal"/>
              <w:jc w:val="center"/>
            </w:pPr>
            <w:r w:rsidRPr="00FA09D4">
              <w:t>35323</w:t>
            </w:r>
          </w:p>
        </w:tc>
        <w:tc>
          <w:tcPr>
            <w:tcW w:w="817" w:type="dxa"/>
            <w:shd w:val="clear" w:color="auto" w:fill="auto"/>
          </w:tcPr>
          <w:p w14:paraId="0843991A" w14:textId="77777777" w:rsidR="008B3CED" w:rsidRPr="00FA09D4" w:rsidRDefault="008B3CED" w:rsidP="0061157E">
            <w:pPr>
              <w:pStyle w:val="AWKTabnormal"/>
              <w:jc w:val="center"/>
            </w:pPr>
            <w:r w:rsidRPr="00FA09D4">
              <w:t>g</w:t>
            </w:r>
          </w:p>
        </w:tc>
        <w:tc>
          <w:tcPr>
            <w:tcW w:w="2603" w:type="dxa"/>
            <w:shd w:val="clear" w:color="auto" w:fill="auto"/>
          </w:tcPr>
          <w:p w14:paraId="24552FCC" w14:textId="77777777" w:rsidR="008B3CED" w:rsidRPr="00FA09D4" w:rsidRDefault="008B3CED" w:rsidP="0061157E">
            <w:pPr>
              <w:pStyle w:val="AWKTabnormal"/>
            </w:pPr>
            <w:r w:rsidRPr="00FA09D4">
              <w:t>Nickel- Cadmium-Akkumulatoren</w:t>
            </w:r>
          </w:p>
        </w:tc>
        <w:tc>
          <w:tcPr>
            <w:tcW w:w="818" w:type="dxa"/>
          </w:tcPr>
          <w:p w14:paraId="7317652C" w14:textId="77777777" w:rsidR="008B3CED" w:rsidRPr="000E359B" w:rsidRDefault="008B3CED" w:rsidP="0061157E">
            <w:pPr>
              <w:pStyle w:val="AWKTabnormal"/>
            </w:pPr>
          </w:p>
        </w:tc>
        <w:tc>
          <w:tcPr>
            <w:tcW w:w="1168" w:type="dxa"/>
          </w:tcPr>
          <w:p w14:paraId="63912E6F" w14:textId="77777777" w:rsidR="008B3CED" w:rsidRPr="000E359B" w:rsidRDefault="008B3CED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3AF566D" w14:textId="77777777" w:rsidR="008B3CED" w:rsidRPr="00FA201E" w:rsidRDefault="008B3CED" w:rsidP="0061157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8938857" w14:textId="77777777" w:rsidR="008B3CED" w:rsidRPr="000E359B" w:rsidRDefault="008B3CED" w:rsidP="0061157E">
            <w:pPr>
              <w:pStyle w:val="AWKTabnormal"/>
            </w:pPr>
          </w:p>
        </w:tc>
      </w:tr>
      <w:tr w:rsidR="008B3CED" w:rsidRPr="00324537" w14:paraId="68210E93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4AFA88F" w14:textId="77777777" w:rsidR="008B3CED" w:rsidRPr="00FA09D4" w:rsidRDefault="008B3CED" w:rsidP="0061157E">
            <w:pPr>
              <w:pStyle w:val="AWKTabnormal"/>
              <w:jc w:val="center"/>
            </w:pPr>
            <w:r w:rsidRPr="00FA09D4">
              <w:t>35337</w:t>
            </w:r>
          </w:p>
        </w:tc>
        <w:tc>
          <w:tcPr>
            <w:tcW w:w="817" w:type="dxa"/>
            <w:shd w:val="clear" w:color="auto" w:fill="auto"/>
          </w:tcPr>
          <w:p w14:paraId="41E25795" w14:textId="77777777" w:rsidR="008B3CED" w:rsidRPr="00FA09D4" w:rsidRDefault="008B3CED" w:rsidP="0061157E">
            <w:pPr>
              <w:pStyle w:val="AWKTabnormal"/>
              <w:jc w:val="center"/>
            </w:pPr>
            <w:r w:rsidRPr="00FA09D4">
              <w:t>g</w:t>
            </w:r>
          </w:p>
        </w:tc>
        <w:tc>
          <w:tcPr>
            <w:tcW w:w="2603" w:type="dxa"/>
            <w:shd w:val="clear" w:color="auto" w:fill="auto"/>
          </w:tcPr>
          <w:p w14:paraId="2346BC9B" w14:textId="77777777" w:rsidR="008B3CED" w:rsidRPr="00FA09D4" w:rsidRDefault="008B3CED" w:rsidP="0061157E">
            <w:pPr>
              <w:pStyle w:val="AWKTabnormal"/>
            </w:pPr>
            <w:r w:rsidRPr="00FA09D4">
              <w:t>Lithiumbatterien</w:t>
            </w:r>
          </w:p>
        </w:tc>
        <w:tc>
          <w:tcPr>
            <w:tcW w:w="818" w:type="dxa"/>
          </w:tcPr>
          <w:p w14:paraId="6BBE591A" w14:textId="77777777" w:rsidR="008B3CED" w:rsidRPr="000E359B" w:rsidRDefault="008B3CED" w:rsidP="0061157E">
            <w:pPr>
              <w:pStyle w:val="AWKTabnormal"/>
            </w:pPr>
          </w:p>
        </w:tc>
        <w:tc>
          <w:tcPr>
            <w:tcW w:w="1168" w:type="dxa"/>
          </w:tcPr>
          <w:p w14:paraId="006D2FA3" w14:textId="77777777" w:rsidR="008B3CED" w:rsidRPr="000E359B" w:rsidRDefault="008B3CED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7C936FC" w14:textId="77777777" w:rsidR="008B3CED" w:rsidRPr="00FA201E" w:rsidRDefault="008B3CED" w:rsidP="0061157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D4F5948" w14:textId="77777777" w:rsidR="008B3CED" w:rsidRPr="000E359B" w:rsidRDefault="008B3CED" w:rsidP="0061157E">
            <w:pPr>
              <w:pStyle w:val="AWKTabnormal"/>
            </w:pPr>
          </w:p>
        </w:tc>
      </w:tr>
      <w:tr w:rsidR="009907BE" w:rsidRPr="00324537" w14:paraId="621D774F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738FB23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35338</w:t>
            </w:r>
          </w:p>
        </w:tc>
        <w:tc>
          <w:tcPr>
            <w:tcW w:w="817" w:type="dxa"/>
            <w:shd w:val="clear" w:color="auto" w:fill="auto"/>
          </w:tcPr>
          <w:p w14:paraId="40075078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73A6F4DD" w14:textId="77777777" w:rsidR="009907BE" w:rsidRPr="000E359B" w:rsidRDefault="009907BE" w:rsidP="0061157E">
            <w:pPr>
              <w:pStyle w:val="AWKTabnormal"/>
            </w:pPr>
            <w:r w:rsidRPr="000E359B">
              <w:t xml:space="preserve">Batterien, unsortiert </w:t>
            </w:r>
          </w:p>
        </w:tc>
        <w:tc>
          <w:tcPr>
            <w:tcW w:w="818" w:type="dxa"/>
          </w:tcPr>
          <w:p w14:paraId="670CCA5A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70BBD980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7193F889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4B2957B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5FEE5C7F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F76F38F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35339</w:t>
            </w:r>
          </w:p>
        </w:tc>
        <w:tc>
          <w:tcPr>
            <w:tcW w:w="817" w:type="dxa"/>
            <w:shd w:val="clear" w:color="auto" w:fill="auto"/>
          </w:tcPr>
          <w:p w14:paraId="316A70F8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5B7CA086" w14:textId="77777777" w:rsidR="009907BE" w:rsidRPr="000E359B" w:rsidRDefault="009907BE" w:rsidP="0061157E">
            <w:pPr>
              <w:pStyle w:val="AWKTabnormal"/>
            </w:pPr>
            <w:r w:rsidRPr="000E359B">
              <w:t>Gasentladungslampen (zB Leuchtstofflampen, Leuchtstoffröhren)</w:t>
            </w:r>
          </w:p>
        </w:tc>
        <w:tc>
          <w:tcPr>
            <w:tcW w:w="818" w:type="dxa"/>
          </w:tcPr>
          <w:p w14:paraId="57272AFE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14A924D9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37F752C1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62E7940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051AF311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65F6294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52103</w:t>
            </w:r>
          </w:p>
        </w:tc>
        <w:tc>
          <w:tcPr>
            <w:tcW w:w="817" w:type="dxa"/>
            <w:shd w:val="clear" w:color="auto" w:fill="auto"/>
          </w:tcPr>
          <w:p w14:paraId="2455BDEE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08641819" w14:textId="77777777" w:rsidR="009907BE" w:rsidRPr="000E359B" w:rsidRDefault="009907BE" w:rsidP="0061157E">
            <w:pPr>
              <w:pStyle w:val="AWKTabnormal"/>
            </w:pPr>
            <w:r w:rsidRPr="000E359B">
              <w:t>Säuren, Säuregemische mit anwendungsspezifi</w:t>
            </w:r>
            <w:r>
              <w:softHyphen/>
            </w:r>
            <w:r w:rsidRPr="000E359B">
              <w:t xml:space="preserve">schen Beimengungen (zB Beizen, </w:t>
            </w:r>
            <w:proofErr w:type="spellStart"/>
            <w:r w:rsidRPr="000E359B">
              <w:t>Ionenaus</w:t>
            </w:r>
            <w:r>
              <w:softHyphen/>
            </w:r>
            <w:r w:rsidRPr="000E359B">
              <w:t>tauschereluate</w:t>
            </w:r>
            <w:proofErr w:type="spellEnd"/>
            <w:r w:rsidRPr="000E359B">
              <w:t>)</w:t>
            </w:r>
          </w:p>
        </w:tc>
        <w:tc>
          <w:tcPr>
            <w:tcW w:w="818" w:type="dxa"/>
          </w:tcPr>
          <w:p w14:paraId="02FD393F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4789E846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10A09CBA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CA94723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7C5B608A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5EB95A2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lastRenderedPageBreak/>
              <w:t>52404</w:t>
            </w:r>
          </w:p>
        </w:tc>
        <w:tc>
          <w:tcPr>
            <w:tcW w:w="817" w:type="dxa"/>
            <w:shd w:val="clear" w:color="auto" w:fill="auto"/>
          </w:tcPr>
          <w:p w14:paraId="69D86C79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2EC64B47" w14:textId="77777777" w:rsidR="009907BE" w:rsidRPr="000E359B" w:rsidRDefault="009907BE" w:rsidP="0061157E">
            <w:pPr>
              <w:pStyle w:val="AWKTabnormal"/>
            </w:pPr>
            <w:r w:rsidRPr="000E359B">
              <w:t>Laugen und Laugenge</w:t>
            </w:r>
            <w:r>
              <w:softHyphen/>
            </w:r>
            <w:r w:rsidRPr="000E359B">
              <w:t>mische mit anwendungs</w:t>
            </w:r>
            <w:r>
              <w:softHyphen/>
            </w:r>
            <w:r w:rsidRPr="000E359B">
              <w:t>spezifischen Beimen</w:t>
            </w:r>
            <w:r>
              <w:softHyphen/>
            </w:r>
            <w:r w:rsidRPr="000E359B">
              <w:t xml:space="preserve">gungen (zB Beizen, </w:t>
            </w:r>
            <w:proofErr w:type="spellStart"/>
            <w:r w:rsidRPr="000E359B">
              <w:t>Ionenaustauschereluate</w:t>
            </w:r>
            <w:proofErr w:type="spellEnd"/>
            <w:r w:rsidRPr="000E359B">
              <w:t>, Entfettungsbäder)</w:t>
            </w:r>
          </w:p>
        </w:tc>
        <w:tc>
          <w:tcPr>
            <w:tcW w:w="818" w:type="dxa"/>
          </w:tcPr>
          <w:p w14:paraId="0842BD29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035F839F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0249274F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B75AC2F" w14:textId="77777777" w:rsidR="009907BE" w:rsidRPr="000E359B" w:rsidRDefault="009907BE" w:rsidP="0061157E">
            <w:pPr>
              <w:pStyle w:val="AWKTabnormal"/>
            </w:pPr>
          </w:p>
        </w:tc>
      </w:tr>
      <w:tr w:rsidR="008B3CED" w:rsidRPr="00324537" w14:paraId="4EA0E9DD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8937A54" w14:textId="77777777" w:rsidR="008B3CED" w:rsidRPr="00FA09D4" w:rsidRDefault="008B3CED" w:rsidP="0061157E">
            <w:pPr>
              <w:pStyle w:val="AWKTabnormal"/>
              <w:jc w:val="center"/>
            </w:pPr>
            <w:r w:rsidRPr="00FA09D4">
              <w:t>52722</w:t>
            </w:r>
          </w:p>
        </w:tc>
        <w:tc>
          <w:tcPr>
            <w:tcW w:w="817" w:type="dxa"/>
            <w:shd w:val="clear" w:color="auto" w:fill="auto"/>
          </w:tcPr>
          <w:p w14:paraId="2CC8CD72" w14:textId="77777777" w:rsidR="008B3CED" w:rsidRPr="00FA09D4" w:rsidRDefault="008B3CED" w:rsidP="0061157E">
            <w:pPr>
              <w:pStyle w:val="AWKTabnormal"/>
              <w:jc w:val="center"/>
            </w:pPr>
            <w:r w:rsidRPr="00FA09D4">
              <w:t>g</w:t>
            </w:r>
          </w:p>
        </w:tc>
        <w:tc>
          <w:tcPr>
            <w:tcW w:w="2603" w:type="dxa"/>
            <w:shd w:val="clear" w:color="auto" w:fill="auto"/>
          </w:tcPr>
          <w:p w14:paraId="2E7E5B97" w14:textId="77777777" w:rsidR="008B3CED" w:rsidRPr="00FA09D4" w:rsidRDefault="008B3CED" w:rsidP="0061157E">
            <w:pPr>
              <w:pStyle w:val="AWKTabnormal"/>
            </w:pPr>
            <w:r w:rsidRPr="00FA09D4">
              <w:t>Spül- und Waschwässer, metallsalzhaltig</w:t>
            </w:r>
          </w:p>
        </w:tc>
        <w:tc>
          <w:tcPr>
            <w:tcW w:w="818" w:type="dxa"/>
          </w:tcPr>
          <w:p w14:paraId="408C8D24" w14:textId="77777777" w:rsidR="008B3CED" w:rsidRPr="000E359B" w:rsidRDefault="008B3CED" w:rsidP="0061157E">
            <w:pPr>
              <w:pStyle w:val="AWKTabnormal"/>
            </w:pPr>
          </w:p>
        </w:tc>
        <w:tc>
          <w:tcPr>
            <w:tcW w:w="1168" w:type="dxa"/>
          </w:tcPr>
          <w:p w14:paraId="6B0F7D62" w14:textId="77777777" w:rsidR="008B3CED" w:rsidRPr="000E359B" w:rsidRDefault="008B3CED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C4A1A9A" w14:textId="77777777" w:rsidR="008B3CED" w:rsidRPr="00FA201E" w:rsidRDefault="008B3CED" w:rsidP="0061157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1EB657A" w14:textId="77777777" w:rsidR="008B3CED" w:rsidRPr="000E359B" w:rsidRDefault="008B3CED" w:rsidP="0061157E">
            <w:pPr>
              <w:pStyle w:val="AWKTabnormal"/>
            </w:pPr>
          </w:p>
        </w:tc>
      </w:tr>
      <w:tr w:rsidR="008B3CED" w:rsidRPr="00324537" w14:paraId="498F25F4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E389662" w14:textId="77777777" w:rsidR="008B3CED" w:rsidRPr="00FA09D4" w:rsidRDefault="008B3CED" w:rsidP="0061157E">
            <w:pPr>
              <w:pStyle w:val="AWKTabnormal"/>
              <w:jc w:val="center"/>
            </w:pPr>
            <w:r w:rsidRPr="00FA09D4">
              <w:t>52723</w:t>
            </w:r>
          </w:p>
        </w:tc>
        <w:tc>
          <w:tcPr>
            <w:tcW w:w="817" w:type="dxa"/>
            <w:shd w:val="clear" w:color="auto" w:fill="auto"/>
          </w:tcPr>
          <w:p w14:paraId="2BEDF1F0" w14:textId="77777777" w:rsidR="008B3CED" w:rsidRPr="00FA09D4" w:rsidRDefault="008B3CED" w:rsidP="0061157E">
            <w:pPr>
              <w:pStyle w:val="AWKTabnormal"/>
              <w:jc w:val="center"/>
            </w:pPr>
            <w:r w:rsidRPr="00FA09D4">
              <w:t>g</w:t>
            </w:r>
          </w:p>
        </w:tc>
        <w:tc>
          <w:tcPr>
            <w:tcW w:w="2603" w:type="dxa"/>
            <w:shd w:val="clear" w:color="auto" w:fill="auto"/>
          </w:tcPr>
          <w:p w14:paraId="626750D6" w14:textId="77777777" w:rsidR="008B3CED" w:rsidRPr="00FA09D4" w:rsidRDefault="008B3CED" w:rsidP="0061157E">
            <w:pPr>
              <w:pStyle w:val="AWKTabnormal"/>
            </w:pPr>
            <w:r w:rsidRPr="00FA09D4">
              <w:t>Entwicklerbäder</w:t>
            </w:r>
          </w:p>
        </w:tc>
        <w:tc>
          <w:tcPr>
            <w:tcW w:w="818" w:type="dxa"/>
          </w:tcPr>
          <w:p w14:paraId="30951AFA" w14:textId="77777777" w:rsidR="008B3CED" w:rsidRPr="000E359B" w:rsidRDefault="008B3CED" w:rsidP="0061157E">
            <w:pPr>
              <w:pStyle w:val="AWKTabnormal"/>
            </w:pPr>
          </w:p>
        </w:tc>
        <w:tc>
          <w:tcPr>
            <w:tcW w:w="1168" w:type="dxa"/>
          </w:tcPr>
          <w:p w14:paraId="6338BE9D" w14:textId="77777777" w:rsidR="008B3CED" w:rsidRPr="000E359B" w:rsidRDefault="008B3CED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2F5660E" w14:textId="77777777" w:rsidR="008B3CED" w:rsidRPr="00FA201E" w:rsidRDefault="008B3CED" w:rsidP="0061157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B58D278" w14:textId="77777777" w:rsidR="008B3CED" w:rsidRPr="000E359B" w:rsidRDefault="008B3CED" w:rsidP="0061157E">
            <w:pPr>
              <w:pStyle w:val="AWKTabnormal"/>
            </w:pPr>
          </w:p>
        </w:tc>
      </w:tr>
      <w:tr w:rsidR="009907BE" w:rsidRPr="00324537" w14:paraId="2FDBA37E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3AFCBE6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52725</w:t>
            </w:r>
          </w:p>
        </w:tc>
        <w:tc>
          <w:tcPr>
            <w:tcW w:w="817" w:type="dxa"/>
            <w:shd w:val="clear" w:color="auto" w:fill="auto"/>
          </w:tcPr>
          <w:p w14:paraId="5A2DEA41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2E80A631" w14:textId="77777777" w:rsidR="009907BE" w:rsidRPr="000E359B" w:rsidRDefault="009907BE" w:rsidP="0061157E">
            <w:pPr>
              <w:pStyle w:val="AWKTabnormal"/>
            </w:pPr>
            <w:r w:rsidRPr="000E359B">
              <w:t>sonstige wässrige Konzentrate</w:t>
            </w:r>
          </w:p>
        </w:tc>
        <w:tc>
          <w:tcPr>
            <w:tcW w:w="818" w:type="dxa"/>
          </w:tcPr>
          <w:p w14:paraId="187472D4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4665FE5D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51DC1D56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45E4722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78AB5A83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81BDED6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54102</w:t>
            </w:r>
          </w:p>
        </w:tc>
        <w:tc>
          <w:tcPr>
            <w:tcW w:w="817" w:type="dxa"/>
            <w:shd w:val="clear" w:color="auto" w:fill="auto"/>
          </w:tcPr>
          <w:p w14:paraId="004064DA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4169C002" w14:textId="77777777" w:rsidR="009907BE" w:rsidRPr="000E359B" w:rsidRDefault="009907BE" w:rsidP="0061157E">
            <w:pPr>
              <w:pStyle w:val="AWKTabnormal"/>
            </w:pPr>
            <w:r w:rsidRPr="000E359B">
              <w:t>Altöle</w:t>
            </w:r>
          </w:p>
        </w:tc>
        <w:tc>
          <w:tcPr>
            <w:tcW w:w="818" w:type="dxa"/>
          </w:tcPr>
          <w:p w14:paraId="10F7EB24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120480D9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51CFC438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AA78BCF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55F638A6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0BC5D62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54106</w:t>
            </w:r>
          </w:p>
        </w:tc>
        <w:tc>
          <w:tcPr>
            <w:tcW w:w="817" w:type="dxa"/>
            <w:shd w:val="clear" w:color="auto" w:fill="auto"/>
          </w:tcPr>
          <w:p w14:paraId="355753F1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723C0822" w14:textId="77777777" w:rsidR="009907BE" w:rsidRPr="000E359B" w:rsidRDefault="009907BE" w:rsidP="0061157E">
            <w:pPr>
              <w:pStyle w:val="AWKTabnormal"/>
            </w:pPr>
            <w:proofErr w:type="spellStart"/>
            <w:r w:rsidRPr="000E359B">
              <w:t>Trafoöle</w:t>
            </w:r>
            <w:proofErr w:type="spellEnd"/>
            <w:r w:rsidRPr="000E359B">
              <w:t>, Wärmeträger</w:t>
            </w:r>
            <w:r>
              <w:softHyphen/>
            </w:r>
            <w:r w:rsidRPr="000E359B">
              <w:t>öle, halogenfrei</w:t>
            </w:r>
          </w:p>
        </w:tc>
        <w:tc>
          <w:tcPr>
            <w:tcW w:w="818" w:type="dxa"/>
          </w:tcPr>
          <w:p w14:paraId="0410FA6A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1A6363F1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71FDC733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FCFE7A4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30E90D70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1E80960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54930</w:t>
            </w:r>
          </w:p>
        </w:tc>
        <w:tc>
          <w:tcPr>
            <w:tcW w:w="817" w:type="dxa"/>
            <w:shd w:val="clear" w:color="auto" w:fill="auto"/>
          </w:tcPr>
          <w:p w14:paraId="1DBC963F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66DCB7B7" w14:textId="77777777" w:rsidR="009907BE" w:rsidRPr="000E359B" w:rsidRDefault="009907BE" w:rsidP="0061157E">
            <w:pPr>
              <w:pStyle w:val="AWKTabnormal"/>
            </w:pPr>
            <w:r w:rsidRPr="000E359B">
              <w:t>feste fett- und ölver</w:t>
            </w:r>
            <w:r>
              <w:softHyphen/>
            </w:r>
            <w:r w:rsidRPr="000E359B">
              <w:t>schmutzte Betriebsmit</w:t>
            </w:r>
            <w:r>
              <w:softHyphen/>
            </w:r>
            <w:r w:rsidRPr="000E359B">
              <w:t>tel (Werkstätten-, Industrie- und Tank</w:t>
            </w:r>
            <w:r>
              <w:softHyphen/>
            </w:r>
            <w:r w:rsidRPr="000E359B">
              <w:t>stellenabfälle)</w:t>
            </w:r>
          </w:p>
        </w:tc>
        <w:tc>
          <w:tcPr>
            <w:tcW w:w="818" w:type="dxa"/>
          </w:tcPr>
          <w:p w14:paraId="3C80D69A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35B593BC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11F15935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2F80BC9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558AFE4B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7B55F6B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55370</w:t>
            </w:r>
          </w:p>
        </w:tc>
        <w:tc>
          <w:tcPr>
            <w:tcW w:w="817" w:type="dxa"/>
            <w:shd w:val="clear" w:color="auto" w:fill="auto"/>
          </w:tcPr>
          <w:p w14:paraId="041A94FE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0AD29756" w14:textId="77777777" w:rsidR="009907BE" w:rsidRPr="000E359B" w:rsidRDefault="009907BE" w:rsidP="0061157E">
            <w:pPr>
              <w:pStyle w:val="AWKTabnormal"/>
            </w:pPr>
            <w:r w:rsidRPr="000E359B">
              <w:t>Lösemittelgemische ohne halogenierte organische Bestandteile, Farb- und Lackverdün</w:t>
            </w:r>
            <w:r>
              <w:softHyphen/>
            </w:r>
            <w:r w:rsidRPr="000E359B">
              <w:t>nungen (zB "Nitrover</w:t>
            </w:r>
            <w:r>
              <w:softHyphen/>
            </w:r>
            <w:r w:rsidRPr="000E359B">
              <w:t>dünnungen"), auch Frostschutzmittel</w:t>
            </w:r>
          </w:p>
        </w:tc>
        <w:tc>
          <w:tcPr>
            <w:tcW w:w="818" w:type="dxa"/>
          </w:tcPr>
          <w:p w14:paraId="4C048786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64CFEBE1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17990C87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5825F32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66B18CB8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04A6A1F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55373</w:t>
            </w:r>
          </w:p>
        </w:tc>
        <w:tc>
          <w:tcPr>
            <w:tcW w:w="817" w:type="dxa"/>
            <w:shd w:val="clear" w:color="auto" w:fill="auto"/>
          </w:tcPr>
          <w:p w14:paraId="51D61029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1C36DA20" w14:textId="77777777" w:rsidR="009907BE" w:rsidRPr="000E359B" w:rsidRDefault="009907BE" w:rsidP="0061157E">
            <w:pPr>
              <w:pStyle w:val="AWKTabnormal"/>
            </w:pPr>
            <w:r w:rsidRPr="000E359B">
              <w:t>sonstige nicht haloge</w:t>
            </w:r>
            <w:r>
              <w:softHyphen/>
            </w:r>
            <w:r w:rsidRPr="000E359B">
              <w:t>nierte organische Lösemittel</w:t>
            </w:r>
          </w:p>
        </w:tc>
        <w:tc>
          <w:tcPr>
            <w:tcW w:w="818" w:type="dxa"/>
          </w:tcPr>
          <w:p w14:paraId="7F5AC04F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579089DD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5F05C42A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B437A23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236D9877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470605C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55401</w:t>
            </w:r>
          </w:p>
        </w:tc>
        <w:tc>
          <w:tcPr>
            <w:tcW w:w="817" w:type="dxa"/>
            <w:shd w:val="clear" w:color="auto" w:fill="auto"/>
          </w:tcPr>
          <w:p w14:paraId="262D8A62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3C2286BA" w14:textId="77777777" w:rsidR="009907BE" w:rsidRPr="000E359B" w:rsidRDefault="009907BE" w:rsidP="0061157E">
            <w:pPr>
              <w:pStyle w:val="AWKTabnormal"/>
            </w:pPr>
            <w:r w:rsidRPr="000E359B">
              <w:t>lösemittelhaltiger Schlamm mit haloge</w:t>
            </w:r>
            <w:r>
              <w:softHyphen/>
            </w:r>
            <w:r w:rsidRPr="000E359B">
              <w:t>nierten organischen Bestandteilen</w:t>
            </w:r>
          </w:p>
        </w:tc>
        <w:tc>
          <w:tcPr>
            <w:tcW w:w="818" w:type="dxa"/>
          </w:tcPr>
          <w:p w14:paraId="13975F18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3127E72C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62DC5973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A608225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2368C0D9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E7ECA99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lastRenderedPageBreak/>
              <w:t>55502</w:t>
            </w:r>
          </w:p>
        </w:tc>
        <w:tc>
          <w:tcPr>
            <w:tcW w:w="817" w:type="dxa"/>
            <w:shd w:val="clear" w:color="auto" w:fill="auto"/>
          </w:tcPr>
          <w:p w14:paraId="212F205B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27F9158E" w14:textId="77777777" w:rsidR="009907BE" w:rsidRPr="000E359B" w:rsidRDefault="009907BE" w:rsidP="0061157E">
            <w:pPr>
              <w:pStyle w:val="AWKTabnormal"/>
            </w:pPr>
            <w:r w:rsidRPr="000E359B">
              <w:t>Altlacke, Altfarben, sofern lösemittel- und/oder schwermetall</w:t>
            </w:r>
            <w:r>
              <w:softHyphen/>
            </w:r>
            <w:r w:rsidRPr="000E359B">
              <w:t>haltig, sowie nicht voll ausgehärtete Reste in Gebinden</w:t>
            </w:r>
          </w:p>
        </w:tc>
        <w:tc>
          <w:tcPr>
            <w:tcW w:w="818" w:type="dxa"/>
          </w:tcPr>
          <w:p w14:paraId="19BCC1E7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7967822C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12F9C839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382FE76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4E286BBB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4BAFF5B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55503</w:t>
            </w:r>
          </w:p>
        </w:tc>
        <w:tc>
          <w:tcPr>
            <w:tcW w:w="817" w:type="dxa"/>
            <w:shd w:val="clear" w:color="auto" w:fill="auto"/>
          </w:tcPr>
          <w:p w14:paraId="14E2F438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61BFB79F" w14:textId="77777777" w:rsidR="009907BE" w:rsidRPr="000E359B" w:rsidRDefault="009907BE" w:rsidP="0061157E">
            <w:pPr>
              <w:pStyle w:val="AWKTabnormal"/>
            </w:pPr>
            <w:r w:rsidRPr="000E359B">
              <w:t>Lack- und Farbschlamm</w:t>
            </w:r>
          </w:p>
        </w:tc>
        <w:tc>
          <w:tcPr>
            <w:tcW w:w="818" w:type="dxa"/>
          </w:tcPr>
          <w:p w14:paraId="12F44035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3F4FE4E1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770C6B58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27F067B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3C395EB8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FB9D6F9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55507</w:t>
            </w:r>
          </w:p>
        </w:tc>
        <w:tc>
          <w:tcPr>
            <w:tcW w:w="817" w:type="dxa"/>
            <w:shd w:val="clear" w:color="auto" w:fill="auto"/>
          </w:tcPr>
          <w:p w14:paraId="1778F9D5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17151F19" w14:textId="77777777" w:rsidR="009907BE" w:rsidRPr="000E359B" w:rsidRDefault="009907BE" w:rsidP="0061157E">
            <w:pPr>
              <w:pStyle w:val="AWKTabnormal"/>
            </w:pPr>
            <w:r w:rsidRPr="000E359B">
              <w:t>Farbstoffrückstände, sofern lösemittel- und/oder schwermetall</w:t>
            </w:r>
            <w:r>
              <w:softHyphen/>
            </w:r>
            <w:r w:rsidRPr="000E359B">
              <w:t>haltig, sowie nicht voll ausgehärtete Reste in Gebinden</w:t>
            </w:r>
          </w:p>
        </w:tc>
        <w:tc>
          <w:tcPr>
            <w:tcW w:w="818" w:type="dxa"/>
          </w:tcPr>
          <w:p w14:paraId="2056B6D5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39B0DE6C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5151B54B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6A4D2D7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03ECA541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FF37FCC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55509</w:t>
            </w:r>
          </w:p>
        </w:tc>
        <w:tc>
          <w:tcPr>
            <w:tcW w:w="817" w:type="dxa"/>
            <w:shd w:val="clear" w:color="auto" w:fill="auto"/>
          </w:tcPr>
          <w:p w14:paraId="3B7AB5D6" w14:textId="77777777" w:rsidR="009907BE" w:rsidRPr="000E359B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D9EAEFA" w14:textId="77777777" w:rsidR="009907BE" w:rsidRPr="000E359B" w:rsidRDefault="009907BE" w:rsidP="0061157E">
            <w:pPr>
              <w:pStyle w:val="AWKTabnormal"/>
            </w:pPr>
            <w:r w:rsidRPr="000E359B">
              <w:t>Druckfarbenreste, Kopiertoner</w:t>
            </w:r>
          </w:p>
        </w:tc>
        <w:tc>
          <w:tcPr>
            <w:tcW w:w="818" w:type="dxa"/>
          </w:tcPr>
          <w:p w14:paraId="7BAB9DA9" w14:textId="77777777" w:rsidR="009907BE" w:rsidRPr="000E359B" w:rsidRDefault="009907BE" w:rsidP="0061157E">
            <w:pPr>
              <w:pStyle w:val="AWKTabnormal"/>
            </w:pPr>
          </w:p>
        </w:tc>
        <w:tc>
          <w:tcPr>
            <w:tcW w:w="1168" w:type="dxa"/>
          </w:tcPr>
          <w:p w14:paraId="01CC4B84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1579C8D1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Schwermetallfrei</w:t>
            </w:r>
          </w:p>
        </w:tc>
        <w:tc>
          <w:tcPr>
            <w:tcW w:w="1311" w:type="dxa"/>
          </w:tcPr>
          <w:p w14:paraId="7C19C6CD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1707EAF6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88C6EFA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55510</w:t>
            </w:r>
          </w:p>
        </w:tc>
        <w:tc>
          <w:tcPr>
            <w:tcW w:w="817" w:type="dxa"/>
            <w:shd w:val="clear" w:color="auto" w:fill="auto"/>
          </w:tcPr>
          <w:p w14:paraId="2E8A47C9" w14:textId="77777777" w:rsidR="009907BE" w:rsidRPr="000E359B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9F0B121" w14:textId="77777777" w:rsidR="009907BE" w:rsidRPr="000E359B" w:rsidRDefault="009907BE" w:rsidP="0061157E">
            <w:pPr>
              <w:pStyle w:val="AWKTabnormal"/>
            </w:pPr>
            <w:r w:rsidRPr="000E359B">
              <w:t>sonstige farb-, lack- und anstrichhaltige Abfälle</w:t>
            </w:r>
          </w:p>
        </w:tc>
        <w:tc>
          <w:tcPr>
            <w:tcW w:w="818" w:type="dxa"/>
          </w:tcPr>
          <w:p w14:paraId="71C800EC" w14:textId="77777777" w:rsidR="009907BE" w:rsidRPr="000E359B" w:rsidRDefault="009907BE" w:rsidP="0061157E">
            <w:pPr>
              <w:pStyle w:val="AWKTabnormal"/>
            </w:pPr>
          </w:p>
        </w:tc>
        <w:tc>
          <w:tcPr>
            <w:tcW w:w="1168" w:type="dxa"/>
          </w:tcPr>
          <w:p w14:paraId="20D857F2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26B29C48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D2246EE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5AB026AA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5CD9252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55513</w:t>
            </w:r>
          </w:p>
        </w:tc>
        <w:tc>
          <w:tcPr>
            <w:tcW w:w="817" w:type="dxa"/>
            <w:shd w:val="clear" w:color="auto" w:fill="auto"/>
          </w:tcPr>
          <w:p w14:paraId="5A731B0B" w14:textId="77777777" w:rsidR="009907BE" w:rsidRPr="000E359B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CE16B3D" w14:textId="77777777" w:rsidR="009907BE" w:rsidRPr="000E359B" w:rsidRDefault="009907BE" w:rsidP="0061157E">
            <w:pPr>
              <w:pStyle w:val="AWKTabnormal"/>
            </w:pPr>
            <w:r w:rsidRPr="000E359B">
              <w:t>Altlacke, Altfarben, ausgehärtet (auch ausgehärtete Reste in Gebinden)</w:t>
            </w:r>
          </w:p>
        </w:tc>
        <w:tc>
          <w:tcPr>
            <w:tcW w:w="818" w:type="dxa"/>
          </w:tcPr>
          <w:p w14:paraId="3EDBA866" w14:textId="77777777" w:rsidR="009907BE" w:rsidRPr="000E359B" w:rsidRDefault="009907BE" w:rsidP="0061157E">
            <w:pPr>
              <w:pStyle w:val="AWKTabnormal"/>
            </w:pPr>
          </w:p>
        </w:tc>
        <w:tc>
          <w:tcPr>
            <w:tcW w:w="1168" w:type="dxa"/>
          </w:tcPr>
          <w:p w14:paraId="0BD83576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0087B2A2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0DC9E41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5640DC27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2C8214C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55523</w:t>
            </w:r>
          </w:p>
        </w:tc>
        <w:tc>
          <w:tcPr>
            <w:tcW w:w="817" w:type="dxa"/>
            <w:shd w:val="clear" w:color="auto" w:fill="auto"/>
          </w:tcPr>
          <w:p w14:paraId="42B23CC5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4AD23B71" w14:textId="77777777" w:rsidR="009907BE" w:rsidRPr="000E359B" w:rsidRDefault="009907BE" w:rsidP="0061157E">
            <w:pPr>
              <w:pStyle w:val="AWKTabnormal"/>
            </w:pPr>
            <w:r w:rsidRPr="000E359B">
              <w:t>Druckfarbenreste, Kopiertoner, mit gefahrenrelevanten Eigenschaften</w:t>
            </w:r>
          </w:p>
        </w:tc>
        <w:tc>
          <w:tcPr>
            <w:tcW w:w="818" w:type="dxa"/>
          </w:tcPr>
          <w:p w14:paraId="7E3F2AC6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5858EE21" w14:textId="77777777" w:rsidR="009907BE" w:rsidRPr="000E359B" w:rsidRDefault="009907BE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6B46019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Schwermetallhaltig</w:t>
            </w:r>
          </w:p>
        </w:tc>
        <w:tc>
          <w:tcPr>
            <w:tcW w:w="1311" w:type="dxa"/>
          </w:tcPr>
          <w:p w14:paraId="30D77F71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2338AC03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14AB6A9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55905</w:t>
            </w:r>
          </w:p>
        </w:tc>
        <w:tc>
          <w:tcPr>
            <w:tcW w:w="817" w:type="dxa"/>
            <w:shd w:val="clear" w:color="auto" w:fill="auto"/>
          </w:tcPr>
          <w:p w14:paraId="7A4E39D9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260E2C79" w14:textId="77777777" w:rsidR="009907BE" w:rsidRPr="000E359B" w:rsidRDefault="009907BE" w:rsidP="0061157E">
            <w:pPr>
              <w:pStyle w:val="AWKTabnormal"/>
            </w:pPr>
            <w:r w:rsidRPr="000E359B">
              <w:t>Leim- und Klebemittel</w:t>
            </w:r>
            <w:r>
              <w:softHyphen/>
            </w:r>
            <w:r w:rsidRPr="000E359B">
              <w:t>abfälle, nicht ausgehär</w:t>
            </w:r>
            <w:r>
              <w:softHyphen/>
            </w:r>
            <w:r w:rsidRPr="000E359B">
              <w:t>tet</w:t>
            </w:r>
          </w:p>
        </w:tc>
        <w:tc>
          <w:tcPr>
            <w:tcW w:w="818" w:type="dxa"/>
          </w:tcPr>
          <w:p w14:paraId="08CCF481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39CCA479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7ACE84DA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FCBA9A9" w14:textId="77777777" w:rsidR="009907BE" w:rsidRPr="000E359B" w:rsidRDefault="009907BE" w:rsidP="0061157E">
            <w:pPr>
              <w:pStyle w:val="AWKTabnormal"/>
            </w:pPr>
          </w:p>
        </w:tc>
      </w:tr>
      <w:tr w:rsidR="008B3CED" w:rsidRPr="00324537" w14:paraId="2B04368F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02BACFB" w14:textId="77777777" w:rsidR="008B3CED" w:rsidRPr="00FA09D4" w:rsidRDefault="008B3CED" w:rsidP="0061157E">
            <w:pPr>
              <w:pStyle w:val="AWKTabnormal"/>
              <w:jc w:val="center"/>
            </w:pPr>
            <w:r w:rsidRPr="00FA09D4">
              <w:t>55906</w:t>
            </w:r>
          </w:p>
        </w:tc>
        <w:tc>
          <w:tcPr>
            <w:tcW w:w="817" w:type="dxa"/>
            <w:shd w:val="clear" w:color="auto" w:fill="auto"/>
          </w:tcPr>
          <w:p w14:paraId="3697F45F" w14:textId="77777777" w:rsidR="008B3CED" w:rsidRPr="00FA09D4" w:rsidRDefault="008B3CED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E86BC85" w14:textId="77777777" w:rsidR="008B3CED" w:rsidRPr="00FA09D4" w:rsidRDefault="008B3CED" w:rsidP="0061157E">
            <w:pPr>
              <w:pStyle w:val="AWKTabnormal"/>
            </w:pPr>
            <w:r w:rsidRPr="00FA09D4">
              <w:t>Leim- und Klebemittelabfälle, ausgehärtet</w:t>
            </w:r>
          </w:p>
        </w:tc>
        <w:tc>
          <w:tcPr>
            <w:tcW w:w="818" w:type="dxa"/>
          </w:tcPr>
          <w:p w14:paraId="11FB3C9F" w14:textId="77777777" w:rsidR="008B3CED" w:rsidRPr="000E359B" w:rsidRDefault="008B3CED" w:rsidP="0061157E">
            <w:pPr>
              <w:pStyle w:val="AWKTabnormal"/>
            </w:pPr>
          </w:p>
        </w:tc>
        <w:tc>
          <w:tcPr>
            <w:tcW w:w="1168" w:type="dxa"/>
          </w:tcPr>
          <w:p w14:paraId="6E514E71" w14:textId="77777777" w:rsidR="008B3CED" w:rsidRPr="000E359B" w:rsidRDefault="008B3CED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03B251C" w14:textId="77777777" w:rsidR="008B3CED" w:rsidRPr="00FA201E" w:rsidRDefault="008B3CED" w:rsidP="0061157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80B77EB" w14:textId="77777777" w:rsidR="008B3CED" w:rsidRPr="000E359B" w:rsidRDefault="008B3CED" w:rsidP="0061157E">
            <w:pPr>
              <w:pStyle w:val="AWKTabnormal"/>
            </w:pPr>
          </w:p>
        </w:tc>
      </w:tr>
      <w:tr w:rsidR="009907BE" w:rsidRPr="00324537" w14:paraId="23F2D6D1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BADCAAA" w14:textId="77777777" w:rsidR="009907BE" w:rsidRPr="00FA09D4" w:rsidRDefault="009907BE" w:rsidP="0061157E">
            <w:pPr>
              <w:pStyle w:val="AWKTabnormal"/>
              <w:jc w:val="center"/>
            </w:pPr>
            <w:r w:rsidRPr="00FA09D4">
              <w:t>57115</w:t>
            </w:r>
          </w:p>
        </w:tc>
        <w:tc>
          <w:tcPr>
            <w:tcW w:w="817" w:type="dxa"/>
            <w:shd w:val="clear" w:color="auto" w:fill="auto"/>
          </w:tcPr>
          <w:p w14:paraId="3544B6DF" w14:textId="77777777" w:rsidR="009907BE" w:rsidRPr="00FA09D4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8285E0F" w14:textId="77777777" w:rsidR="009907BE" w:rsidRPr="00FA09D4" w:rsidRDefault="009907BE" w:rsidP="0061157E">
            <w:pPr>
              <w:pStyle w:val="AWKTabnormal"/>
            </w:pPr>
            <w:r w:rsidRPr="00FA09D4">
              <w:t xml:space="preserve">Film- und </w:t>
            </w:r>
            <w:proofErr w:type="spellStart"/>
            <w:r w:rsidRPr="00FA09D4">
              <w:t>Celluloidab</w:t>
            </w:r>
            <w:r w:rsidRPr="00FA09D4">
              <w:softHyphen/>
              <w:t>fälle</w:t>
            </w:r>
            <w:proofErr w:type="spellEnd"/>
            <w:r w:rsidRPr="00FA09D4">
              <w:t>, Röntgenfilme</w:t>
            </w:r>
          </w:p>
        </w:tc>
        <w:tc>
          <w:tcPr>
            <w:tcW w:w="818" w:type="dxa"/>
          </w:tcPr>
          <w:p w14:paraId="2FAD1F25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1F90A30A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0ACB6CE2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91CE10F" w14:textId="77777777" w:rsidR="009907BE" w:rsidRPr="000E359B" w:rsidRDefault="009907BE" w:rsidP="0061157E">
            <w:pPr>
              <w:pStyle w:val="AWKTabnormal"/>
            </w:pPr>
          </w:p>
        </w:tc>
      </w:tr>
      <w:tr w:rsidR="000653F5" w:rsidRPr="00324537" w14:paraId="156EE1F5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627C5A6" w14:textId="77777777" w:rsidR="000653F5" w:rsidRPr="00FA09D4" w:rsidRDefault="000653F5" w:rsidP="0061157E">
            <w:pPr>
              <w:pStyle w:val="AWKTabnormal"/>
              <w:jc w:val="center"/>
            </w:pPr>
            <w:r w:rsidRPr="00FA09D4">
              <w:t>57117</w:t>
            </w:r>
          </w:p>
        </w:tc>
        <w:tc>
          <w:tcPr>
            <w:tcW w:w="817" w:type="dxa"/>
            <w:shd w:val="clear" w:color="auto" w:fill="auto"/>
          </w:tcPr>
          <w:p w14:paraId="2ED65436" w14:textId="77777777" w:rsidR="000653F5" w:rsidRPr="00FA09D4" w:rsidRDefault="000653F5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F696C76" w14:textId="77777777" w:rsidR="000653F5" w:rsidRPr="00FA09D4" w:rsidRDefault="000653F5" w:rsidP="0061157E">
            <w:pPr>
              <w:pStyle w:val="AWKTabnormal"/>
            </w:pPr>
            <w:r w:rsidRPr="00FA09D4">
              <w:t xml:space="preserve">Kunstglas-, </w:t>
            </w:r>
            <w:proofErr w:type="spellStart"/>
            <w:r w:rsidRPr="00FA09D4">
              <w:t>Polyacrylat</w:t>
            </w:r>
            <w:proofErr w:type="spellEnd"/>
            <w:r w:rsidRPr="00FA09D4">
              <w:t xml:space="preserve">- und </w:t>
            </w:r>
            <w:proofErr w:type="spellStart"/>
            <w:r w:rsidRPr="00FA09D4">
              <w:t>Polycarbonatabfälle</w:t>
            </w:r>
            <w:proofErr w:type="spellEnd"/>
          </w:p>
        </w:tc>
        <w:tc>
          <w:tcPr>
            <w:tcW w:w="818" w:type="dxa"/>
          </w:tcPr>
          <w:p w14:paraId="3A72EAB2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1168" w:type="dxa"/>
          </w:tcPr>
          <w:p w14:paraId="65A28401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6AF164C" w14:textId="77777777" w:rsidR="000653F5" w:rsidRPr="00FA201E" w:rsidRDefault="000653F5" w:rsidP="0061157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5F725B9" w14:textId="77777777" w:rsidR="000653F5" w:rsidRPr="000E359B" w:rsidRDefault="000653F5" w:rsidP="0061157E">
            <w:pPr>
              <w:pStyle w:val="AWKTabnormal"/>
            </w:pPr>
          </w:p>
        </w:tc>
      </w:tr>
      <w:tr w:rsidR="009907BE" w:rsidRPr="00324537" w14:paraId="235601F6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9DF2CE0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57118</w:t>
            </w:r>
          </w:p>
        </w:tc>
        <w:tc>
          <w:tcPr>
            <w:tcW w:w="817" w:type="dxa"/>
            <w:shd w:val="clear" w:color="auto" w:fill="auto"/>
          </w:tcPr>
          <w:p w14:paraId="61C9620B" w14:textId="77777777" w:rsidR="009907BE" w:rsidRPr="000E359B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5C32394" w14:textId="77777777" w:rsidR="009907BE" w:rsidRPr="000E359B" w:rsidRDefault="009907BE" w:rsidP="0061157E">
            <w:pPr>
              <w:pStyle w:val="AWKTabnormal"/>
            </w:pPr>
            <w:r w:rsidRPr="000E359B">
              <w:t>Kunststoffemballagen und -behältnisse</w:t>
            </w:r>
          </w:p>
        </w:tc>
        <w:tc>
          <w:tcPr>
            <w:tcW w:w="818" w:type="dxa"/>
          </w:tcPr>
          <w:p w14:paraId="2A38A79A" w14:textId="77777777" w:rsidR="009907BE" w:rsidRPr="000E359B" w:rsidRDefault="009907BE" w:rsidP="0061157E">
            <w:pPr>
              <w:pStyle w:val="AWKTabnormal"/>
            </w:pPr>
          </w:p>
        </w:tc>
        <w:tc>
          <w:tcPr>
            <w:tcW w:w="1168" w:type="dxa"/>
          </w:tcPr>
          <w:p w14:paraId="5A8299AF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5F4EA723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76EDE60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484A1336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5960239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lastRenderedPageBreak/>
              <w:t>57119</w:t>
            </w:r>
          </w:p>
        </w:tc>
        <w:tc>
          <w:tcPr>
            <w:tcW w:w="817" w:type="dxa"/>
            <w:shd w:val="clear" w:color="auto" w:fill="auto"/>
          </w:tcPr>
          <w:p w14:paraId="56E025F6" w14:textId="77777777" w:rsidR="009907BE" w:rsidRPr="000E359B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01D45BA" w14:textId="77777777" w:rsidR="009907BE" w:rsidRPr="000E359B" w:rsidRDefault="009907BE" w:rsidP="0061157E">
            <w:pPr>
              <w:pStyle w:val="AWKTabnormal"/>
            </w:pPr>
            <w:r w:rsidRPr="000E359B">
              <w:t>Kunststofffolien</w:t>
            </w:r>
          </w:p>
        </w:tc>
        <w:tc>
          <w:tcPr>
            <w:tcW w:w="818" w:type="dxa"/>
          </w:tcPr>
          <w:p w14:paraId="2E08D7F9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24523869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014ADC88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FFAEC5A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4799A89D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CCFCDC7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57127</w:t>
            </w:r>
          </w:p>
        </w:tc>
        <w:tc>
          <w:tcPr>
            <w:tcW w:w="817" w:type="dxa"/>
            <w:shd w:val="clear" w:color="auto" w:fill="auto"/>
          </w:tcPr>
          <w:p w14:paraId="2B1634A5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0DEE6042" w14:textId="77777777" w:rsidR="009907BE" w:rsidRPr="000E359B" w:rsidRDefault="009907BE" w:rsidP="0061157E">
            <w:pPr>
              <w:pStyle w:val="AWKTabnormal"/>
            </w:pPr>
            <w:r w:rsidRPr="000E359B">
              <w:t>Kunststoffemballagen und -behältnisse mit gefährlichen Restinhal</w:t>
            </w:r>
            <w:r>
              <w:softHyphen/>
            </w:r>
            <w:r w:rsidRPr="000E359B">
              <w:t xml:space="preserve">ten (auch </w:t>
            </w:r>
            <w:proofErr w:type="spellStart"/>
            <w:r w:rsidRPr="000E359B">
              <w:t>Tonercartrid</w:t>
            </w:r>
            <w:r>
              <w:softHyphen/>
            </w:r>
            <w:r w:rsidRPr="000E359B">
              <w:t>ges</w:t>
            </w:r>
            <w:proofErr w:type="spellEnd"/>
            <w:r w:rsidRPr="000E359B">
              <w:t xml:space="preserve"> mit gefährlichen Inhaltsstoffen)</w:t>
            </w:r>
          </w:p>
        </w:tc>
        <w:tc>
          <w:tcPr>
            <w:tcW w:w="818" w:type="dxa"/>
          </w:tcPr>
          <w:p w14:paraId="0CEF6DF1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58595F3C" w14:textId="77777777" w:rsidR="009907BE" w:rsidRPr="000E359B" w:rsidRDefault="009907BE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7A772D6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DED671D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7A4E1065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CE66A38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57129</w:t>
            </w:r>
          </w:p>
        </w:tc>
        <w:tc>
          <w:tcPr>
            <w:tcW w:w="817" w:type="dxa"/>
            <w:shd w:val="clear" w:color="auto" w:fill="auto"/>
          </w:tcPr>
          <w:p w14:paraId="5E85E8B8" w14:textId="77777777" w:rsidR="009907BE" w:rsidRPr="000E359B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23DB6C8" w14:textId="77777777" w:rsidR="009907BE" w:rsidRPr="000E359B" w:rsidRDefault="009907BE" w:rsidP="0061157E">
            <w:pPr>
              <w:pStyle w:val="AWKTabnormal"/>
            </w:pPr>
            <w:r w:rsidRPr="000E359B">
              <w:t>sonstige ausgehärtete Kunststoffabfälle, Videokassetten, Magnetbänder, Tonbän</w:t>
            </w:r>
            <w:r>
              <w:softHyphen/>
            </w:r>
            <w:r w:rsidRPr="000E359B">
              <w:t>der, Farbbänder (</w:t>
            </w:r>
            <w:proofErr w:type="spellStart"/>
            <w:r w:rsidRPr="000E359B">
              <w:t>Carbonbänder</w:t>
            </w:r>
            <w:proofErr w:type="spellEnd"/>
            <w:r w:rsidRPr="000E359B">
              <w:t xml:space="preserve">), </w:t>
            </w:r>
            <w:proofErr w:type="spellStart"/>
            <w:r w:rsidRPr="000E359B">
              <w:t>Toner</w:t>
            </w:r>
            <w:r>
              <w:softHyphen/>
            </w:r>
            <w:r w:rsidRPr="000E359B">
              <w:t>cartridges</w:t>
            </w:r>
            <w:proofErr w:type="spellEnd"/>
            <w:r w:rsidRPr="000E359B">
              <w:t xml:space="preserve"> ohne gefähr</w:t>
            </w:r>
            <w:r>
              <w:softHyphen/>
            </w:r>
            <w:r w:rsidRPr="000E359B">
              <w:t>liche Inhaltsstoffe</w:t>
            </w:r>
          </w:p>
        </w:tc>
        <w:tc>
          <w:tcPr>
            <w:tcW w:w="818" w:type="dxa"/>
          </w:tcPr>
          <w:p w14:paraId="2499EBA0" w14:textId="77777777" w:rsidR="009907BE" w:rsidRPr="000E359B" w:rsidRDefault="009907BE" w:rsidP="0061157E">
            <w:pPr>
              <w:pStyle w:val="AWKTabnormal"/>
            </w:pPr>
          </w:p>
        </w:tc>
        <w:tc>
          <w:tcPr>
            <w:tcW w:w="1168" w:type="dxa"/>
          </w:tcPr>
          <w:p w14:paraId="3FF13237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232040B3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75EC8E7" w14:textId="77777777" w:rsidR="009907BE" w:rsidRPr="000E359B" w:rsidRDefault="009907BE" w:rsidP="0061157E">
            <w:pPr>
              <w:pStyle w:val="AWKTabnormal"/>
            </w:pPr>
          </w:p>
        </w:tc>
      </w:tr>
      <w:tr w:rsidR="000653F5" w:rsidRPr="00324537" w14:paraId="451B2908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FD7E1AA" w14:textId="77777777" w:rsidR="000653F5" w:rsidRPr="00FA09D4" w:rsidRDefault="000653F5" w:rsidP="0061157E">
            <w:pPr>
              <w:pStyle w:val="AWKTabnormal"/>
              <w:jc w:val="center"/>
            </w:pPr>
            <w:r w:rsidRPr="00FA09D4">
              <w:t>57130</w:t>
            </w:r>
          </w:p>
        </w:tc>
        <w:tc>
          <w:tcPr>
            <w:tcW w:w="817" w:type="dxa"/>
            <w:shd w:val="clear" w:color="auto" w:fill="auto"/>
          </w:tcPr>
          <w:p w14:paraId="37F8EAAF" w14:textId="77777777" w:rsidR="000653F5" w:rsidRPr="00FA09D4" w:rsidRDefault="000653F5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35010B1" w14:textId="77777777" w:rsidR="000653F5" w:rsidRPr="00FA09D4" w:rsidRDefault="000653F5" w:rsidP="0061157E">
            <w:pPr>
              <w:pStyle w:val="AWKTabnormal"/>
            </w:pPr>
            <w:r w:rsidRPr="00FA09D4">
              <w:t>Polyethylenterephthalat (PET)</w:t>
            </w:r>
          </w:p>
        </w:tc>
        <w:tc>
          <w:tcPr>
            <w:tcW w:w="818" w:type="dxa"/>
          </w:tcPr>
          <w:p w14:paraId="119D3D55" w14:textId="77777777" w:rsidR="000653F5" w:rsidRPr="00FA09D4" w:rsidRDefault="000653F5" w:rsidP="0061157E">
            <w:pPr>
              <w:pStyle w:val="AWKTabnormal"/>
            </w:pPr>
          </w:p>
        </w:tc>
        <w:tc>
          <w:tcPr>
            <w:tcW w:w="1168" w:type="dxa"/>
          </w:tcPr>
          <w:p w14:paraId="58468FFD" w14:textId="77777777" w:rsidR="000653F5" w:rsidRPr="00FA09D4" w:rsidRDefault="000653F5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60EB9E6" w14:textId="77777777" w:rsidR="000653F5" w:rsidRPr="00FA201E" w:rsidRDefault="000653F5" w:rsidP="0061157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DFE6FFE" w14:textId="77777777" w:rsidR="000653F5" w:rsidRPr="000E359B" w:rsidRDefault="000653F5" w:rsidP="0061157E">
            <w:pPr>
              <w:pStyle w:val="AWKTabnormal"/>
            </w:pPr>
          </w:p>
        </w:tc>
      </w:tr>
      <w:tr w:rsidR="009907BE" w:rsidRPr="00324537" w14:paraId="7D20CD7E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E01F5DE" w14:textId="77777777" w:rsidR="009907BE" w:rsidRPr="00FA09D4" w:rsidRDefault="009907BE" w:rsidP="0061157E">
            <w:pPr>
              <w:pStyle w:val="AWKTabnormal"/>
              <w:jc w:val="center"/>
            </w:pPr>
            <w:r w:rsidRPr="00FA09D4">
              <w:t>58107</w:t>
            </w:r>
          </w:p>
        </w:tc>
        <w:tc>
          <w:tcPr>
            <w:tcW w:w="817" w:type="dxa"/>
            <w:shd w:val="clear" w:color="auto" w:fill="auto"/>
          </w:tcPr>
          <w:p w14:paraId="6C4216F1" w14:textId="77777777" w:rsidR="009907BE" w:rsidRPr="00FA09D4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E771ED3" w14:textId="77777777" w:rsidR="009907BE" w:rsidRPr="00FA09D4" w:rsidRDefault="009907BE" w:rsidP="0061157E">
            <w:pPr>
              <w:pStyle w:val="AWKTabnormal"/>
            </w:pPr>
            <w:r w:rsidRPr="00FA09D4">
              <w:t>Stoff- und Gewebereste, Altkleider</w:t>
            </w:r>
          </w:p>
        </w:tc>
        <w:tc>
          <w:tcPr>
            <w:tcW w:w="818" w:type="dxa"/>
          </w:tcPr>
          <w:p w14:paraId="7AE6677B" w14:textId="77777777" w:rsidR="009907BE" w:rsidRPr="00FA09D4" w:rsidRDefault="009907BE" w:rsidP="0061157E">
            <w:pPr>
              <w:pStyle w:val="AWKTabnormal"/>
            </w:pPr>
            <w:r w:rsidRPr="00FA09D4">
              <w:t> </w:t>
            </w:r>
          </w:p>
        </w:tc>
        <w:tc>
          <w:tcPr>
            <w:tcW w:w="1168" w:type="dxa"/>
          </w:tcPr>
          <w:p w14:paraId="741CC9EC" w14:textId="77777777" w:rsidR="009907BE" w:rsidRPr="00FA09D4" w:rsidRDefault="009907BE" w:rsidP="0061157E">
            <w:pPr>
              <w:pStyle w:val="AWKTabnormal"/>
            </w:pPr>
            <w:r w:rsidRPr="00FA09D4">
              <w:t> </w:t>
            </w:r>
          </w:p>
        </w:tc>
        <w:tc>
          <w:tcPr>
            <w:tcW w:w="1580" w:type="dxa"/>
            <w:shd w:val="clear" w:color="auto" w:fill="auto"/>
          </w:tcPr>
          <w:p w14:paraId="0F7B66D6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C24DC36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016D9322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E785EB8" w14:textId="77777777" w:rsidR="009907BE" w:rsidRPr="00FA09D4" w:rsidRDefault="009907BE" w:rsidP="0061157E">
            <w:pPr>
              <w:pStyle w:val="AWKTabnormal"/>
              <w:jc w:val="center"/>
            </w:pPr>
            <w:r w:rsidRPr="00FA09D4">
              <w:t>58201</w:t>
            </w:r>
          </w:p>
        </w:tc>
        <w:tc>
          <w:tcPr>
            <w:tcW w:w="817" w:type="dxa"/>
            <w:shd w:val="clear" w:color="auto" w:fill="auto"/>
          </w:tcPr>
          <w:p w14:paraId="1AD6B41A" w14:textId="77777777" w:rsidR="009907BE" w:rsidRPr="00FA09D4" w:rsidRDefault="009907BE" w:rsidP="0061157E">
            <w:pPr>
              <w:pStyle w:val="AWKTabnormal"/>
              <w:jc w:val="center"/>
            </w:pPr>
            <w:r w:rsidRPr="00FA09D4">
              <w:t>g</w:t>
            </w:r>
          </w:p>
        </w:tc>
        <w:tc>
          <w:tcPr>
            <w:tcW w:w="2603" w:type="dxa"/>
            <w:shd w:val="clear" w:color="auto" w:fill="auto"/>
          </w:tcPr>
          <w:p w14:paraId="39C81BA4" w14:textId="77777777" w:rsidR="009907BE" w:rsidRPr="00FA09D4" w:rsidRDefault="009907BE" w:rsidP="0061157E">
            <w:pPr>
              <w:pStyle w:val="AWKTabnormal"/>
            </w:pPr>
            <w:r w:rsidRPr="00FA09D4">
              <w:t>Filtertücher, Filtersäcke mit anwendungsspezifi</w:t>
            </w:r>
            <w:r w:rsidRPr="00FA09D4">
              <w:softHyphen/>
              <w:t>schen schädlichen Bei</w:t>
            </w:r>
            <w:r w:rsidRPr="00FA09D4">
              <w:softHyphen/>
              <w:t>mengungen, vorwiegend organisch</w:t>
            </w:r>
          </w:p>
        </w:tc>
        <w:tc>
          <w:tcPr>
            <w:tcW w:w="818" w:type="dxa"/>
          </w:tcPr>
          <w:p w14:paraId="4CD94662" w14:textId="77777777" w:rsidR="009907BE" w:rsidRPr="00FA09D4" w:rsidRDefault="009907BE" w:rsidP="0061157E">
            <w:pPr>
              <w:pStyle w:val="AWKTabnormal"/>
            </w:pPr>
            <w:r w:rsidRPr="00FA09D4">
              <w:t> </w:t>
            </w:r>
          </w:p>
        </w:tc>
        <w:tc>
          <w:tcPr>
            <w:tcW w:w="1168" w:type="dxa"/>
          </w:tcPr>
          <w:p w14:paraId="466DF558" w14:textId="77777777" w:rsidR="009907BE" w:rsidRPr="00FA09D4" w:rsidRDefault="009907BE" w:rsidP="0061157E">
            <w:pPr>
              <w:pStyle w:val="AWKTabnormal"/>
            </w:pPr>
            <w:r w:rsidRPr="00FA09D4">
              <w:t> </w:t>
            </w:r>
          </w:p>
        </w:tc>
        <w:tc>
          <w:tcPr>
            <w:tcW w:w="1580" w:type="dxa"/>
            <w:shd w:val="clear" w:color="auto" w:fill="auto"/>
          </w:tcPr>
          <w:p w14:paraId="0369FF59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475ACA9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26BCE15B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3B23A9E" w14:textId="77777777" w:rsidR="009907BE" w:rsidRPr="00FA09D4" w:rsidRDefault="009907BE" w:rsidP="0061157E">
            <w:pPr>
              <w:pStyle w:val="AWKTabnormal"/>
              <w:jc w:val="center"/>
            </w:pPr>
            <w:r w:rsidRPr="00FA09D4">
              <w:t>59402</w:t>
            </w:r>
          </w:p>
        </w:tc>
        <w:tc>
          <w:tcPr>
            <w:tcW w:w="817" w:type="dxa"/>
            <w:shd w:val="clear" w:color="auto" w:fill="auto"/>
          </w:tcPr>
          <w:p w14:paraId="477FB33D" w14:textId="77777777" w:rsidR="009907BE" w:rsidRPr="00FA09D4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90C096C" w14:textId="77777777" w:rsidR="009907BE" w:rsidRPr="00FA09D4" w:rsidRDefault="009907BE" w:rsidP="0061157E">
            <w:pPr>
              <w:pStyle w:val="AWKTabnormal"/>
            </w:pPr>
            <w:r w:rsidRPr="00FA09D4">
              <w:t xml:space="preserve">Tenside und </w:t>
            </w:r>
            <w:proofErr w:type="spellStart"/>
            <w:r w:rsidRPr="00FA09D4">
              <w:t>tensid</w:t>
            </w:r>
            <w:r w:rsidRPr="00FA09D4">
              <w:softHyphen/>
              <w:t>hältige</w:t>
            </w:r>
            <w:proofErr w:type="spellEnd"/>
            <w:r w:rsidRPr="00FA09D4">
              <w:t xml:space="preserve"> Zubereitungen sowie Rückstände von Wasch- und Reinigungs</w:t>
            </w:r>
            <w:r w:rsidRPr="00FA09D4">
              <w:softHyphen/>
              <w:t>mitteln</w:t>
            </w:r>
          </w:p>
        </w:tc>
        <w:tc>
          <w:tcPr>
            <w:tcW w:w="818" w:type="dxa"/>
          </w:tcPr>
          <w:p w14:paraId="2DD23B0B" w14:textId="77777777" w:rsidR="009907BE" w:rsidRPr="00FA09D4" w:rsidRDefault="009907BE" w:rsidP="0061157E">
            <w:pPr>
              <w:pStyle w:val="AWKTabnormal"/>
            </w:pPr>
          </w:p>
        </w:tc>
        <w:tc>
          <w:tcPr>
            <w:tcW w:w="1168" w:type="dxa"/>
          </w:tcPr>
          <w:p w14:paraId="752FE16C" w14:textId="77777777" w:rsidR="009907BE" w:rsidRPr="00FA09D4" w:rsidRDefault="009907BE" w:rsidP="0061157E">
            <w:pPr>
              <w:pStyle w:val="AWKTabnormal"/>
            </w:pPr>
            <w:r w:rsidRPr="00FA09D4">
              <w:t> </w:t>
            </w:r>
          </w:p>
        </w:tc>
        <w:tc>
          <w:tcPr>
            <w:tcW w:w="1580" w:type="dxa"/>
            <w:shd w:val="clear" w:color="auto" w:fill="auto"/>
          </w:tcPr>
          <w:p w14:paraId="48E7D090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039068C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46C97262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71E3840" w14:textId="77777777" w:rsidR="009907BE" w:rsidRPr="00FA09D4" w:rsidRDefault="009907BE" w:rsidP="0061157E">
            <w:pPr>
              <w:pStyle w:val="AWKTabnormal"/>
              <w:jc w:val="center"/>
            </w:pPr>
            <w:r w:rsidRPr="00FA09D4">
              <w:t>59405</w:t>
            </w:r>
          </w:p>
        </w:tc>
        <w:tc>
          <w:tcPr>
            <w:tcW w:w="817" w:type="dxa"/>
            <w:shd w:val="clear" w:color="auto" w:fill="auto"/>
          </w:tcPr>
          <w:p w14:paraId="1D60CF76" w14:textId="77777777" w:rsidR="009907BE" w:rsidRPr="00FA09D4" w:rsidRDefault="009907BE" w:rsidP="0061157E">
            <w:pPr>
              <w:pStyle w:val="AWKTabnormal"/>
              <w:jc w:val="center"/>
            </w:pPr>
            <w:r w:rsidRPr="00FA09D4">
              <w:t>g</w:t>
            </w:r>
          </w:p>
        </w:tc>
        <w:tc>
          <w:tcPr>
            <w:tcW w:w="2603" w:type="dxa"/>
            <w:shd w:val="clear" w:color="auto" w:fill="auto"/>
          </w:tcPr>
          <w:p w14:paraId="26039E09" w14:textId="77777777" w:rsidR="009907BE" w:rsidRPr="00FA09D4" w:rsidRDefault="000653F5" w:rsidP="0061157E">
            <w:pPr>
              <w:pStyle w:val="AWKTabnormal"/>
            </w:pPr>
            <w:r w:rsidRPr="00FA09D4">
              <w:t>Tenside sowie Wasch- und Reinigungsmittel, die chemikalienrechtlich als gefährlich eingestuft sind</w:t>
            </w:r>
          </w:p>
        </w:tc>
        <w:tc>
          <w:tcPr>
            <w:tcW w:w="818" w:type="dxa"/>
          </w:tcPr>
          <w:p w14:paraId="73D293A3" w14:textId="77777777" w:rsidR="009907BE" w:rsidRPr="00FA09D4" w:rsidRDefault="009907BE" w:rsidP="0061157E">
            <w:pPr>
              <w:pStyle w:val="AWKTabnormal"/>
            </w:pPr>
            <w:r w:rsidRPr="00FA09D4">
              <w:t> </w:t>
            </w:r>
          </w:p>
        </w:tc>
        <w:tc>
          <w:tcPr>
            <w:tcW w:w="1168" w:type="dxa"/>
          </w:tcPr>
          <w:p w14:paraId="7076C248" w14:textId="77777777" w:rsidR="009907BE" w:rsidRPr="00FA09D4" w:rsidRDefault="009907BE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7083DEB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23C1A4B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7B2C4E42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935E9DA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59803</w:t>
            </w:r>
          </w:p>
        </w:tc>
        <w:tc>
          <w:tcPr>
            <w:tcW w:w="817" w:type="dxa"/>
            <w:shd w:val="clear" w:color="auto" w:fill="auto"/>
          </w:tcPr>
          <w:p w14:paraId="64591846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g</w:t>
            </w:r>
          </w:p>
        </w:tc>
        <w:tc>
          <w:tcPr>
            <w:tcW w:w="2603" w:type="dxa"/>
            <w:shd w:val="clear" w:color="auto" w:fill="auto"/>
          </w:tcPr>
          <w:p w14:paraId="49052B97" w14:textId="77777777" w:rsidR="009907BE" w:rsidRPr="000E359B" w:rsidRDefault="009907BE" w:rsidP="0061157E">
            <w:pPr>
              <w:pStyle w:val="AWKTabnormal"/>
            </w:pPr>
            <w:r w:rsidRPr="000E359B">
              <w:t>Druckgaspackungen (Spraydosen) mit Restinhalten</w:t>
            </w:r>
          </w:p>
        </w:tc>
        <w:tc>
          <w:tcPr>
            <w:tcW w:w="818" w:type="dxa"/>
          </w:tcPr>
          <w:p w14:paraId="66662ADA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7886D5B8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67C1DC97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entleerte nicht mehr unter Druck stehende Druckgaspackungen sind der SN 35105 zuzuordnen</w:t>
            </w:r>
          </w:p>
        </w:tc>
        <w:tc>
          <w:tcPr>
            <w:tcW w:w="1311" w:type="dxa"/>
          </w:tcPr>
          <w:p w14:paraId="13388AAA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25036838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DC32426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91101</w:t>
            </w:r>
          </w:p>
        </w:tc>
        <w:tc>
          <w:tcPr>
            <w:tcW w:w="817" w:type="dxa"/>
            <w:shd w:val="clear" w:color="auto" w:fill="auto"/>
          </w:tcPr>
          <w:p w14:paraId="724EAE7A" w14:textId="77777777" w:rsidR="009907BE" w:rsidRPr="000E359B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F887515" w14:textId="77777777" w:rsidR="009907BE" w:rsidRPr="000E359B" w:rsidRDefault="009907BE" w:rsidP="0061157E">
            <w:pPr>
              <w:pStyle w:val="AWKTabnormal"/>
            </w:pPr>
            <w:r w:rsidRPr="000E359B">
              <w:t>Siedlungsabfälle und ähnliche Gewerbeab</w:t>
            </w:r>
            <w:r>
              <w:softHyphen/>
            </w:r>
            <w:r w:rsidRPr="000E359B">
              <w:t>fälle</w:t>
            </w:r>
          </w:p>
        </w:tc>
        <w:tc>
          <w:tcPr>
            <w:tcW w:w="818" w:type="dxa"/>
          </w:tcPr>
          <w:p w14:paraId="41007CB9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4ABD93BB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65D9548F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D8DD3CE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1D673D2E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EC1F2C8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lastRenderedPageBreak/>
              <w:t>91401</w:t>
            </w:r>
          </w:p>
        </w:tc>
        <w:tc>
          <w:tcPr>
            <w:tcW w:w="817" w:type="dxa"/>
            <w:shd w:val="clear" w:color="auto" w:fill="auto"/>
          </w:tcPr>
          <w:p w14:paraId="418B8C3E" w14:textId="77777777" w:rsidR="009907BE" w:rsidRPr="000E359B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18FF919" w14:textId="77777777" w:rsidR="009907BE" w:rsidRPr="000E359B" w:rsidRDefault="009907BE" w:rsidP="0061157E">
            <w:pPr>
              <w:pStyle w:val="AWKTabnormal"/>
            </w:pPr>
            <w:r w:rsidRPr="000E359B">
              <w:t>Sperrmüll</w:t>
            </w:r>
          </w:p>
        </w:tc>
        <w:tc>
          <w:tcPr>
            <w:tcW w:w="818" w:type="dxa"/>
          </w:tcPr>
          <w:p w14:paraId="2B53EE01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4DDE5F80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670281BF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6386AD4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59ED85BC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CA2D259" w14:textId="77777777" w:rsidR="009907BE" w:rsidRPr="000E359B" w:rsidRDefault="009907BE" w:rsidP="0061157E">
            <w:pPr>
              <w:pStyle w:val="AWKTabnormal"/>
              <w:jc w:val="center"/>
            </w:pPr>
            <w:r w:rsidRPr="000E359B">
              <w:t>92103</w:t>
            </w:r>
          </w:p>
        </w:tc>
        <w:tc>
          <w:tcPr>
            <w:tcW w:w="817" w:type="dxa"/>
            <w:shd w:val="clear" w:color="auto" w:fill="auto"/>
          </w:tcPr>
          <w:p w14:paraId="2D6C627F" w14:textId="77777777" w:rsidR="009907BE" w:rsidRPr="000E359B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20B6486" w14:textId="77777777" w:rsidR="009907BE" w:rsidRPr="000E359B" w:rsidRDefault="009907BE" w:rsidP="0061157E">
            <w:pPr>
              <w:pStyle w:val="AWKTabnormal"/>
            </w:pPr>
            <w:r w:rsidRPr="000E359B">
              <w:t>Obst- und Gemüseabfälle, Blumen</w:t>
            </w:r>
          </w:p>
        </w:tc>
        <w:tc>
          <w:tcPr>
            <w:tcW w:w="818" w:type="dxa"/>
          </w:tcPr>
          <w:p w14:paraId="7A1C3FF8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168" w:type="dxa"/>
          </w:tcPr>
          <w:p w14:paraId="28CEFE63" w14:textId="77777777" w:rsidR="009907BE" w:rsidRPr="000E359B" w:rsidRDefault="009907BE" w:rsidP="0061157E">
            <w:pPr>
              <w:pStyle w:val="AWKTabnormal"/>
            </w:pPr>
            <w:r w:rsidRPr="000E359B">
              <w:t> </w:t>
            </w:r>
          </w:p>
        </w:tc>
        <w:tc>
          <w:tcPr>
            <w:tcW w:w="1580" w:type="dxa"/>
            <w:shd w:val="clear" w:color="auto" w:fill="auto"/>
          </w:tcPr>
          <w:p w14:paraId="2801E805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  <w:r w:rsidRPr="00FA201E">
              <w:rPr>
                <w:sz w:val="16"/>
                <w:szCs w:val="16"/>
              </w:rPr>
              <w:t>Biotonne</w:t>
            </w:r>
          </w:p>
        </w:tc>
        <w:tc>
          <w:tcPr>
            <w:tcW w:w="1311" w:type="dxa"/>
          </w:tcPr>
          <w:p w14:paraId="6C2EC94D" w14:textId="77777777" w:rsidR="009907BE" w:rsidRPr="000E359B" w:rsidRDefault="009907BE" w:rsidP="0061157E">
            <w:pPr>
              <w:pStyle w:val="AWKTabnormal"/>
            </w:pPr>
          </w:p>
        </w:tc>
      </w:tr>
      <w:tr w:rsidR="009907BE" w:rsidRPr="00324537" w14:paraId="743B5A32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8305365" w14:textId="77777777" w:rsidR="009907BE" w:rsidRPr="000E359B" w:rsidRDefault="009907BE" w:rsidP="0061157E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40FBF1DA" w14:textId="77777777" w:rsidR="009907BE" w:rsidRPr="000E359B" w:rsidRDefault="009907BE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C7A1FD3" w14:textId="77777777" w:rsidR="009907BE" w:rsidRPr="000E359B" w:rsidRDefault="009907BE" w:rsidP="0061157E">
            <w:pPr>
              <w:pStyle w:val="AWKTabnormal"/>
            </w:pPr>
          </w:p>
        </w:tc>
        <w:tc>
          <w:tcPr>
            <w:tcW w:w="818" w:type="dxa"/>
          </w:tcPr>
          <w:p w14:paraId="14239D26" w14:textId="77777777" w:rsidR="009907BE" w:rsidRPr="000E359B" w:rsidRDefault="009907BE" w:rsidP="0061157E">
            <w:pPr>
              <w:pStyle w:val="AWKTabnormal"/>
            </w:pPr>
          </w:p>
        </w:tc>
        <w:tc>
          <w:tcPr>
            <w:tcW w:w="1168" w:type="dxa"/>
          </w:tcPr>
          <w:p w14:paraId="355076D3" w14:textId="77777777" w:rsidR="009907BE" w:rsidRPr="000E359B" w:rsidRDefault="009907BE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AEB4315" w14:textId="77777777" w:rsidR="009907BE" w:rsidRPr="00FA201E" w:rsidRDefault="009907BE" w:rsidP="0061157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E7972F0" w14:textId="77777777" w:rsidR="009907BE" w:rsidRPr="000E359B" w:rsidRDefault="009907BE" w:rsidP="0061157E">
            <w:pPr>
              <w:pStyle w:val="AWKTabnormal"/>
            </w:pPr>
          </w:p>
        </w:tc>
      </w:tr>
      <w:tr w:rsidR="000653F5" w:rsidRPr="00324537" w14:paraId="6CA6B82E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400176B" w14:textId="77777777" w:rsidR="000653F5" w:rsidRPr="000E359B" w:rsidRDefault="000653F5" w:rsidP="0061157E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328F2309" w14:textId="77777777" w:rsidR="000653F5" w:rsidRPr="000E359B" w:rsidRDefault="000653F5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83FEED4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818" w:type="dxa"/>
          </w:tcPr>
          <w:p w14:paraId="07BA1DB3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1168" w:type="dxa"/>
          </w:tcPr>
          <w:p w14:paraId="0A1217F9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32E6AEB" w14:textId="77777777" w:rsidR="000653F5" w:rsidRPr="00FA201E" w:rsidRDefault="000653F5" w:rsidP="0061157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6C8B3CE" w14:textId="77777777" w:rsidR="000653F5" w:rsidRPr="000E359B" w:rsidRDefault="000653F5" w:rsidP="0061157E">
            <w:pPr>
              <w:pStyle w:val="AWKTabnormal"/>
            </w:pPr>
          </w:p>
        </w:tc>
      </w:tr>
      <w:tr w:rsidR="000653F5" w:rsidRPr="00324537" w14:paraId="7CA804BF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2F4AE74" w14:textId="77777777" w:rsidR="000653F5" w:rsidRPr="000E359B" w:rsidRDefault="000653F5" w:rsidP="0061157E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0FD567CB" w14:textId="77777777" w:rsidR="000653F5" w:rsidRPr="000E359B" w:rsidRDefault="000653F5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8FB8D73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818" w:type="dxa"/>
          </w:tcPr>
          <w:p w14:paraId="356E18D2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1168" w:type="dxa"/>
          </w:tcPr>
          <w:p w14:paraId="5BBAF1ED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DDFEF6F" w14:textId="77777777" w:rsidR="000653F5" w:rsidRPr="00FA201E" w:rsidRDefault="000653F5" w:rsidP="0061157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2F1431B" w14:textId="77777777" w:rsidR="000653F5" w:rsidRPr="000E359B" w:rsidRDefault="000653F5" w:rsidP="0061157E">
            <w:pPr>
              <w:pStyle w:val="AWKTabnormal"/>
            </w:pPr>
          </w:p>
        </w:tc>
      </w:tr>
      <w:tr w:rsidR="000653F5" w:rsidRPr="00324537" w14:paraId="0CFC8338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4CB1E74" w14:textId="77777777" w:rsidR="000653F5" w:rsidRPr="000E359B" w:rsidRDefault="000653F5" w:rsidP="0061157E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0F5C3DDB" w14:textId="77777777" w:rsidR="000653F5" w:rsidRPr="000E359B" w:rsidRDefault="000653F5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0BDBBBF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818" w:type="dxa"/>
          </w:tcPr>
          <w:p w14:paraId="69D86946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1168" w:type="dxa"/>
          </w:tcPr>
          <w:p w14:paraId="2E4B88EF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2D0FEE2" w14:textId="77777777" w:rsidR="000653F5" w:rsidRPr="00FA201E" w:rsidRDefault="000653F5" w:rsidP="0061157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6CEF792" w14:textId="77777777" w:rsidR="000653F5" w:rsidRPr="000E359B" w:rsidRDefault="000653F5" w:rsidP="0061157E">
            <w:pPr>
              <w:pStyle w:val="AWKTabnormal"/>
            </w:pPr>
          </w:p>
        </w:tc>
      </w:tr>
      <w:tr w:rsidR="000653F5" w:rsidRPr="00324537" w14:paraId="545935AE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E42B364" w14:textId="77777777" w:rsidR="000653F5" w:rsidRPr="000E359B" w:rsidRDefault="000653F5" w:rsidP="0061157E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6FE8D812" w14:textId="77777777" w:rsidR="000653F5" w:rsidRPr="000E359B" w:rsidRDefault="000653F5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2B61516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818" w:type="dxa"/>
          </w:tcPr>
          <w:p w14:paraId="2E53D239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1168" w:type="dxa"/>
          </w:tcPr>
          <w:p w14:paraId="60B49764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B20CA7F" w14:textId="77777777" w:rsidR="000653F5" w:rsidRPr="00FA201E" w:rsidRDefault="000653F5" w:rsidP="0061157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4052496" w14:textId="77777777" w:rsidR="000653F5" w:rsidRPr="000E359B" w:rsidRDefault="000653F5" w:rsidP="0061157E">
            <w:pPr>
              <w:pStyle w:val="AWKTabnormal"/>
            </w:pPr>
          </w:p>
        </w:tc>
      </w:tr>
      <w:tr w:rsidR="000653F5" w:rsidRPr="00324537" w14:paraId="6DF18D87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D6D2DF9" w14:textId="77777777" w:rsidR="000653F5" w:rsidRPr="000E359B" w:rsidRDefault="000653F5" w:rsidP="0061157E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60899A86" w14:textId="77777777" w:rsidR="000653F5" w:rsidRPr="000E359B" w:rsidRDefault="000653F5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9F9E445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818" w:type="dxa"/>
          </w:tcPr>
          <w:p w14:paraId="22B6D986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1168" w:type="dxa"/>
          </w:tcPr>
          <w:p w14:paraId="5BC3B4D5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DFD3055" w14:textId="77777777" w:rsidR="000653F5" w:rsidRPr="00FA201E" w:rsidRDefault="000653F5" w:rsidP="0061157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5342EBA" w14:textId="77777777" w:rsidR="000653F5" w:rsidRPr="000E359B" w:rsidRDefault="000653F5" w:rsidP="0061157E">
            <w:pPr>
              <w:pStyle w:val="AWKTabnormal"/>
            </w:pPr>
          </w:p>
        </w:tc>
      </w:tr>
      <w:tr w:rsidR="000653F5" w:rsidRPr="00324537" w14:paraId="46B50578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6CF6CE6" w14:textId="77777777" w:rsidR="000653F5" w:rsidRPr="000E359B" w:rsidRDefault="000653F5" w:rsidP="0061157E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3E91B34F" w14:textId="77777777" w:rsidR="000653F5" w:rsidRPr="000E359B" w:rsidRDefault="000653F5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698ABEC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818" w:type="dxa"/>
          </w:tcPr>
          <w:p w14:paraId="5A086ED9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1168" w:type="dxa"/>
          </w:tcPr>
          <w:p w14:paraId="10916D40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618F1BD" w14:textId="77777777" w:rsidR="000653F5" w:rsidRPr="00FA201E" w:rsidRDefault="000653F5" w:rsidP="0061157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5FEB00E" w14:textId="77777777" w:rsidR="000653F5" w:rsidRPr="000E359B" w:rsidRDefault="000653F5" w:rsidP="0061157E">
            <w:pPr>
              <w:pStyle w:val="AWKTabnormal"/>
            </w:pPr>
          </w:p>
        </w:tc>
      </w:tr>
      <w:tr w:rsidR="000653F5" w:rsidRPr="00324537" w14:paraId="7BFA0416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99F9427" w14:textId="77777777" w:rsidR="000653F5" w:rsidRPr="000E359B" w:rsidRDefault="000653F5" w:rsidP="0061157E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6A03618D" w14:textId="77777777" w:rsidR="000653F5" w:rsidRPr="000E359B" w:rsidRDefault="000653F5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EC23FB5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818" w:type="dxa"/>
          </w:tcPr>
          <w:p w14:paraId="1D12C24C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1168" w:type="dxa"/>
          </w:tcPr>
          <w:p w14:paraId="73B49248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15CC898" w14:textId="77777777" w:rsidR="000653F5" w:rsidRPr="00FA201E" w:rsidRDefault="000653F5" w:rsidP="0061157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F88538D" w14:textId="77777777" w:rsidR="000653F5" w:rsidRPr="000E359B" w:rsidRDefault="000653F5" w:rsidP="0061157E">
            <w:pPr>
              <w:pStyle w:val="AWKTabnormal"/>
            </w:pPr>
          </w:p>
        </w:tc>
      </w:tr>
      <w:tr w:rsidR="000653F5" w:rsidRPr="00324537" w14:paraId="1FAD018A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17BC537" w14:textId="77777777" w:rsidR="000653F5" w:rsidRPr="000E359B" w:rsidRDefault="000653F5" w:rsidP="0061157E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4449A752" w14:textId="77777777" w:rsidR="000653F5" w:rsidRPr="000E359B" w:rsidRDefault="000653F5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8A4D48C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818" w:type="dxa"/>
          </w:tcPr>
          <w:p w14:paraId="467ADDF1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1168" w:type="dxa"/>
          </w:tcPr>
          <w:p w14:paraId="72A153A5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212CCC4" w14:textId="77777777" w:rsidR="000653F5" w:rsidRPr="00FA201E" w:rsidRDefault="000653F5" w:rsidP="0061157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6463D5E" w14:textId="77777777" w:rsidR="000653F5" w:rsidRPr="000E359B" w:rsidRDefault="000653F5" w:rsidP="0061157E">
            <w:pPr>
              <w:pStyle w:val="AWKTabnormal"/>
            </w:pPr>
          </w:p>
        </w:tc>
      </w:tr>
      <w:tr w:rsidR="000653F5" w:rsidRPr="00324537" w14:paraId="705D13D0" w14:textId="77777777" w:rsidTr="006115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B20BC10" w14:textId="77777777" w:rsidR="000653F5" w:rsidRPr="000E359B" w:rsidRDefault="000653F5" w:rsidP="0061157E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41DB7CBE" w14:textId="77777777" w:rsidR="000653F5" w:rsidRPr="000E359B" w:rsidRDefault="000653F5" w:rsidP="0061157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C4D5114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818" w:type="dxa"/>
          </w:tcPr>
          <w:p w14:paraId="5D2C2DC0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1168" w:type="dxa"/>
          </w:tcPr>
          <w:p w14:paraId="02E41584" w14:textId="77777777" w:rsidR="000653F5" w:rsidRPr="000E359B" w:rsidRDefault="000653F5" w:rsidP="0061157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31A189D" w14:textId="77777777" w:rsidR="000653F5" w:rsidRPr="00FA201E" w:rsidRDefault="000653F5" w:rsidP="0061157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B2EE03C" w14:textId="77777777" w:rsidR="000653F5" w:rsidRPr="000E359B" w:rsidRDefault="000653F5" w:rsidP="0061157E">
            <w:pPr>
              <w:pStyle w:val="AWKTabnormal"/>
            </w:pPr>
          </w:p>
        </w:tc>
      </w:tr>
    </w:tbl>
    <w:p w14:paraId="3DCE09B3" w14:textId="77777777" w:rsidR="00546484" w:rsidRPr="001D3C53" w:rsidRDefault="00C54023" w:rsidP="00546484">
      <w:pPr>
        <w:pStyle w:val="berschrift2"/>
        <w:spacing w:after="24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46484" w:rsidRPr="001D3C53">
        <w:rPr>
          <w:sz w:val="24"/>
          <w:szCs w:val="24"/>
        </w:rPr>
        <w:lastRenderedPageBreak/>
        <w:t>Abfalllogistik, Plan der Betriebsanlage und Abfallsammlung im Betrieb</w:t>
      </w:r>
    </w:p>
    <w:p w14:paraId="2456EAAD" w14:textId="77777777" w:rsidR="00546484" w:rsidRPr="00C63CFC" w:rsidRDefault="00546484" w:rsidP="00546484">
      <w:r w:rsidRPr="00C63CFC">
        <w:t xml:space="preserve">Legen Sie einen Gesamtplan der Betriebsanlage bei. Ordnen Sie die laufende Positionsnummer (siehe Tabelle Seite 2) den entsprechenden Bereichen bzw. Räumen zu. </w:t>
      </w:r>
    </w:p>
    <w:p w14:paraId="3575AFBD" w14:textId="77777777" w:rsidR="00546484" w:rsidRPr="00C63CFC" w:rsidRDefault="00546484" w:rsidP="00546484"/>
    <w:p w14:paraId="7EE3A4AC" w14:textId="77777777" w:rsidR="00546484" w:rsidRPr="00C63CFC" w:rsidRDefault="00546484" w:rsidP="00546484">
      <w:r w:rsidRPr="00C63CFC">
        <w:t>Tragen Sie die für die Abfallsammlung vorgesehenen bzw. verwendeten Behälter in den Plan der Betriebsanlage ein. Geben Sie in einer Tabelle die Abfallart, Behälter, Behältervolumen und Entsorgungsintervall an.</w:t>
      </w:r>
    </w:p>
    <w:p w14:paraId="7E315178" w14:textId="77777777" w:rsidR="00546484" w:rsidRPr="00C63CFC" w:rsidRDefault="00546484" w:rsidP="00546484"/>
    <w:p w14:paraId="450F5384" w14:textId="77777777" w:rsidR="00546484" w:rsidRPr="00C63CFC" w:rsidRDefault="00546484" w:rsidP="00546484">
      <w:r w:rsidRPr="00C63CFC">
        <w:t>Beschreiben Sie kurz die betriebsinterne Abfalllogistik.</w:t>
      </w:r>
    </w:p>
    <w:p w14:paraId="7803D095" w14:textId="77777777" w:rsidR="00546484" w:rsidRPr="00C63CFC" w:rsidRDefault="00546484" w:rsidP="00546484"/>
    <w:p w14:paraId="4565D7F8" w14:textId="77777777" w:rsidR="00546484" w:rsidRPr="00C63CFC" w:rsidRDefault="00546484" w:rsidP="00546484"/>
    <w:p w14:paraId="6F1B1809" w14:textId="77777777" w:rsidR="00546484" w:rsidRDefault="00546484" w:rsidP="00546484"/>
    <w:p w14:paraId="7D761464" w14:textId="77777777" w:rsidR="00546484" w:rsidRDefault="00546484" w:rsidP="00546484"/>
    <w:p w14:paraId="35F93BBC" w14:textId="77777777" w:rsidR="00546484" w:rsidRDefault="00546484" w:rsidP="00546484"/>
    <w:p w14:paraId="35757B6E" w14:textId="77777777" w:rsidR="00546484" w:rsidRDefault="00546484" w:rsidP="00546484"/>
    <w:p w14:paraId="770D0685" w14:textId="77777777" w:rsidR="00546484" w:rsidRDefault="00546484" w:rsidP="00546484"/>
    <w:p w14:paraId="49C01B2B" w14:textId="77777777" w:rsidR="00546484" w:rsidRDefault="00546484" w:rsidP="00546484"/>
    <w:p w14:paraId="69DF2E64" w14:textId="77777777" w:rsidR="00546484" w:rsidRDefault="00546484" w:rsidP="00546484">
      <w:pPr>
        <w:rPr>
          <w:b/>
        </w:rPr>
      </w:pPr>
    </w:p>
    <w:tbl>
      <w:tblPr>
        <w:tblStyle w:val="Tabellenraster"/>
        <w:tblW w:w="97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1"/>
        <w:gridCol w:w="1942"/>
        <w:gridCol w:w="1941"/>
        <w:gridCol w:w="1942"/>
        <w:gridCol w:w="1942"/>
      </w:tblGrid>
      <w:tr w:rsidR="00546484" w:rsidRPr="00D577B3" w14:paraId="72FD06B9" w14:textId="77777777" w:rsidTr="00100A66">
        <w:tc>
          <w:tcPr>
            <w:tcW w:w="1941" w:type="dxa"/>
            <w:tcBorders>
              <w:bottom w:val="single" w:sz="4" w:space="0" w:color="auto"/>
            </w:tcBorders>
          </w:tcPr>
          <w:p w14:paraId="32039024" w14:textId="77777777" w:rsidR="00546484" w:rsidRPr="00B26D73" w:rsidRDefault="00546484" w:rsidP="0061157E">
            <w:pPr>
              <w:spacing w:before="120"/>
              <w:ind w:right="62"/>
              <w:jc w:val="center"/>
              <w:rPr>
                <w:b/>
              </w:rPr>
            </w:pPr>
            <w:r>
              <w:br w:type="page"/>
            </w:r>
            <w:r w:rsidRPr="00B26D73">
              <w:rPr>
                <w:b/>
              </w:rPr>
              <w:t>Abfallart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4DBD7870" w14:textId="77777777" w:rsidR="00546484" w:rsidRPr="00B26D73" w:rsidRDefault="00546484" w:rsidP="0061157E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Behälterart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8C245D6" w14:textId="77777777" w:rsidR="00546484" w:rsidRPr="00B26D73" w:rsidRDefault="00546484" w:rsidP="0061157E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 xml:space="preserve">Anzahl und </w:t>
            </w:r>
            <w:r w:rsidRPr="00100A66">
              <w:rPr>
                <w:b/>
                <w:sz w:val="20"/>
              </w:rPr>
              <w:t>Behältervolumen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4FFE2B30" w14:textId="77777777" w:rsidR="00546484" w:rsidRPr="00B26D73" w:rsidRDefault="00546484" w:rsidP="0061157E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Entsorgungs</w:t>
            </w:r>
            <w:r w:rsidR="00100A66">
              <w:rPr>
                <w:b/>
              </w:rPr>
              <w:t>-</w:t>
            </w:r>
            <w:r w:rsidRPr="00B26D73">
              <w:rPr>
                <w:b/>
              </w:rPr>
              <w:t>intervall</w:t>
            </w:r>
            <w:r>
              <w:rPr>
                <w:b/>
              </w:rPr>
              <w:t xml:space="preserve"> im Bereich/Raum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64CBA16F" w14:textId="77777777" w:rsidR="00546484" w:rsidRPr="00B26D73" w:rsidRDefault="00546484" w:rsidP="0061157E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Anmerkung</w:t>
            </w:r>
          </w:p>
        </w:tc>
      </w:tr>
      <w:tr w:rsidR="00FD14B2" w:rsidRPr="00D577B3" w14:paraId="12870F23" w14:textId="77777777" w:rsidTr="00305C23">
        <w:tc>
          <w:tcPr>
            <w:tcW w:w="9708" w:type="dxa"/>
            <w:gridSpan w:val="5"/>
            <w:shd w:val="clear" w:color="auto" w:fill="E6E6E6"/>
          </w:tcPr>
          <w:p w14:paraId="6FF7DA85" w14:textId="77777777" w:rsidR="00FD14B2" w:rsidRPr="001A35CC" w:rsidRDefault="00FD14B2" w:rsidP="00FD14B2">
            <w:pPr>
              <w:spacing w:before="60" w:after="60"/>
              <w:ind w:right="60"/>
              <w:jc w:val="center"/>
              <w:rPr>
                <w:b/>
                <w:color w:val="3366FF"/>
                <w:sz w:val="18"/>
                <w:szCs w:val="18"/>
              </w:rPr>
            </w:pPr>
            <w:r w:rsidRPr="00A254DF">
              <w:rPr>
                <w:b/>
                <w:color w:val="3366FF"/>
                <w:sz w:val="18"/>
                <w:szCs w:val="18"/>
              </w:rPr>
              <w:t>Beispiele</w:t>
            </w:r>
          </w:p>
        </w:tc>
      </w:tr>
      <w:tr w:rsidR="00100A66" w:rsidRPr="00D577B3" w14:paraId="64226461" w14:textId="77777777" w:rsidTr="00100A66">
        <w:tc>
          <w:tcPr>
            <w:tcW w:w="1941" w:type="dxa"/>
            <w:shd w:val="clear" w:color="auto" w:fill="E6E6E6"/>
          </w:tcPr>
          <w:p w14:paraId="625C7E11" w14:textId="77777777" w:rsidR="00100A66" w:rsidRPr="00A254DF" w:rsidRDefault="00100A66" w:rsidP="0061157E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Restmüll</w:t>
            </w:r>
          </w:p>
        </w:tc>
        <w:tc>
          <w:tcPr>
            <w:tcW w:w="1942" w:type="dxa"/>
            <w:shd w:val="clear" w:color="auto" w:fill="E6E6E6"/>
          </w:tcPr>
          <w:p w14:paraId="115D2F8A" w14:textId="77777777" w:rsidR="00100A66" w:rsidRPr="001A35CC" w:rsidRDefault="00100A66" w:rsidP="0061157E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Metall-Abfalltonne</w:t>
            </w:r>
          </w:p>
        </w:tc>
        <w:tc>
          <w:tcPr>
            <w:tcW w:w="1941" w:type="dxa"/>
            <w:shd w:val="clear" w:color="auto" w:fill="E6E6E6"/>
          </w:tcPr>
          <w:p w14:paraId="3EF5810C" w14:textId="77777777" w:rsidR="00100A66" w:rsidRPr="001A35CC" w:rsidRDefault="00100A66" w:rsidP="0061157E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 xml:space="preserve">2 </w:t>
            </w:r>
            <w:proofErr w:type="spellStart"/>
            <w:r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Pr="001A35CC">
              <w:rPr>
                <w:color w:val="3366FF"/>
                <w:sz w:val="18"/>
                <w:szCs w:val="18"/>
              </w:rPr>
              <w:t>./110 l</w:t>
            </w:r>
          </w:p>
        </w:tc>
        <w:tc>
          <w:tcPr>
            <w:tcW w:w="1942" w:type="dxa"/>
            <w:shd w:val="clear" w:color="auto" w:fill="E6E6E6"/>
          </w:tcPr>
          <w:p w14:paraId="6B6480E0" w14:textId="77777777" w:rsidR="00100A66" w:rsidRDefault="00100A66" w:rsidP="0061157E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>
              <w:rPr>
                <w:color w:val="3366FF"/>
                <w:sz w:val="18"/>
                <w:szCs w:val="18"/>
              </w:rPr>
              <w:t>wöchentlich/jeder</w:t>
            </w:r>
          </w:p>
        </w:tc>
        <w:tc>
          <w:tcPr>
            <w:tcW w:w="1942" w:type="dxa"/>
            <w:shd w:val="clear" w:color="auto" w:fill="E6E6E6"/>
          </w:tcPr>
          <w:p w14:paraId="09B0F136" w14:textId="77777777" w:rsidR="00100A66" w:rsidRPr="001A35CC" w:rsidRDefault="00100A66" w:rsidP="0061157E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</w:p>
        </w:tc>
      </w:tr>
      <w:tr w:rsidR="00546484" w:rsidRPr="008C3612" w14:paraId="18871BCB" w14:textId="77777777" w:rsidTr="00100A66">
        <w:trPr>
          <w:cantSplit/>
          <w:trHeight w:val="680"/>
        </w:trPr>
        <w:tc>
          <w:tcPr>
            <w:tcW w:w="1941" w:type="dxa"/>
            <w:shd w:val="clear" w:color="auto" w:fill="E6E6E6"/>
          </w:tcPr>
          <w:p w14:paraId="1671CD2F" w14:textId="77777777" w:rsidR="00546484" w:rsidRPr="00B26D73" w:rsidRDefault="00546484" w:rsidP="00FD14B2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leere Spraydosen</w:t>
            </w:r>
          </w:p>
        </w:tc>
        <w:tc>
          <w:tcPr>
            <w:tcW w:w="1942" w:type="dxa"/>
            <w:shd w:val="clear" w:color="auto" w:fill="E6E6E6"/>
          </w:tcPr>
          <w:p w14:paraId="26D945CA" w14:textId="77777777" w:rsidR="00546484" w:rsidRPr="00B26D73" w:rsidRDefault="00546484" w:rsidP="0061157E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Kunststoff-Abfalltonne</w:t>
            </w:r>
          </w:p>
        </w:tc>
        <w:tc>
          <w:tcPr>
            <w:tcW w:w="1941" w:type="dxa"/>
            <w:shd w:val="clear" w:color="auto" w:fill="E6E6E6"/>
          </w:tcPr>
          <w:p w14:paraId="78571552" w14:textId="77777777" w:rsidR="00546484" w:rsidRPr="00B26D73" w:rsidRDefault="009907BE" w:rsidP="0061157E">
            <w:pPr>
              <w:spacing w:before="60" w:after="60"/>
              <w:ind w:right="62"/>
              <w:jc w:val="left"/>
              <w:rPr>
                <w:rFonts w:cs="Arial"/>
              </w:rPr>
            </w:pPr>
            <w:r>
              <w:rPr>
                <w:color w:val="3366FF"/>
                <w:sz w:val="18"/>
                <w:szCs w:val="18"/>
              </w:rPr>
              <w:t>2</w:t>
            </w:r>
            <w:r w:rsidR="00546484" w:rsidRPr="001A35CC">
              <w:rPr>
                <w:color w:val="3366FF"/>
                <w:sz w:val="18"/>
                <w:szCs w:val="18"/>
              </w:rPr>
              <w:t xml:space="preserve"> </w:t>
            </w:r>
            <w:proofErr w:type="spellStart"/>
            <w:r w:rsidR="00546484"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="00546484" w:rsidRPr="001A35CC">
              <w:rPr>
                <w:color w:val="3366FF"/>
                <w:sz w:val="18"/>
                <w:szCs w:val="18"/>
              </w:rPr>
              <w:t>./10 l</w:t>
            </w:r>
          </w:p>
        </w:tc>
        <w:tc>
          <w:tcPr>
            <w:tcW w:w="1942" w:type="dxa"/>
            <w:shd w:val="clear" w:color="auto" w:fill="E6E6E6"/>
          </w:tcPr>
          <w:p w14:paraId="3FD9DACF" w14:textId="77777777" w:rsidR="00546484" w:rsidRPr="00B26D73" w:rsidRDefault="00546484" w:rsidP="0061157E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bei Bedarf</w:t>
            </w:r>
            <w:r w:rsidR="00100A66">
              <w:rPr>
                <w:color w:val="3366FF"/>
                <w:sz w:val="18"/>
                <w:szCs w:val="18"/>
              </w:rPr>
              <w:t xml:space="preserve"> </w:t>
            </w:r>
            <w:r>
              <w:rPr>
                <w:color w:val="3366FF"/>
                <w:sz w:val="18"/>
                <w:szCs w:val="18"/>
              </w:rPr>
              <w:t>/</w:t>
            </w:r>
            <w:r w:rsidR="00100A66">
              <w:rPr>
                <w:color w:val="3366FF"/>
                <w:sz w:val="18"/>
                <w:szCs w:val="18"/>
              </w:rPr>
              <w:t xml:space="preserve"> </w:t>
            </w:r>
            <w:r>
              <w:rPr>
                <w:color w:val="3366FF"/>
                <w:sz w:val="18"/>
                <w:szCs w:val="18"/>
              </w:rPr>
              <w:t>Werkstatt (Pos. 4)</w:t>
            </w:r>
            <w:r w:rsidR="009907BE">
              <w:rPr>
                <w:color w:val="3366FF"/>
                <w:sz w:val="18"/>
                <w:szCs w:val="18"/>
              </w:rPr>
              <w:t xml:space="preserve"> und Offsetdrucker (Pos 11)</w:t>
            </w:r>
          </w:p>
        </w:tc>
        <w:tc>
          <w:tcPr>
            <w:tcW w:w="1942" w:type="dxa"/>
            <w:shd w:val="clear" w:color="auto" w:fill="E6E6E6"/>
          </w:tcPr>
          <w:p w14:paraId="23ABFFF5" w14:textId="77777777" w:rsidR="00546484" w:rsidRPr="00B26D73" w:rsidRDefault="00546484" w:rsidP="0061157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2559A6C3" w14:textId="77777777" w:rsidTr="00100A66">
        <w:trPr>
          <w:cantSplit/>
          <w:trHeight w:val="680"/>
        </w:trPr>
        <w:tc>
          <w:tcPr>
            <w:tcW w:w="1941" w:type="dxa"/>
          </w:tcPr>
          <w:p w14:paraId="124200A8" w14:textId="77777777" w:rsidR="00546484" w:rsidRPr="00B26D73" w:rsidRDefault="00546484" w:rsidP="0061157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091FF292" w14:textId="77777777" w:rsidR="00546484" w:rsidRPr="00B26D73" w:rsidRDefault="00546484" w:rsidP="0061157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29A96DBC" w14:textId="77777777" w:rsidR="00546484" w:rsidRPr="00B26D73" w:rsidRDefault="00546484" w:rsidP="0061157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63E37C98" w14:textId="77777777" w:rsidR="00546484" w:rsidRPr="00B26D73" w:rsidRDefault="00546484" w:rsidP="0061157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292FAF02" w14:textId="77777777" w:rsidR="00546484" w:rsidRPr="00B26D73" w:rsidRDefault="00546484" w:rsidP="0061157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05F1310C" w14:textId="77777777" w:rsidTr="00100A66">
        <w:trPr>
          <w:cantSplit/>
          <w:trHeight w:val="680"/>
        </w:trPr>
        <w:tc>
          <w:tcPr>
            <w:tcW w:w="1941" w:type="dxa"/>
          </w:tcPr>
          <w:p w14:paraId="7B5F41CE" w14:textId="77777777" w:rsidR="00546484" w:rsidRPr="00B26D73" w:rsidRDefault="00546484" w:rsidP="0061157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106C7A2B" w14:textId="77777777" w:rsidR="00546484" w:rsidRPr="00B26D73" w:rsidRDefault="00546484" w:rsidP="0061157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2C9780B0" w14:textId="77777777" w:rsidR="00546484" w:rsidRPr="00B26D73" w:rsidRDefault="00546484" w:rsidP="0061157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4B30BB33" w14:textId="77777777" w:rsidR="00546484" w:rsidRPr="00B26D73" w:rsidRDefault="00546484" w:rsidP="0061157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278A7682" w14:textId="77777777" w:rsidR="00546484" w:rsidRPr="00B26D73" w:rsidRDefault="00546484" w:rsidP="0061157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528390BC" w14:textId="77777777" w:rsidTr="00100A66">
        <w:trPr>
          <w:cantSplit/>
          <w:trHeight w:val="680"/>
        </w:trPr>
        <w:tc>
          <w:tcPr>
            <w:tcW w:w="1941" w:type="dxa"/>
          </w:tcPr>
          <w:p w14:paraId="10F34858" w14:textId="77777777" w:rsidR="00546484" w:rsidRPr="00B26D73" w:rsidRDefault="00546484" w:rsidP="0061157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602B072C" w14:textId="77777777" w:rsidR="00546484" w:rsidRPr="00B26D73" w:rsidRDefault="00546484" w:rsidP="0061157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6DBF0D74" w14:textId="77777777" w:rsidR="00546484" w:rsidRPr="00B26D73" w:rsidRDefault="00546484" w:rsidP="0061157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55741F9D" w14:textId="77777777" w:rsidR="00546484" w:rsidRPr="00B26D73" w:rsidRDefault="00546484" w:rsidP="0061157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62EDA944" w14:textId="77777777" w:rsidR="00546484" w:rsidRPr="00B26D73" w:rsidRDefault="00546484" w:rsidP="0061157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27AFCB23" w14:textId="77777777" w:rsidTr="00100A66">
        <w:trPr>
          <w:cantSplit/>
          <w:trHeight w:val="680"/>
        </w:trPr>
        <w:tc>
          <w:tcPr>
            <w:tcW w:w="1941" w:type="dxa"/>
          </w:tcPr>
          <w:p w14:paraId="1C545FE1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BEEFD92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4A82CB24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6B7FCB9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B66F41D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2BE46074" w14:textId="77777777" w:rsidTr="00100A66">
        <w:trPr>
          <w:cantSplit/>
          <w:trHeight w:val="680"/>
        </w:trPr>
        <w:tc>
          <w:tcPr>
            <w:tcW w:w="1941" w:type="dxa"/>
          </w:tcPr>
          <w:p w14:paraId="1E10C5F3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486B2A7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3E806D10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5FE4C1B9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5E8B7E9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43148F98" w14:textId="77777777" w:rsidTr="00100A66">
        <w:trPr>
          <w:cantSplit/>
          <w:trHeight w:val="680"/>
        </w:trPr>
        <w:tc>
          <w:tcPr>
            <w:tcW w:w="1941" w:type="dxa"/>
          </w:tcPr>
          <w:p w14:paraId="735510D0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172F121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51993250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D2C1128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E9B3387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329CC7FC" w14:textId="77777777" w:rsidTr="00100A66">
        <w:trPr>
          <w:cantSplit/>
          <w:trHeight w:val="680"/>
        </w:trPr>
        <w:tc>
          <w:tcPr>
            <w:tcW w:w="1941" w:type="dxa"/>
          </w:tcPr>
          <w:p w14:paraId="06D593FD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A9AF540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35BF75C3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D1587B2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E036094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6932A921" w14:textId="77777777" w:rsidTr="00100A66">
        <w:trPr>
          <w:cantSplit/>
          <w:trHeight w:val="680"/>
        </w:trPr>
        <w:tc>
          <w:tcPr>
            <w:tcW w:w="1941" w:type="dxa"/>
          </w:tcPr>
          <w:p w14:paraId="43B0ED8E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59646B6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2123A410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F59BBAC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081A8B9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10370975" w14:textId="77777777" w:rsidTr="00100A66">
        <w:trPr>
          <w:cantSplit/>
          <w:trHeight w:val="680"/>
        </w:trPr>
        <w:tc>
          <w:tcPr>
            <w:tcW w:w="1941" w:type="dxa"/>
          </w:tcPr>
          <w:p w14:paraId="578F54B8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0B1E8BE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343A88F5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4A4E0DE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4537187" w14:textId="77777777" w:rsidR="00546484" w:rsidRPr="00B26D73" w:rsidRDefault="00546484" w:rsidP="0061157E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2A7296EF" w14:textId="77777777" w:rsidR="0034169F" w:rsidRDefault="00546484" w:rsidP="0034169F">
      <w:pPr>
        <w:pStyle w:val="berschrift2"/>
        <w:spacing w:after="240"/>
        <w:rPr>
          <w:sz w:val="24"/>
          <w:szCs w:val="24"/>
        </w:rPr>
      </w:pPr>
      <w:r>
        <w:br w:type="page"/>
      </w:r>
      <w:r w:rsidR="0034169F" w:rsidRPr="001D3C53">
        <w:rPr>
          <w:sz w:val="24"/>
          <w:szCs w:val="24"/>
        </w:rPr>
        <w:lastRenderedPageBreak/>
        <w:t xml:space="preserve">Liste der </w:t>
      </w:r>
      <w:r w:rsidR="00857296">
        <w:rPr>
          <w:sz w:val="24"/>
          <w:szCs w:val="24"/>
        </w:rPr>
        <w:t>Übernehmer von Abfällen</w:t>
      </w:r>
    </w:p>
    <w:p w14:paraId="091528F7" w14:textId="77777777" w:rsidR="00100A66" w:rsidRDefault="00C55543" w:rsidP="00C55543">
      <w:pPr>
        <w:shd w:val="clear" w:color="auto" w:fill="E0E0E0"/>
      </w:pPr>
      <w:r w:rsidRPr="005E41BB">
        <w:rPr>
          <w:b/>
        </w:rPr>
        <w:t>Hinweis:</w:t>
      </w:r>
      <w:r>
        <w:t xml:space="preserve"> Prüfen Sie den Berechtigungsumfang des übernehmenden Abfallsammler bzw. </w:t>
      </w:r>
      <w:r>
        <w:br/>
        <w:t>–</w:t>
      </w:r>
      <w:proofErr w:type="spellStart"/>
      <w:r>
        <w:t>behandlers</w:t>
      </w:r>
      <w:proofErr w:type="spellEnd"/>
      <w:r>
        <w:t xml:space="preserve"> regelmäßig unter Abfrage auf </w:t>
      </w:r>
      <w:hyperlink r:id="rId11" w:history="1">
        <w:r w:rsidRPr="00DD156B">
          <w:rPr>
            <w:rStyle w:val="Hyperlink"/>
          </w:rPr>
          <w:t>www.edm.gv.at</w:t>
        </w:r>
      </w:hyperlink>
      <w:r>
        <w:t xml:space="preserve"> &gt; Suchen und Auswerten und weiter in der Rubrik „Abfall-Sammler/-Behandler“ unter „</w:t>
      </w:r>
      <w:hyperlink r:id="rId12" w:tgtFrame="_blank" w:history="1">
        <w:r w:rsidRPr="00857296">
          <w:rPr>
            <w:rStyle w:val="Hyperlink"/>
          </w:rPr>
          <w:t>Suche nach Registrierten</w:t>
        </w:r>
      </w:hyperlink>
      <w:r>
        <w:t xml:space="preserve">“. </w:t>
      </w:r>
    </w:p>
    <w:p w14:paraId="0BD152EA" w14:textId="77777777" w:rsidR="00100A66" w:rsidRDefault="00100A66" w:rsidP="00C55543">
      <w:pPr>
        <w:shd w:val="clear" w:color="auto" w:fill="E0E0E0"/>
      </w:pPr>
    </w:p>
    <w:p w14:paraId="7866A3E9" w14:textId="77777777" w:rsidR="005F7343" w:rsidRPr="005F7343" w:rsidRDefault="005F7343" w:rsidP="005F7343">
      <w:pPr>
        <w:shd w:val="clear" w:color="auto" w:fill="E0E0E0"/>
      </w:pPr>
      <w:r w:rsidRPr="00FA09D4">
        <w:t xml:space="preserve">Erlaubnisfreie Sammler (gemäß </w:t>
      </w:r>
      <w:hyperlink r:id="rId13" w:tgtFrame="_blank" w:history="1">
        <w:r w:rsidRPr="00FA09D4">
          <w:rPr>
            <w:rStyle w:val="Hyperlink"/>
          </w:rPr>
          <w:t>§ 24a Abs. 2 AWG</w:t>
        </w:r>
      </w:hyperlink>
      <w:r w:rsidRPr="00FA09D4">
        <w:t xml:space="preserve">  werden über das EDM-Portal nicht erfasst. Diese dürfen zB Abfälle von Produkten, die sie erwerbsmäßig abgeben oder aus Dienstleistungen stammen, zur Weitergabe an einen befugten Abfallsammler bzw. –</w:t>
      </w:r>
      <w:proofErr w:type="spellStart"/>
      <w:r w:rsidRPr="00FA09D4">
        <w:t>behandler</w:t>
      </w:r>
      <w:proofErr w:type="spellEnd"/>
      <w:r w:rsidRPr="00FA09D4">
        <w:t xml:space="preserve"> ohne Erlaubnis sammeln.</w:t>
      </w:r>
    </w:p>
    <w:p w14:paraId="14AB17BC" w14:textId="77777777" w:rsidR="00750B74" w:rsidRDefault="00750B74" w:rsidP="00C55543">
      <w:pPr>
        <w:shd w:val="clear" w:color="auto" w:fill="E0E0E0"/>
      </w:pPr>
    </w:p>
    <w:p w14:paraId="02BA44F8" w14:textId="77777777" w:rsidR="00C55543" w:rsidRPr="00C63CFC" w:rsidRDefault="00C55543" w:rsidP="00C55543">
      <w:pPr>
        <w:shd w:val="clear" w:color="auto" w:fill="E0E0E0"/>
      </w:pPr>
      <w:r>
        <w:t xml:space="preserve">Weiters ist es aus Haftungsgründen erforderlich dem Übernehmer einen expliziten Auftrag zur umweltgerechten Verwertung oder Beseitigung zu geben. Die Rechtsgrundlage dafür sind </w:t>
      </w:r>
      <w:hyperlink r:id="rId14" w:history="1">
        <w:r w:rsidRPr="00857296">
          <w:rPr>
            <w:rStyle w:val="Hyperlink"/>
          </w:rPr>
          <w:t>§ 15 Abs. 5a und 5b AWG</w:t>
        </w:r>
      </w:hyperlink>
      <w:r>
        <w:t>.</w:t>
      </w:r>
    </w:p>
    <w:p w14:paraId="3EF47E03" w14:textId="77777777" w:rsidR="00C55543" w:rsidRPr="00C55543" w:rsidRDefault="00C55543" w:rsidP="00C55543"/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3236"/>
        <w:gridCol w:w="3236"/>
      </w:tblGrid>
      <w:tr w:rsidR="003E09AF" w:rsidRPr="00FB2F54" w14:paraId="682BE8D6" w14:textId="77777777" w:rsidTr="00FD14B2">
        <w:trPr>
          <w:cantSplit/>
        </w:trPr>
        <w:tc>
          <w:tcPr>
            <w:tcW w:w="3236" w:type="dxa"/>
            <w:shd w:val="clear" w:color="auto" w:fill="auto"/>
          </w:tcPr>
          <w:p w14:paraId="44932178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Firma</w:t>
            </w:r>
          </w:p>
        </w:tc>
        <w:tc>
          <w:tcPr>
            <w:tcW w:w="3236" w:type="dxa"/>
            <w:shd w:val="clear" w:color="auto" w:fill="auto"/>
          </w:tcPr>
          <w:p w14:paraId="5B77C40C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Kontaktdaten</w:t>
            </w:r>
          </w:p>
        </w:tc>
        <w:tc>
          <w:tcPr>
            <w:tcW w:w="3236" w:type="dxa"/>
            <w:shd w:val="clear" w:color="auto" w:fill="auto"/>
          </w:tcPr>
          <w:p w14:paraId="1CA8D6D4" w14:textId="77777777" w:rsidR="0034169F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Identifikationsnummer des Abfallsammlers bzw.</w:t>
            </w:r>
            <w:r w:rsidRPr="00FB2F54">
              <w:rPr>
                <w:b/>
              </w:rPr>
              <w:br/>
              <w:t>-</w:t>
            </w:r>
            <w:proofErr w:type="spellStart"/>
            <w:r w:rsidRPr="00FB2F54">
              <w:rPr>
                <w:b/>
              </w:rPr>
              <w:t>behandlers</w:t>
            </w:r>
            <w:proofErr w:type="spellEnd"/>
          </w:p>
          <w:p w14:paraId="14464E06" w14:textId="77777777" w:rsidR="00327FCF" w:rsidRPr="00FB2F54" w:rsidRDefault="00327FCF" w:rsidP="00FB2F54">
            <w:pPr>
              <w:spacing w:before="120" w:after="120"/>
              <w:ind w:right="62"/>
              <w:jc w:val="center"/>
              <w:rPr>
                <w:b/>
              </w:rPr>
            </w:pPr>
            <w:r>
              <w:rPr>
                <w:b/>
                <w:sz w:val="14"/>
              </w:rPr>
              <w:t>(Eintrag der 13-stelligen Nummer (Personen-GLN) aus obiger „Suche nach Registrierten“)</w:t>
            </w:r>
          </w:p>
        </w:tc>
      </w:tr>
      <w:tr w:rsidR="003E09AF" w:rsidRPr="00FB2F54" w14:paraId="0778C018" w14:textId="77777777" w:rsidTr="00FD14B2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77903D78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73931BBA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6D9BA794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1EFE3ADD" w14:textId="77777777" w:rsidTr="00FD14B2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3E6E1EC7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219F8BC4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0C19F05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60229EA7" w14:textId="77777777" w:rsidTr="00FD14B2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1A250508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93ED398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A483B96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31045FEA" w14:textId="77777777" w:rsidTr="00FD14B2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2B2D54DB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51D322D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C1A88F1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142D4EED" w14:textId="77777777" w:rsidTr="00FD14B2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0FE07019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0392BA0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C4B69FA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62956AE6" w14:textId="77777777" w:rsidTr="00FD14B2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293988EE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F46DA18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7C299711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3C212AC6" w14:textId="77777777" w:rsidTr="00FD14B2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168DDD26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B69BDCA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2A2D710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265FE9AF" w14:textId="77777777" w:rsidTr="00FD14B2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5F72BCFB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FC8CBDD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6541BF97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4894B2A5" w14:textId="77777777" w:rsidR="00857296" w:rsidRPr="001D3C53" w:rsidRDefault="0034169F" w:rsidP="00857296">
      <w:pPr>
        <w:pStyle w:val="berschrift2"/>
        <w:spacing w:after="24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57296" w:rsidRPr="001D3C53">
        <w:rPr>
          <w:sz w:val="24"/>
          <w:szCs w:val="24"/>
        </w:rPr>
        <w:lastRenderedPageBreak/>
        <w:t>Organisatorisches und betriebliche Abfallvermeidung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6A91860E" w14:textId="77777777" w:rsidTr="0061157E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0B963624" w14:textId="77777777" w:rsidR="00857296" w:rsidRDefault="00857296" w:rsidP="0061157E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B26D73">
              <w:rPr>
                <w:b/>
              </w:rPr>
              <w:t>Wer ist im Betrieb für die Abfallwirtschaft verantwortlich?</w:t>
            </w:r>
          </w:p>
          <w:p w14:paraId="1CA7C086" w14:textId="77777777" w:rsidR="00857296" w:rsidRPr="00B26D73" w:rsidRDefault="00857296" w:rsidP="0061157E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F263D8">
              <w:rPr>
                <w:b/>
                <w:sz w:val="18"/>
                <w:szCs w:val="18"/>
              </w:rPr>
              <w:t>(Hinweis: Ein Abfallbeauftragter ist in Betrieben mit mehr als 100 Arbeitnehmer zu bestellen (</w:t>
            </w:r>
            <w:hyperlink r:id="rId15" w:history="1">
              <w:r w:rsidRPr="0061157E">
                <w:rPr>
                  <w:rStyle w:val="Hyperlink"/>
                  <w:b/>
                  <w:sz w:val="18"/>
                  <w:szCs w:val="18"/>
                </w:rPr>
                <w:t>§ 11 AWG</w:t>
              </w:r>
            </w:hyperlink>
            <w:r w:rsidRPr="00F263D8">
              <w:rPr>
                <w:b/>
                <w:sz w:val="18"/>
                <w:szCs w:val="18"/>
              </w:rPr>
              <w:t>).</w:t>
            </w:r>
            <w:r>
              <w:rPr>
                <w:b/>
                <w:sz w:val="18"/>
                <w:szCs w:val="18"/>
              </w:rPr>
              <w:t xml:space="preserve"> Meldung an die BH/Magistrat – </w:t>
            </w:r>
            <w:r w:rsidRPr="00626B08">
              <w:rPr>
                <w:b/>
                <w:sz w:val="18"/>
                <w:szCs w:val="18"/>
              </w:rPr>
              <w:t>siehe Info</w:t>
            </w:r>
            <w:r w:rsidR="0061157E">
              <w:rPr>
                <w:b/>
                <w:sz w:val="18"/>
                <w:szCs w:val="18"/>
              </w:rPr>
              <w:t xml:space="preserve">seite </w:t>
            </w:r>
            <w:hyperlink r:id="rId16" w:history="1">
              <w:r w:rsidR="0061157E" w:rsidRPr="0061157E">
                <w:rPr>
                  <w:rStyle w:val="Hyperlink"/>
                  <w:b/>
                  <w:sz w:val="18"/>
                  <w:szCs w:val="18"/>
                </w:rPr>
                <w:t>Abfallwirtschaft im Betrieb</w:t>
              </w:r>
            </w:hyperlink>
            <w:r w:rsidR="0061157E">
              <w:rPr>
                <w:b/>
                <w:sz w:val="18"/>
                <w:szCs w:val="18"/>
              </w:rPr>
              <w:t>)</w:t>
            </w:r>
          </w:p>
        </w:tc>
      </w:tr>
      <w:tr w:rsidR="00857296" w:rsidRPr="00B26D73" w14:paraId="1C5B7A8C" w14:textId="77777777" w:rsidTr="0061157E">
        <w:trPr>
          <w:cantSplit/>
          <w:trHeight w:val="720"/>
        </w:trPr>
        <w:tc>
          <w:tcPr>
            <w:tcW w:w="9670" w:type="dxa"/>
          </w:tcPr>
          <w:p w14:paraId="6BD0BBD2" w14:textId="77777777" w:rsidR="00857296" w:rsidRDefault="00857296" w:rsidP="0061157E">
            <w:pPr>
              <w:spacing w:before="140" w:after="100"/>
              <w:ind w:left="60" w:right="62"/>
            </w:pPr>
          </w:p>
          <w:p w14:paraId="41C26757" w14:textId="77777777" w:rsidR="00857296" w:rsidRDefault="00857296" w:rsidP="0061157E">
            <w:pPr>
              <w:spacing w:before="140" w:after="100"/>
              <w:ind w:left="60" w:right="62"/>
            </w:pPr>
          </w:p>
          <w:p w14:paraId="5A035EC7" w14:textId="77777777" w:rsidR="00857296" w:rsidRDefault="00857296" w:rsidP="0061157E">
            <w:pPr>
              <w:spacing w:before="140" w:after="100"/>
              <w:ind w:left="60" w:right="62"/>
            </w:pPr>
          </w:p>
          <w:p w14:paraId="4E57E0E4" w14:textId="77777777" w:rsidR="00857296" w:rsidRPr="00B26D73" w:rsidRDefault="00857296" w:rsidP="0061157E">
            <w:pPr>
              <w:spacing w:before="140" w:after="100"/>
              <w:ind w:left="60" w:right="62"/>
            </w:pPr>
          </w:p>
        </w:tc>
      </w:tr>
      <w:tr w:rsidR="00857296" w:rsidRPr="00B26D73" w14:paraId="0A98463A" w14:textId="77777777" w:rsidTr="0061157E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7C792007" w14:textId="77777777" w:rsidR="00857296" w:rsidRDefault="00857296" w:rsidP="0061157E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>Wo werden die Aufzeichnungen für nicht gefährliche Abfälle aufbewahrt?</w:t>
            </w:r>
          </w:p>
          <w:p w14:paraId="4DCE9E35" w14:textId="77777777" w:rsidR="00857296" w:rsidRPr="00B26D73" w:rsidRDefault="00857296" w:rsidP="0061157E">
            <w:pPr>
              <w:spacing w:before="140" w:after="100"/>
              <w:ind w:left="60" w:right="62"/>
              <w:rPr>
                <w:b/>
              </w:rPr>
            </w:pPr>
            <w:r w:rsidRPr="0043656F">
              <w:rPr>
                <w:b/>
                <w:sz w:val="18"/>
                <w:szCs w:val="18"/>
              </w:rPr>
              <w:t xml:space="preserve">(Hinweis: Aufzeichnungen sind </w:t>
            </w:r>
            <w:r w:rsidR="0061157E">
              <w:rPr>
                <w:b/>
                <w:sz w:val="18"/>
                <w:szCs w:val="18"/>
              </w:rPr>
              <w:t xml:space="preserve">getrennt </w:t>
            </w:r>
            <w:r w:rsidRPr="0043656F">
              <w:rPr>
                <w:b/>
                <w:sz w:val="18"/>
                <w:szCs w:val="18"/>
              </w:rPr>
              <w:t xml:space="preserve">nach Abfallart </w:t>
            </w:r>
            <w:r w:rsidR="0061157E">
              <w:rPr>
                <w:b/>
                <w:sz w:val="18"/>
                <w:szCs w:val="18"/>
              </w:rPr>
              <w:t>mit Angabe der</w:t>
            </w:r>
            <w:r w:rsidRPr="0043656F">
              <w:rPr>
                <w:b/>
                <w:sz w:val="18"/>
                <w:szCs w:val="18"/>
              </w:rPr>
              <w:t xml:space="preserve"> Menge, Übernehmer, Datum der Übergabe und Bezugszeitraum des Abfallanfalls zu führen. Abfallaufzeichnungen sind generell getrennt von der übrigen Buchhaltung zu halten</w:t>
            </w:r>
            <w:r w:rsidR="0061157E">
              <w:rPr>
                <w:b/>
                <w:sz w:val="18"/>
                <w:szCs w:val="18"/>
              </w:rPr>
              <w:t xml:space="preserve"> und 7 Jahre aufzubewahren</w:t>
            </w:r>
            <w:r w:rsidRPr="0043656F">
              <w:rPr>
                <w:b/>
                <w:sz w:val="18"/>
                <w:szCs w:val="18"/>
              </w:rPr>
              <w:t>!)</w:t>
            </w:r>
          </w:p>
        </w:tc>
      </w:tr>
      <w:tr w:rsidR="00857296" w:rsidRPr="00B26D73" w14:paraId="2744BBD7" w14:textId="77777777" w:rsidTr="0061157E">
        <w:trPr>
          <w:cantSplit/>
          <w:trHeight w:val="720"/>
        </w:trPr>
        <w:tc>
          <w:tcPr>
            <w:tcW w:w="9670" w:type="dxa"/>
          </w:tcPr>
          <w:p w14:paraId="0ECAD2ED" w14:textId="77777777" w:rsidR="00857296" w:rsidRDefault="00857296" w:rsidP="0061157E">
            <w:pPr>
              <w:spacing w:before="140" w:after="100"/>
              <w:ind w:left="60" w:right="62"/>
            </w:pPr>
          </w:p>
          <w:p w14:paraId="160A75E3" w14:textId="77777777" w:rsidR="00857296" w:rsidRDefault="00857296" w:rsidP="0061157E">
            <w:pPr>
              <w:spacing w:before="140" w:after="100"/>
              <w:ind w:left="60" w:right="62"/>
            </w:pPr>
          </w:p>
          <w:p w14:paraId="2A594A40" w14:textId="77777777" w:rsidR="00857296" w:rsidRDefault="00857296" w:rsidP="0061157E">
            <w:pPr>
              <w:spacing w:before="140" w:after="100"/>
              <w:ind w:left="60" w:right="62"/>
            </w:pPr>
          </w:p>
          <w:p w14:paraId="3E824959" w14:textId="77777777" w:rsidR="00857296" w:rsidRPr="00B26D73" w:rsidRDefault="00857296" w:rsidP="0061157E">
            <w:pPr>
              <w:spacing w:before="140" w:after="100"/>
              <w:ind w:left="60" w:right="62"/>
            </w:pPr>
          </w:p>
        </w:tc>
      </w:tr>
      <w:tr w:rsidR="00857296" w:rsidRPr="00B26D73" w14:paraId="50DB0781" w14:textId="77777777" w:rsidTr="0061157E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12E6FF26" w14:textId="77777777" w:rsidR="005F4137" w:rsidRDefault="005F4137" w:rsidP="005F4137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 xml:space="preserve">Wo werden die </w:t>
            </w:r>
            <w:hyperlink r:id="rId17" w:history="1">
              <w:r w:rsidRPr="00733591">
                <w:rPr>
                  <w:rStyle w:val="Hyperlink"/>
                  <w:b/>
                </w:rPr>
                <w:t>Beg</w:t>
              </w:r>
              <w:r w:rsidRPr="00F9221B">
                <w:rPr>
                  <w:rStyle w:val="Hyperlink"/>
                  <w:b/>
                </w:rPr>
                <w:t>leitscheine für gefährliche Abfälle</w:t>
              </w:r>
            </w:hyperlink>
            <w:r w:rsidRPr="00B26D73">
              <w:rPr>
                <w:b/>
              </w:rPr>
              <w:t xml:space="preserve"> aufbewahrt?</w:t>
            </w:r>
          </w:p>
          <w:p w14:paraId="42D718B1" w14:textId="77777777" w:rsidR="00857296" w:rsidRPr="00B26D73" w:rsidRDefault="005F4137" w:rsidP="005F4137">
            <w:pPr>
              <w:spacing w:before="140" w:after="100"/>
              <w:ind w:left="60" w:right="62"/>
              <w:rPr>
                <w:b/>
              </w:rPr>
            </w:pPr>
            <w:r w:rsidRPr="00F9221B">
              <w:rPr>
                <w:b/>
                <w:sz w:val="18"/>
              </w:rPr>
              <w:t xml:space="preserve">(Hinweis: Weitere Informationen siehe </w:t>
            </w:r>
            <w:hyperlink r:id="rId18" w:history="1">
              <w:r w:rsidRPr="00F9221B">
                <w:rPr>
                  <w:rStyle w:val="Hyperlink"/>
                  <w:b/>
                  <w:sz w:val="18"/>
                </w:rPr>
                <w:t>Abfallnachweisverordnung</w:t>
              </w:r>
            </w:hyperlink>
            <w:r w:rsidRPr="00F9221B">
              <w:rPr>
                <w:b/>
                <w:sz w:val="18"/>
              </w:rPr>
              <w:t>.)</w:t>
            </w:r>
          </w:p>
        </w:tc>
      </w:tr>
      <w:tr w:rsidR="00857296" w:rsidRPr="00B26D73" w14:paraId="4FFC22FE" w14:textId="77777777" w:rsidTr="0061157E">
        <w:trPr>
          <w:cantSplit/>
          <w:trHeight w:val="720"/>
        </w:trPr>
        <w:tc>
          <w:tcPr>
            <w:tcW w:w="9670" w:type="dxa"/>
          </w:tcPr>
          <w:p w14:paraId="7DBBCB75" w14:textId="77777777" w:rsidR="00857296" w:rsidRDefault="00857296" w:rsidP="0061157E">
            <w:pPr>
              <w:spacing w:before="140" w:after="100"/>
              <w:ind w:left="60" w:right="62"/>
            </w:pPr>
          </w:p>
          <w:p w14:paraId="2879416A" w14:textId="77777777" w:rsidR="00857296" w:rsidRDefault="00857296" w:rsidP="0061157E">
            <w:pPr>
              <w:spacing w:before="140" w:after="100"/>
              <w:ind w:left="60" w:right="62"/>
            </w:pPr>
          </w:p>
          <w:p w14:paraId="4ECF475D" w14:textId="77777777" w:rsidR="00857296" w:rsidRDefault="00857296" w:rsidP="0061157E">
            <w:pPr>
              <w:spacing w:before="140" w:after="100"/>
              <w:ind w:left="60" w:right="62"/>
            </w:pPr>
          </w:p>
          <w:p w14:paraId="00F19C0C" w14:textId="77777777" w:rsidR="00857296" w:rsidRPr="00B26D73" w:rsidRDefault="00857296" w:rsidP="0061157E">
            <w:pPr>
              <w:spacing w:before="140" w:after="100"/>
              <w:ind w:left="60" w:right="62"/>
            </w:pPr>
          </w:p>
        </w:tc>
      </w:tr>
      <w:tr w:rsidR="00857296" w:rsidRPr="00B26D73" w14:paraId="0E461B12" w14:textId="77777777" w:rsidTr="0061157E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16D751AE" w14:textId="77777777" w:rsidR="00857296" w:rsidRDefault="00857296" w:rsidP="0061157E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 xml:space="preserve">Welche </w:t>
            </w:r>
            <w:r>
              <w:rPr>
                <w:b/>
              </w:rPr>
              <w:t>Identifikationsnummer</w:t>
            </w:r>
            <w:r w:rsidRPr="00B26D73">
              <w:rPr>
                <w:b/>
              </w:rPr>
              <w:t xml:space="preserve"> wurde dem Betrieb vom Landeshauptmann zugeteilt?</w:t>
            </w:r>
          </w:p>
          <w:p w14:paraId="5D653243" w14:textId="77777777" w:rsidR="00857296" w:rsidRPr="0043656F" w:rsidRDefault="00857296" w:rsidP="0061157E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</w:t>
            </w:r>
            <w:r w:rsidR="00316A1C">
              <w:rPr>
                <w:b/>
                <w:sz w:val="18"/>
                <w:szCs w:val="18"/>
              </w:rPr>
              <w:t xml:space="preserve">Die </w:t>
            </w:r>
            <w:r w:rsidRPr="0043656F">
              <w:rPr>
                <w:b/>
                <w:sz w:val="18"/>
                <w:szCs w:val="18"/>
              </w:rPr>
              <w:t xml:space="preserve">Meldung gemäß </w:t>
            </w:r>
            <w:hyperlink r:id="rId19" w:history="1">
              <w:r w:rsidRPr="0061157E">
                <w:rPr>
                  <w:rStyle w:val="Hyperlink"/>
                  <w:b/>
                  <w:sz w:val="18"/>
                  <w:szCs w:val="18"/>
                </w:rPr>
                <w:t>§ 20 AWG</w:t>
              </w:r>
            </w:hyperlink>
            <w:r w:rsidRPr="0043656F">
              <w:rPr>
                <w:b/>
                <w:sz w:val="18"/>
                <w:szCs w:val="18"/>
              </w:rPr>
              <w:t xml:space="preserve"> für Abfall(erst)</w:t>
            </w:r>
            <w:proofErr w:type="spellStart"/>
            <w:r w:rsidRPr="0043656F">
              <w:rPr>
                <w:b/>
                <w:sz w:val="18"/>
                <w:szCs w:val="18"/>
              </w:rPr>
              <w:t>erzeuger</w:t>
            </w:r>
            <w:proofErr w:type="spellEnd"/>
            <w:r w:rsidRPr="0043656F">
              <w:rPr>
                <w:b/>
                <w:sz w:val="18"/>
                <w:szCs w:val="18"/>
              </w:rPr>
              <w:t xml:space="preserve"> von gefährlichen Abfällen ist über </w:t>
            </w:r>
            <w:hyperlink r:id="rId20" w:tgtFrame="_blank" w:history="1">
              <w:r w:rsidRPr="0043656F">
                <w:rPr>
                  <w:rStyle w:val="Hyperlink"/>
                  <w:b/>
                  <w:sz w:val="18"/>
                  <w:szCs w:val="18"/>
                </w:rPr>
                <w:t>www.edm.gv.at</w:t>
              </w:r>
            </w:hyperlink>
            <w:r w:rsidRPr="0043656F">
              <w:rPr>
                <w:b/>
                <w:sz w:val="18"/>
                <w:szCs w:val="18"/>
              </w:rPr>
              <w:t xml:space="preserve"> &gt; </w:t>
            </w:r>
            <w:hyperlink r:id="rId21" w:tgtFrame="_blank" w:history="1">
              <w:r w:rsidRPr="003F2D0F">
                <w:rPr>
                  <w:rStyle w:val="Hyperlink"/>
                  <w:b/>
                  <w:sz w:val="18"/>
                  <w:szCs w:val="18"/>
                </w:rPr>
                <w:t>Registrierung</w:t>
              </w:r>
            </w:hyperlink>
            <w:r w:rsidRPr="0043656F">
              <w:rPr>
                <w:b/>
                <w:sz w:val="18"/>
                <w:szCs w:val="18"/>
              </w:rPr>
              <w:t xml:space="preserve"> an das elektronische Register abzugeben</w:t>
            </w:r>
            <w:r w:rsidR="0061157E">
              <w:rPr>
                <w:b/>
                <w:sz w:val="18"/>
                <w:szCs w:val="18"/>
              </w:rPr>
              <w:t>. Siehe auch</w:t>
            </w:r>
            <w:r w:rsidR="003E09AF">
              <w:rPr>
                <w:b/>
                <w:sz w:val="18"/>
                <w:szCs w:val="18"/>
              </w:rPr>
              <w:t xml:space="preserve"> </w:t>
            </w:r>
            <w:r w:rsidRPr="0043656F">
              <w:rPr>
                <w:b/>
                <w:sz w:val="18"/>
                <w:szCs w:val="18"/>
              </w:rPr>
              <w:t xml:space="preserve">Infoseite </w:t>
            </w:r>
            <w:hyperlink r:id="rId22" w:tgtFrame="_blank" w:history="1">
              <w:r w:rsidR="00D51FB6">
                <w:rPr>
                  <w:rStyle w:val="Hyperlink"/>
                  <w:b/>
                  <w:sz w:val="18"/>
                  <w:szCs w:val="18"/>
                </w:rPr>
                <w:t>Abfall</w:t>
              </w:r>
              <w:r w:rsidR="0061157E">
                <w:rPr>
                  <w:rStyle w:val="Hyperlink"/>
                  <w:b/>
                  <w:sz w:val="18"/>
                  <w:szCs w:val="18"/>
                </w:rPr>
                <w:t>wirtschaft</w:t>
              </w:r>
              <w:r w:rsidR="00D51FB6">
                <w:rPr>
                  <w:rStyle w:val="Hyperlink"/>
                  <w:b/>
                  <w:sz w:val="18"/>
                  <w:szCs w:val="18"/>
                </w:rPr>
                <w:t xml:space="preserve"> im Betrieb</w:t>
              </w:r>
            </w:hyperlink>
            <w:r w:rsidR="00A254DF">
              <w:rPr>
                <w:rStyle w:val="Hyperlink"/>
                <w:b/>
                <w:sz w:val="18"/>
                <w:szCs w:val="18"/>
              </w:rPr>
              <w:t>.</w:t>
            </w:r>
            <w:r w:rsidRPr="0043656F">
              <w:rPr>
                <w:b/>
                <w:sz w:val="18"/>
                <w:szCs w:val="18"/>
              </w:rPr>
              <w:t>)</w:t>
            </w:r>
          </w:p>
        </w:tc>
      </w:tr>
      <w:tr w:rsidR="00857296" w:rsidRPr="00B26D73" w14:paraId="7C99D17F" w14:textId="77777777" w:rsidTr="0061157E">
        <w:trPr>
          <w:cantSplit/>
          <w:trHeight w:val="720"/>
        </w:trPr>
        <w:tc>
          <w:tcPr>
            <w:tcW w:w="9670" w:type="dxa"/>
          </w:tcPr>
          <w:p w14:paraId="32893624" w14:textId="77777777" w:rsidR="00857296" w:rsidRDefault="00857296" w:rsidP="0061157E">
            <w:pPr>
              <w:spacing w:before="140" w:after="100"/>
              <w:ind w:left="60" w:right="62"/>
            </w:pPr>
          </w:p>
          <w:p w14:paraId="54EECA2F" w14:textId="77777777" w:rsidR="00857296" w:rsidRDefault="00857296" w:rsidP="0061157E">
            <w:pPr>
              <w:spacing w:before="140" w:after="100"/>
              <w:ind w:left="60" w:right="62"/>
            </w:pPr>
          </w:p>
          <w:p w14:paraId="67CF555F" w14:textId="77777777" w:rsidR="00857296" w:rsidRDefault="00857296" w:rsidP="0061157E">
            <w:pPr>
              <w:spacing w:before="140" w:after="100"/>
              <w:ind w:left="60" w:right="62"/>
            </w:pPr>
          </w:p>
          <w:p w14:paraId="180B17B9" w14:textId="77777777" w:rsidR="00857296" w:rsidRPr="00B26D73" w:rsidRDefault="00857296" w:rsidP="0061157E">
            <w:pPr>
              <w:spacing w:before="140" w:after="100"/>
              <w:ind w:left="60" w:right="62"/>
            </w:pPr>
          </w:p>
        </w:tc>
      </w:tr>
    </w:tbl>
    <w:p w14:paraId="3406E54E" w14:textId="77777777" w:rsidR="00857296" w:rsidRDefault="00857296" w:rsidP="00857296"/>
    <w:p w14:paraId="0797B808" w14:textId="77777777" w:rsidR="00857296" w:rsidRDefault="00857296" w:rsidP="00857296">
      <w:r>
        <w:br w:type="page"/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5DF0E2F6" w14:textId="77777777" w:rsidTr="0061157E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627BC473" w14:textId="77777777" w:rsidR="00857296" w:rsidRDefault="00857296" w:rsidP="0061157E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lastRenderedPageBreak/>
              <w:t xml:space="preserve">Welche organisatorischen Vorkehrungen werden getroffen, damit die Verordnungen zum Abfallwirtschaftsgesetz 2002 erfüllt werden? </w:t>
            </w:r>
          </w:p>
          <w:p w14:paraId="412C5CCC" w14:textId="77777777" w:rsidR="00857296" w:rsidRPr="0043656F" w:rsidRDefault="00857296" w:rsidP="0061157E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Beachten Sie die rechtlichen Vorgaben aus </w:t>
            </w:r>
            <w:hyperlink r:id="rId23" w:history="1">
              <w:r w:rsidRPr="0025385D">
                <w:rPr>
                  <w:rStyle w:val="Hyperlink"/>
                  <w:b/>
                  <w:sz w:val="18"/>
                  <w:szCs w:val="18"/>
                </w:rPr>
                <w:t>zB Verpackungsverordnung, Elektroaltgeräteverordnung, Batterie</w:t>
              </w:r>
              <w:r w:rsidR="007B50B4">
                <w:rPr>
                  <w:rStyle w:val="Hyperlink"/>
                  <w:b/>
                  <w:sz w:val="18"/>
                  <w:szCs w:val="18"/>
                </w:rPr>
                <w:t>n</w:t>
              </w:r>
              <w:r w:rsidRPr="0025385D">
                <w:rPr>
                  <w:rStyle w:val="Hyperlink"/>
                  <w:b/>
                  <w:sz w:val="18"/>
                  <w:szCs w:val="18"/>
                </w:rPr>
                <w:t xml:space="preserve">verordnung, </w:t>
              </w:r>
              <w:r w:rsidR="0061157E" w:rsidRPr="0025385D">
                <w:rPr>
                  <w:rStyle w:val="Hyperlink"/>
                  <w:b/>
                  <w:sz w:val="18"/>
                  <w:szCs w:val="18"/>
                </w:rPr>
                <w:t>Abfallbehandlungspflichtenverordnung</w:t>
              </w:r>
              <w:r w:rsidRPr="0025385D">
                <w:rPr>
                  <w:rStyle w:val="Hyperlink"/>
                  <w:b/>
                  <w:sz w:val="18"/>
                  <w:szCs w:val="18"/>
                </w:rPr>
                <w:t>,</w:t>
              </w:r>
              <w:r w:rsidR="0061157E" w:rsidRPr="0025385D">
                <w:rPr>
                  <w:rStyle w:val="Hyperlink"/>
                  <w:b/>
                  <w:sz w:val="18"/>
                  <w:szCs w:val="18"/>
                </w:rPr>
                <w:t xml:space="preserve"> Recycling-Baustoffverordnung</w:t>
              </w:r>
            </w:hyperlink>
            <w:r w:rsidR="0061157E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Geben Sie eine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 w:rsidRPr="0043656F">
              <w:rPr>
                <w:b/>
                <w:sz w:val="18"/>
                <w:szCs w:val="18"/>
              </w:rPr>
              <w:t>urze Beschreibung der Maßna</w:t>
            </w:r>
            <w:r>
              <w:rPr>
                <w:b/>
                <w:sz w:val="18"/>
                <w:szCs w:val="18"/>
              </w:rPr>
              <w:t xml:space="preserve">hmen </w:t>
            </w:r>
            <w:r w:rsidRPr="0043656F">
              <w:rPr>
                <w:b/>
                <w:sz w:val="18"/>
                <w:szCs w:val="18"/>
              </w:rPr>
              <w:t>zB Teilnahme an Sammel- und Verwertungssystem, Erhebung der Entgelte, Einhaltung von Rücknahmeverpflichtungen, Meldepflichten an Register, Abfalltrennung</w:t>
            </w:r>
            <w:r w:rsidR="00763CC2">
              <w:rPr>
                <w:b/>
                <w:sz w:val="18"/>
                <w:szCs w:val="18"/>
              </w:rPr>
              <w:t xml:space="preserve"> an</w:t>
            </w:r>
            <w:r>
              <w:rPr>
                <w:b/>
                <w:sz w:val="18"/>
                <w:szCs w:val="18"/>
              </w:rPr>
              <w:t>.</w:t>
            </w:r>
            <w:r w:rsidR="009366A9">
              <w:rPr>
                <w:b/>
                <w:sz w:val="18"/>
                <w:szCs w:val="18"/>
              </w:rPr>
              <w:t>)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57296" w:rsidRPr="00B26D73" w14:paraId="7CD77836" w14:textId="77777777" w:rsidTr="0061157E">
        <w:trPr>
          <w:cantSplit/>
          <w:trHeight w:val="720"/>
        </w:trPr>
        <w:tc>
          <w:tcPr>
            <w:tcW w:w="9670" w:type="dxa"/>
          </w:tcPr>
          <w:p w14:paraId="7D3FE3EF" w14:textId="77777777" w:rsidR="00857296" w:rsidRDefault="00857296" w:rsidP="0061157E">
            <w:pPr>
              <w:spacing w:before="140" w:after="100"/>
              <w:ind w:left="60" w:right="62"/>
            </w:pPr>
          </w:p>
          <w:p w14:paraId="17184F99" w14:textId="77777777" w:rsidR="00857296" w:rsidRDefault="00857296" w:rsidP="0061157E">
            <w:pPr>
              <w:spacing w:before="140" w:after="100"/>
              <w:ind w:left="60" w:right="62"/>
            </w:pPr>
          </w:p>
          <w:p w14:paraId="1AB25928" w14:textId="77777777" w:rsidR="00857296" w:rsidRDefault="00857296" w:rsidP="0061157E">
            <w:pPr>
              <w:spacing w:before="140" w:after="100"/>
              <w:ind w:left="60" w:right="62"/>
            </w:pPr>
          </w:p>
          <w:p w14:paraId="47130C54" w14:textId="77777777" w:rsidR="00857296" w:rsidRDefault="00857296" w:rsidP="0061157E">
            <w:pPr>
              <w:spacing w:before="140" w:after="100"/>
              <w:ind w:left="60" w:right="62"/>
            </w:pPr>
          </w:p>
          <w:p w14:paraId="40CCC037" w14:textId="77777777" w:rsidR="00857296" w:rsidRDefault="00857296" w:rsidP="0061157E">
            <w:pPr>
              <w:spacing w:before="140" w:after="100"/>
              <w:ind w:left="60" w:right="62"/>
            </w:pPr>
          </w:p>
          <w:p w14:paraId="09F6E5AF" w14:textId="77777777" w:rsidR="00857296" w:rsidRDefault="00857296" w:rsidP="0061157E">
            <w:pPr>
              <w:spacing w:before="140" w:after="100"/>
              <w:ind w:left="60" w:right="62"/>
            </w:pPr>
          </w:p>
          <w:p w14:paraId="5FD62D09" w14:textId="77777777" w:rsidR="00857296" w:rsidRDefault="00857296" w:rsidP="0061157E">
            <w:pPr>
              <w:spacing w:before="140" w:after="100"/>
              <w:ind w:left="60" w:right="62"/>
            </w:pPr>
          </w:p>
          <w:p w14:paraId="368A9088" w14:textId="77777777" w:rsidR="00857296" w:rsidRPr="00B26D73" w:rsidRDefault="00857296" w:rsidP="0061157E">
            <w:pPr>
              <w:spacing w:before="140" w:after="100"/>
              <w:ind w:left="60" w:right="62"/>
            </w:pPr>
          </w:p>
        </w:tc>
      </w:tr>
      <w:tr w:rsidR="00857296" w:rsidRPr="00B26D73" w14:paraId="3202541D" w14:textId="77777777" w:rsidTr="0061157E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712BA268" w14:textId="77777777" w:rsidR="00857296" w:rsidRPr="00B26D73" w:rsidRDefault="000653F5" w:rsidP="0061157E">
            <w:pPr>
              <w:spacing w:before="140" w:after="100"/>
              <w:ind w:left="60" w:right="62"/>
              <w:rPr>
                <w:b/>
              </w:rPr>
            </w:pPr>
            <w:r w:rsidRPr="00FA09D4">
              <w:rPr>
                <w:b/>
              </w:rPr>
              <w:t>Welche Maßnahmen zur qualitativen und quantitativen Abfallvermeidung und Abfallverwertung erfolgen aktuell und zukünftig im Betrieb? Sind abfallrelevante Maßnahmen wie zB Verfahrensänderungen, Produktionssteigerungen, Betriebserweiterung geplant?</w:t>
            </w:r>
          </w:p>
        </w:tc>
      </w:tr>
      <w:tr w:rsidR="00857296" w:rsidRPr="00B26D73" w14:paraId="74EA77AF" w14:textId="77777777" w:rsidTr="0061157E">
        <w:trPr>
          <w:cantSplit/>
          <w:trHeight w:val="720"/>
        </w:trPr>
        <w:tc>
          <w:tcPr>
            <w:tcW w:w="9670" w:type="dxa"/>
          </w:tcPr>
          <w:p w14:paraId="1E619868" w14:textId="77777777" w:rsidR="00857296" w:rsidRDefault="00857296" w:rsidP="0061157E">
            <w:pPr>
              <w:spacing w:before="140" w:after="100"/>
              <w:ind w:left="60" w:right="62"/>
            </w:pPr>
          </w:p>
          <w:p w14:paraId="21208648" w14:textId="77777777" w:rsidR="00857296" w:rsidRDefault="00857296" w:rsidP="0061157E">
            <w:pPr>
              <w:spacing w:before="140" w:after="100"/>
              <w:ind w:left="60" w:right="62"/>
            </w:pPr>
          </w:p>
          <w:p w14:paraId="77CC29FB" w14:textId="77777777" w:rsidR="00857296" w:rsidRDefault="00857296" w:rsidP="0061157E">
            <w:pPr>
              <w:spacing w:before="140" w:after="100"/>
              <w:ind w:left="60" w:right="62"/>
            </w:pPr>
          </w:p>
          <w:p w14:paraId="6E737A5E" w14:textId="77777777" w:rsidR="00857296" w:rsidRDefault="00857296" w:rsidP="0061157E">
            <w:pPr>
              <w:spacing w:before="140" w:after="100"/>
              <w:ind w:left="60" w:right="62"/>
            </w:pPr>
          </w:p>
          <w:p w14:paraId="5F2A4F79" w14:textId="77777777" w:rsidR="00857296" w:rsidRDefault="00857296" w:rsidP="0061157E">
            <w:pPr>
              <w:spacing w:before="140" w:after="100"/>
              <w:ind w:left="60" w:right="62"/>
            </w:pPr>
          </w:p>
          <w:p w14:paraId="7537C160" w14:textId="77777777" w:rsidR="00857296" w:rsidRDefault="00857296" w:rsidP="0061157E">
            <w:pPr>
              <w:spacing w:before="140" w:after="100"/>
              <w:ind w:left="60" w:right="62"/>
            </w:pPr>
          </w:p>
          <w:p w14:paraId="770279B5" w14:textId="77777777" w:rsidR="00857296" w:rsidRDefault="00857296" w:rsidP="0061157E">
            <w:pPr>
              <w:spacing w:before="140" w:after="100"/>
              <w:ind w:left="60" w:right="62"/>
            </w:pPr>
          </w:p>
          <w:p w14:paraId="3503FC15" w14:textId="77777777" w:rsidR="00857296" w:rsidRPr="00B26D73" w:rsidRDefault="00857296" w:rsidP="0061157E">
            <w:pPr>
              <w:spacing w:before="140" w:after="100"/>
              <w:ind w:left="60" w:right="62"/>
            </w:pPr>
          </w:p>
        </w:tc>
      </w:tr>
    </w:tbl>
    <w:p w14:paraId="61FE6E68" w14:textId="77777777" w:rsidR="00857296" w:rsidRDefault="00857296" w:rsidP="00857296">
      <w:pPr>
        <w:rPr>
          <w:b/>
        </w:rPr>
      </w:pPr>
    </w:p>
    <w:p w14:paraId="78DE731B" w14:textId="77777777" w:rsidR="009907BE" w:rsidRDefault="009907BE" w:rsidP="00857296">
      <w:pPr>
        <w:rPr>
          <w:b/>
        </w:rPr>
      </w:pPr>
    </w:p>
    <w:p w14:paraId="08F2BF29" w14:textId="77777777" w:rsidR="009907BE" w:rsidRDefault="009907BE" w:rsidP="00857296">
      <w:pPr>
        <w:rPr>
          <w:b/>
        </w:rPr>
      </w:pPr>
    </w:p>
    <w:p w14:paraId="639C2E2E" w14:textId="77777777" w:rsidR="009907BE" w:rsidRDefault="009907BE" w:rsidP="00857296">
      <w:pPr>
        <w:rPr>
          <w:b/>
        </w:rPr>
      </w:pPr>
    </w:p>
    <w:p w14:paraId="79A493F1" w14:textId="77777777" w:rsidR="00FB2F54" w:rsidRPr="00B26D73" w:rsidRDefault="00FB2F54" w:rsidP="00857296">
      <w:pPr>
        <w:rPr>
          <w:b/>
        </w:rPr>
      </w:pPr>
    </w:p>
    <w:tbl>
      <w:tblPr>
        <w:tblW w:w="96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5064"/>
      </w:tblGrid>
      <w:tr w:rsidR="00857296" w:rsidRPr="00B26D73" w14:paraId="72231A4F" w14:textId="77777777" w:rsidTr="0061157E">
        <w:trPr>
          <w:trHeight w:hRule="exact" w:val="480"/>
        </w:trPr>
        <w:tc>
          <w:tcPr>
            <w:tcW w:w="2303" w:type="dxa"/>
          </w:tcPr>
          <w:p w14:paraId="39CC80B5" w14:textId="77777777" w:rsidR="00857296" w:rsidRPr="00B26D73" w:rsidRDefault="00857296" w:rsidP="0061157E">
            <w:pPr>
              <w:ind w:left="-70"/>
            </w:pPr>
          </w:p>
        </w:tc>
        <w:tc>
          <w:tcPr>
            <w:tcW w:w="2303" w:type="dxa"/>
          </w:tcPr>
          <w:p w14:paraId="757278D7" w14:textId="77777777" w:rsidR="00857296" w:rsidRPr="00B26D73" w:rsidRDefault="00857296" w:rsidP="0061157E">
            <w:pPr>
              <w:ind w:left="-70"/>
            </w:pPr>
          </w:p>
        </w:tc>
        <w:tc>
          <w:tcPr>
            <w:tcW w:w="5064" w:type="dxa"/>
          </w:tcPr>
          <w:p w14:paraId="4392CF2F" w14:textId="77777777" w:rsidR="00857296" w:rsidRPr="00B26D73" w:rsidRDefault="00857296" w:rsidP="0061157E">
            <w:pPr>
              <w:ind w:left="-70"/>
            </w:pPr>
          </w:p>
        </w:tc>
      </w:tr>
      <w:tr w:rsidR="00857296" w:rsidRPr="00B26D73" w14:paraId="0081BA55" w14:textId="77777777" w:rsidTr="0061157E">
        <w:tc>
          <w:tcPr>
            <w:tcW w:w="2303" w:type="dxa"/>
            <w:tcBorders>
              <w:top w:val="single" w:sz="6" w:space="0" w:color="auto"/>
            </w:tcBorders>
          </w:tcPr>
          <w:p w14:paraId="47B5398B" w14:textId="77777777" w:rsidR="00857296" w:rsidRPr="00B26D73" w:rsidRDefault="00857296" w:rsidP="0061157E">
            <w:pPr>
              <w:ind w:left="-70"/>
              <w:jc w:val="center"/>
            </w:pPr>
            <w:r w:rsidRPr="00B26D73">
              <w:t>Ort, Datum</w:t>
            </w:r>
          </w:p>
        </w:tc>
        <w:tc>
          <w:tcPr>
            <w:tcW w:w="2303" w:type="dxa"/>
          </w:tcPr>
          <w:p w14:paraId="0E6D5241" w14:textId="77777777" w:rsidR="00857296" w:rsidRPr="00B26D73" w:rsidRDefault="00857296" w:rsidP="0061157E">
            <w:pPr>
              <w:ind w:left="-70"/>
              <w:jc w:val="center"/>
            </w:pPr>
          </w:p>
        </w:tc>
        <w:tc>
          <w:tcPr>
            <w:tcW w:w="5064" w:type="dxa"/>
            <w:tcBorders>
              <w:top w:val="single" w:sz="6" w:space="0" w:color="auto"/>
            </w:tcBorders>
          </w:tcPr>
          <w:p w14:paraId="12F94967" w14:textId="77777777" w:rsidR="00857296" w:rsidRPr="00B26D73" w:rsidRDefault="00857296" w:rsidP="0061157E">
            <w:pPr>
              <w:ind w:left="-70"/>
              <w:jc w:val="center"/>
            </w:pPr>
            <w:r w:rsidRPr="00B26D73">
              <w:t>firmenmäßige Zeichnung</w:t>
            </w:r>
          </w:p>
        </w:tc>
      </w:tr>
    </w:tbl>
    <w:p w14:paraId="0BD5EE0D" w14:textId="77777777" w:rsidR="00570D7D" w:rsidRDefault="00570D7D" w:rsidP="0034169F">
      <w:pPr>
        <w:rPr>
          <w:b/>
        </w:rPr>
      </w:pPr>
    </w:p>
    <w:p w14:paraId="291A31C8" w14:textId="77777777" w:rsidR="00570D7D" w:rsidRPr="00733591" w:rsidRDefault="00570D7D" w:rsidP="00570D7D">
      <w:pPr>
        <w:tabs>
          <w:tab w:val="right" w:pos="8221"/>
        </w:tabs>
        <w:jc w:val="right"/>
        <w:rPr>
          <w:lang w:val="de-AT"/>
        </w:rPr>
      </w:pPr>
      <w:r w:rsidRPr="00733591">
        <w:rPr>
          <w:lang w:val="de-AT"/>
        </w:rPr>
        <w:t xml:space="preserve">Stand: </w:t>
      </w:r>
      <w:r w:rsidR="000653F5">
        <w:rPr>
          <w:lang w:val="de-AT"/>
        </w:rPr>
        <w:t>Jänner</w:t>
      </w:r>
      <w:r w:rsidR="00D51FB6" w:rsidRPr="00733591">
        <w:rPr>
          <w:lang w:val="de-AT"/>
        </w:rPr>
        <w:t xml:space="preserve"> 20</w:t>
      </w:r>
      <w:r w:rsidR="00100A66" w:rsidRPr="00733591">
        <w:rPr>
          <w:lang w:val="de-AT"/>
        </w:rPr>
        <w:t>2</w:t>
      </w:r>
      <w:r w:rsidR="000653F5">
        <w:rPr>
          <w:lang w:val="de-AT"/>
        </w:rPr>
        <w:t>2</w:t>
      </w:r>
    </w:p>
    <w:p w14:paraId="6CF48874" w14:textId="77777777" w:rsidR="009B55F9" w:rsidRPr="00733591" w:rsidRDefault="009B55F9" w:rsidP="003255D7"/>
    <w:p w14:paraId="7C23B493" w14:textId="77777777" w:rsidR="00A254DF" w:rsidRPr="00733591" w:rsidRDefault="00A254DF" w:rsidP="00A254DF">
      <w:pPr>
        <w:pStyle w:val="Fuzeile"/>
        <w:shd w:val="clear" w:color="auto" w:fill="E6E6E6"/>
      </w:pPr>
      <w:r w:rsidRPr="00733591">
        <w:t xml:space="preserve">Dieses Infoblatt ist ein </w:t>
      </w:r>
      <w:r w:rsidRPr="00733591">
        <w:rPr>
          <w:rStyle w:val="FuzeileFettZchnZchn"/>
        </w:rPr>
        <w:t>Produkt der Zusammenarbeit aller Wirtschaftskammern</w:t>
      </w:r>
      <w:r w:rsidRPr="00733591">
        <w:rPr>
          <w:rStyle w:val="FuzeileFettZchnZchn"/>
          <w:rFonts w:cs="Optima"/>
          <w:b w:val="0"/>
        </w:rPr>
        <w:t>.</w:t>
      </w:r>
      <w:r w:rsidRPr="00733591">
        <w:t xml:space="preserve"> Bei Fragen wenden Sie sich bitte an:</w:t>
      </w:r>
    </w:p>
    <w:p w14:paraId="00D35954" w14:textId="77777777" w:rsidR="00A254DF" w:rsidRPr="00733591" w:rsidRDefault="00A254DF" w:rsidP="00A254DF">
      <w:pPr>
        <w:pStyle w:val="Fuzeile"/>
        <w:shd w:val="clear" w:color="auto" w:fill="E6E6E6"/>
      </w:pPr>
      <w:r w:rsidRPr="00733591">
        <w:t xml:space="preserve">Burgenland Tel. Nr.: 05 90 907-3111, Kärnten Tel. Nr.: 05 90 904-741, Niederösterreich Tel. Nr.: (02742) 851-16301, </w:t>
      </w:r>
    </w:p>
    <w:p w14:paraId="47168A9C" w14:textId="77777777" w:rsidR="00A254DF" w:rsidRPr="00733591" w:rsidRDefault="00A254DF" w:rsidP="00A254DF">
      <w:pPr>
        <w:pStyle w:val="Fuzeile"/>
        <w:shd w:val="clear" w:color="auto" w:fill="E6E6E6"/>
      </w:pPr>
      <w:r w:rsidRPr="00733591">
        <w:t>Oberösterreich Tel. Nr.: 05 90 909, Salzburg Tel. Nr.: (0662) 88 88-399, Steiermark Tel. Nr.: (0316) 601-601,</w:t>
      </w:r>
    </w:p>
    <w:p w14:paraId="46D06B1F" w14:textId="77777777" w:rsidR="00A254DF" w:rsidRPr="007125BA" w:rsidRDefault="00A254DF" w:rsidP="00A254DF">
      <w:pPr>
        <w:pStyle w:val="Fuzeile"/>
        <w:shd w:val="clear" w:color="auto" w:fill="E6E6E6"/>
      </w:pPr>
      <w:r w:rsidRPr="00733591">
        <w:t>Tirol Tel. Nr.: 05 90 905-1270, Vorarlberg Tel. Nr.: (05522) 305-355, Wien Tel. Nr.: (01) 514 50-10</w:t>
      </w:r>
      <w:r w:rsidR="00100A66" w:rsidRPr="00733591">
        <w:t>10</w:t>
      </w:r>
    </w:p>
    <w:p w14:paraId="44AA7182" w14:textId="77777777" w:rsidR="009B55F9" w:rsidRPr="00FB2F54" w:rsidRDefault="00A254DF" w:rsidP="00A254DF">
      <w:pPr>
        <w:pStyle w:val="Fuzeile"/>
        <w:shd w:val="clear" w:color="auto" w:fill="E6E6E6"/>
      </w:pPr>
      <w:r w:rsidRPr="007125BA">
        <w:rPr>
          <w:rStyle w:val="FuzeileFettZchnZchn"/>
        </w:rPr>
        <w:t>Hinweis:</w:t>
      </w:r>
      <w:r w:rsidRPr="007125BA">
        <w:t xml:space="preserve"> Diese Information finden Sie auch im Internet unter</w:t>
      </w:r>
      <w:r>
        <w:t xml:space="preserve"> </w:t>
      </w:r>
      <w:hyperlink r:id="rId24" w:history="1">
        <w:r w:rsidRPr="00D85AF7">
          <w:rPr>
            <w:rStyle w:val="Hyperlink"/>
          </w:rPr>
          <w:t>http://www.wko.at</w:t>
        </w:r>
      </w:hyperlink>
      <w:r w:rsidRPr="007125BA">
        <w:t>. Alle Angaben erfolgen trotz sorgfältigster Bearbeitung ohne Gewähr</w:t>
      </w:r>
      <w:r>
        <w:t>. E</w:t>
      </w:r>
      <w:r w:rsidRPr="007125BA">
        <w:t>ine Haftung der Wirtschaftskammern Österreichs ist ausgeschlossen. Bei allen personenbezogenen Bezeichnungen gilt die gewähl</w:t>
      </w:r>
      <w:r>
        <w:t>te Form für beide Geschlechter!</w:t>
      </w:r>
    </w:p>
    <w:sectPr w:rsidR="009B55F9" w:rsidRPr="00FB2F54" w:rsidSect="009624FE">
      <w:headerReference w:type="even" r:id="rId25"/>
      <w:headerReference w:type="default" r:id="rId26"/>
      <w:footerReference w:type="default" r:id="rId27"/>
      <w:pgSz w:w="11906" w:h="16838" w:code="9"/>
      <w:pgMar w:top="1418" w:right="851" w:bottom="1134" w:left="1418" w:header="720" w:footer="33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DEA0" w14:textId="77777777" w:rsidR="00305C23" w:rsidRDefault="00305C23">
      <w:r>
        <w:separator/>
      </w:r>
    </w:p>
  </w:endnote>
  <w:endnote w:type="continuationSeparator" w:id="0">
    <w:p w14:paraId="0D2E7660" w14:textId="77777777" w:rsidR="00305C23" w:rsidRDefault="0030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BDD0" w14:textId="77777777" w:rsidR="00305C23" w:rsidRDefault="00305C23" w:rsidP="00FB2F54">
    <w:pPr>
      <w:pStyle w:val="berschrift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b w:val="0"/>
        <w:sz w:val="18"/>
        <w:szCs w:val="18"/>
      </w:rPr>
    </w:pPr>
    <w:r w:rsidRPr="00FB2F54">
      <w:rPr>
        <w:b w:val="0"/>
        <w:sz w:val="18"/>
        <w:szCs w:val="18"/>
      </w:rPr>
      <w:t xml:space="preserve">Stand: </w:t>
    </w:r>
    <w:r w:rsidR="000653F5">
      <w:rPr>
        <w:b w:val="0"/>
        <w:sz w:val="18"/>
        <w:szCs w:val="18"/>
      </w:rPr>
      <w:t>Jänner</w:t>
    </w:r>
    <w:r>
      <w:rPr>
        <w:b w:val="0"/>
        <w:sz w:val="18"/>
        <w:szCs w:val="18"/>
      </w:rPr>
      <w:t xml:space="preserve"> 202</w:t>
    </w:r>
    <w:r w:rsidR="000653F5">
      <w:rPr>
        <w:b w:val="0"/>
        <w:sz w:val="18"/>
        <w:szCs w:val="18"/>
      </w:rPr>
      <w:t>2</w:t>
    </w:r>
  </w:p>
  <w:p w14:paraId="0AD9AD82" w14:textId="77777777" w:rsidR="00305C23" w:rsidRPr="009624FE" w:rsidRDefault="00305C23" w:rsidP="009624FE">
    <w:pPr>
      <w:pStyle w:val="Kopfzeile"/>
      <w:jc w:val="right"/>
      <w:rPr>
        <w:sz w:val="20"/>
        <w:szCs w:val="20"/>
      </w:rPr>
    </w:pPr>
    <w:r w:rsidRPr="009624FE">
      <w:rPr>
        <w:sz w:val="20"/>
        <w:szCs w:val="20"/>
      </w:rPr>
      <w:fldChar w:fldCharType="begin"/>
    </w:r>
    <w:r w:rsidRPr="009624FE">
      <w:rPr>
        <w:sz w:val="20"/>
        <w:szCs w:val="20"/>
      </w:rPr>
      <w:instrText>PAGE   \* MERGEFORMAT</w:instrText>
    </w:r>
    <w:r w:rsidRPr="009624FE">
      <w:rPr>
        <w:sz w:val="20"/>
        <w:szCs w:val="20"/>
      </w:rPr>
      <w:fldChar w:fldCharType="separate"/>
    </w:r>
    <w:r w:rsidR="005F7343">
      <w:rPr>
        <w:noProof/>
        <w:sz w:val="20"/>
        <w:szCs w:val="20"/>
      </w:rPr>
      <w:t>13</w:t>
    </w:r>
    <w:r w:rsidRPr="009624F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8869F" w14:textId="77777777" w:rsidR="00305C23" w:rsidRDefault="00305C23">
      <w:r>
        <w:separator/>
      </w:r>
    </w:p>
  </w:footnote>
  <w:footnote w:type="continuationSeparator" w:id="0">
    <w:p w14:paraId="5B51DBD7" w14:textId="77777777" w:rsidR="00305C23" w:rsidRDefault="0030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107C" w14:textId="77777777" w:rsidR="00305C23" w:rsidRDefault="00305C23">
    <w:pPr>
      <w:pStyle w:val="Kopfzeile"/>
    </w:pPr>
    <w:r>
      <w:t>Abfallwirtschaftskonzept für alle Branchen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667C" w14:textId="77777777" w:rsidR="00305C23" w:rsidRDefault="00305C23">
    <w:pPr>
      <w:pStyle w:val="Kopfzeile"/>
    </w:pPr>
    <w:r>
      <w:t>Abfallwirtschaftskonzept für das grafische Gewerbe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A7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BE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EEA80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4D6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742FE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30B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72EB6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9AC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5AE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88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56C7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8960F4"/>
    <w:multiLevelType w:val="multilevel"/>
    <w:tmpl w:val="72C43552"/>
    <w:lvl w:ilvl="0">
      <w:start w:val="1"/>
      <w:numFmt w:val="bullet"/>
      <w:lvlText w:val=""/>
      <w:lvlJc w:val="left"/>
      <w:pPr>
        <w:tabs>
          <w:tab w:val="num" w:pos="720"/>
        </w:tabs>
        <w:ind w:left="1146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A73F5D"/>
    <w:multiLevelType w:val="hybridMultilevel"/>
    <w:tmpl w:val="257EC5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4C3E34"/>
    <w:multiLevelType w:val="hybridMultilevel"/>
    <w:tmpl w:val="1FC07C50"/>
    <w:lvl w:ilvl="0" w:tplc="9A7046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b/>
        <w:bCs/>
        <w:i w:val="0"/>
        <w:iCs w:val="0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E4C1BAF"/>
    <w:multiLevelType w:val="hybridMultilevel"/>
    <w:tmpl w:val="BE8A4E60"/>
    <w:lvl w:ilvl="0" w:tplc="04070003">
      <w:start w:val="1"/>
      <w:numFmt w:val="bullet"/>
      <w:pStyle w:val="AWKTab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452EB1"/>
    <w:multiLevelType w:val="multilevel"/>
    <w:tmpl w:val="20CA5262"/>
    <w:lvl w:ilvl="0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2463DAC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8D2191"/>
    <w:multiLevelType w:val="hybridMultilevel"/>
    <w:tmpl w:val="C3CC16B2"/>
    <w:lvl w:ilvl="0" w:tplc="98C8DCE2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3143A4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F4BF6"/>
    <w:multiLevelType w:val="singleLevel"/>
    <w:tmpl w:val="B1800B2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20" w15:restartNumberingAfterBreak="0">
    <w:nsid w:val="25770710"/>
    <w:multiLevelType w:val="hybridMultilevel"/>
    <w:tmpl w:val="253E29CA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6D73D8D"/>
    <w:multiLevelType w:val="hybridMultilevel"/>
    <w:tmpl w:val="FD706AD2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A577C8"/>
    <w:multiLevelType w:val="hybridMultilevel"/>
    <w:tmpl w:val="DD56E1C2"/>
    <w:lvl w:ilvl="0" w:tplc="0C07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2C382A"/>
    <w:multiLevelType w:val="multilevel"/>
    <w:tmpl w:val="86362EC4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EE421E"/>
    <w:multiLevelType w:val="hybridMultilevel"/>
    <w:tmpl w:val="6B900A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744AD2"/>
    <w:multiLevelType w:val="singleLevel"/>
    <w:tmpl w:val="33523AB6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26" w15:restartNumberingAfterBreak="0">
    <w:nsid w:val="35DA3CE1"/>
    <w:multiLevelType w:val="hybridMultilevel"/>
    <w:tmpl w:val="769001CE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20D83"/>
    <w:multiLevelType w:val="hybridMultilevel"/>
    <w:tmpl w:val="1AEE7040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19B2380"/>
    <w:multiLevelType w:val="hybridMultilevel"/>
    <w:tmpl w:val="02062138"/>
    <w:lvl w:ilvl="0" w:tplc="092AE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912BB"/>
    <w:multiLevelType w:val="hybridMultilevel"/>
    <w:tmpl w:val="99980200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FE72FE"/>
    <w:multiLevelType w:val="hybridMultilevel"/>
    <w:tmpl w:val="A378AB4C"/>
    <w:lvl w:ilvl="0" w:tplc="BAB440CC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80D25"/>
    <w:multiLevelType w:val="hybridMultilevel"/>
    <w:tmpl w:val="FD60DBE0"/>
    <w:lvl w:ilvl="0" w:tplc="A88C89EE">
      <w:start w:val="1"/>
      <w:numFmt w:val="bullet"/>
      <w:pStyle w:val="Aufgezhl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C6925"/>
    <w:multiLevelType w:val="hybridMultilevel"/>
    <w:tmpl w:val="EE8AB1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4450D"/>
    <w:multiLevelType w:val="hybridMultilevel"/>
    <w:tmpl w:val="828A8D08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C367D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8797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7881E8B"/>
    <w:multiLevelType w:val="hybridMultilevel"/>
    <w:tmpl w:val="DCD0DB72"/>
    <w:lvl w:ilvl="0" w:tplc="807C9B76">
      <w:start w:val="1"/>
      <w:numFmt w:val="bullet"/>
      <w:pStyle w:val="Verzeichnis1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E6E6D"/>
    <w:multiLevelType w:val="hybridMultilevel"/>
    <w:tmpl w:val="20CA5262"/>
    <w:lvl w:ilvl="0" w:tplc="4EC8C53C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08184B"/>
    <w:multiLevelType w:val="hybridMultilevel"/>
    <w:tmpl w:val="6D70FC8E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A2A54"/>
    <w:multiLevelType w:val="hybridMultilevel"/>
    <w:tmpl w:val="3A10FF26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F1837"/>
    <w:multiLevelType w:val="hybridMultilevel"/>
    <w:tmpl w:val="3B9E7ECC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294383"/>
    <w:multiLevelType w:val="hybridMultilevel"/>
    <w:tmpl w:val="789465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25"/>
  </w:num>
  <w:num w:numId="3">
    <w:abstractNumId w:val="37"/>
  </w:num>
  <w:num w:numId="4">
    <w:abstractNumId w:val="15"/>
  </w:num>
  <w:num w:numId="5">
    <w:abstractNumId w:val="13"/>
  </w:num>
  <w:num w:numId="6">
    <w:abstractNumId w:val="27"/>
  </w:num>
  <w:num w:numId="7">
    <w:abstractNumId w:val="20"/>
  </w:num>
  <w:num w:numId="8">
    <w:abstractNumId w:val="36"/>
  </w:num>
  <w:num w:numId="9">
    <w:abstractNumId w:val="36"/>
  </w:num>
  <w:num w:numId="10">
    <w:abstractNumId w:val="36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6"/>
  </w:num>
  <w:num w:numId="24">
    <w:abstractNumId w:val="34"/>
  </w:num>
  <w:num w:numId="25">
    <w:abstractNumId w:val="18"/>
  </w:num>
  <w:num w:numId="26">
    <w:abstractNumId w:val="23"/>
  </w:num>
  <w:num w:numId="27">
    <w:abstractNumId w:val="26"/>
  </w:num>
  <w:num w:numId="28">
    <w:abstractNumId w:val="11"/>
  </w:num>
  <w:num w:numId="29">
    <w:abstractNumId w:val="30"/>
  </w:num>
  <w:num w:numId="30">
    <w:abstractNumId w:val="33"/>
  </w:num>
  <w:num w:numId="31">
    <w:abstractNumId w:val="38"/>
  </w:num>
  <w:num w:numId="32">
    <w:abstractNumId w:val="29"/>
  </w:num>
  <w:num w:numId="33">
    <w:abstractNumId w:val="40"/>
  </w:num>
  <w:num w:numId="34">
    <w:abstractNumId w:val="39"/>
  </w:num>
  <w:num w:numId="35">
    <w:abstractNumId w:val="28"/>
  </w:num>
  <w:num w:numId="36">
    <w:abstractNumId w:val="21"/>
  </w:num>
  <w:num w:numId="37">
    <w:abstractNumId w:val="0"/>
  </w:num>
  <w:num w:numId="38">
    <w:abstractNumId w:val="41"/>
  </w:num>
  <w:num w:numId="39">
    <w:abstractNumId w:val="24"/>
  </w:num>
  <w:num w:numId="40">
    <w:abstractNumId w:val="32"/>
  </w:num>
  <w:num w:numId="41">
    <w:abstractNumId w:val="12"/>
  </w:num>
  <w:num w:numId="42">
    <w:abstractNumId w:val="14"/>
  </w:num>
  <w:num w:numId="43">
    <w:abstractNumId w:val="2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52"/>
    <w:rsid w:val="00014D67"/>
    <w:rsid w:val="000653F5"/>
    <w:rsid w:val="000C3428"/>
    <w:rsid w:val="000C7852"/>
    <w:rsid w:val="00100A66"/>
    <w:rsid w:val="001436E3"/>
    <w:rsid w:val="00171464"/>
    <w:rsid w:val="00173D17"/>
    <w:rsid w:val="0025385D"/>
    <w:rsid w:val="00255A2B"/>
    <w:rsid w:val="002C74A1"/>
    <w:rsid w:val="003023D2"/>
    <w:rsid w:val="00305C23"/>
    <w:rsid w:val="00316A1C"/>
    <w:rsid w:val="003255D7"/>
    <w:rsid w:val="00327FCF"/>
    <w:rsid w:val="0034169F"/>
    <w:rsid w:val="003506CD"/>
    <w:rsid w:val="003C7271"/>
    <w:rsid w:val="003E09AF"/>
    <w:rsid w:val="0044309E"/>
    <w:rsid w:val="00492DA1"/>
    <w:rsid w:val="00546484"/>
    <w:rsid w:val="00570D7D"/>
    <w:rsid w:val="005E41BB"/>
    <w:rsid w:val="005F4137"/>
    <w:rsid w:val="005F7343"/>
    <w:rsid w:val="0061157E"/>
    <w:rsid w:val="00733591"/>
    <w:rsid w:val="00750B74"/>
    <w:rsid w:val="00763CC2"/>
    <w:rsid w:val="00783013"/>
    <w:rsid w:val="007B50B4"/>
    <w:rsid w:val="00857296"/>
    <w:rsid w:val="00866F07"/>
    <w:rsid w:val="008B3CED"/>
    <w:rsid w:val="009366A9"/>
    <w:rsid w:val="00942CBD"/>
    <w:rsid w:val="0096200E"/>
    <w:rsid w:val="009624FE"/>
    <w:rsid w:val="00967D47"/>
    <w:rsid w:val="009907BE"/>
    <w:rsid w:val="009B55F9"/>
    <w:rsid w:val="00A254DF"/>
    <w:rsid w:val="00A34C26"/>
    <w:rsid w:val="00AA0547"/>
    <w:rsid w:val="00AA28BE"/>
    <w:rsid w:val="00C354F5"/>
    <w:rsid w:val="00C54023"/>
    <w:rsid w:val="00C55543"/>
    <w:rsid w:val="00CD33FF"/>
    <w:rsid w:val="00D51FB6"/>
    <w:rsid w:val="00DE6B20"/>
    <w:rsid w:val="00E17278"/>
    <w:rsid w:val="00E24FC6"/>
    <w:rsid w:val="00E53CDF"/>
    <w:rsid w:val="00F863B8"/>
    <w:rsid w:val="00FA09D4"/>
    <w:rsid w:val="00FB2F54"/>
    <w:rsid w:val="00FD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6A0D095C"/>
  <w15:docId w15:val="{F2C50C05-CB7A-4F6E-93FC-36E3546C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509C"/>
    <w:pPr>
      <w:jc w:val="both"/>
    </w:pPr>
    <w:rPr>
      <w:rFonts w:ascii="Trebuchet MS" w:hAnsi="Trebuchet MS" w:cs="Optim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F67B8"/>
    <w:pPr>
      <w:keepNext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F67B8"/>
    <w:pPr>
      <w:keepNext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aliases w:val="Vorsicht"/>
    <w:basedOn w:val="Standard"/>
    <w:next w:val="Standard"/>
    <w:qFormat/>
    <w:rsid w:val="00F21A68"/>
    <w:pPr>
      <w:keepNext/>
      <w:shd w:val="clear" w:color="auto" w:fill="E6E6E6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Beispiel"/>
    <w:basedOn w:val="Standard"/>
    <w:next w:val="Standard"/>
    <w:qFormat/>
    <w:rsid w:val="00664C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cs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0547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557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tabs>
        <w:tab w:val="center" w:pos="4536"/>
        <w:tab w:val="right" w:pos="9072"/>
      </w:tabs>
      <w:jc w:val="center"/>
    </w:pPr>
    <w:rPr>
      <w:sz w:val="16"/>
      <w:szCs w:val="16"/>
    </w:rPr>
  </w:style>
  <w:style w:type="paragraph" w:customStyle="1" w:styleId="Zwischenberschrift">
    <w:name w:val="Zwischenüberschrift"/>
    <w:basedOn w:val="Standard"/>
    <w:semiHidden/>
    <w:rsid w:val="00AA0547"/>
    <w:pPr>
      <w:jc w:val="left"/>
    </w:pPr>
    <w:rPr>
      <w:b/>
      <w:bCs/>
    </w:rPr>
  </w:style>
  <w:style w:type="paragraph" w:customStyle="1" w:styleId="Text">
    <w:name w:val="Text"/>
    <w:basedOn w:val="Standard"/>
    <w:next w:val="Standard"/>
    <w:rsid w:val="005E73A1"/>
  </w:style>
  <w:style w:type="paragraph" w:styleId="Titel">
    <w:name w:val="Title"/>
    <w:basedOn w:val="Standard"/>
    <w:qFormat/>
    <w:rsid w:val="00AA0547"/>
    <w:pPr>
      <w:outlineLvl w:val="0"/>
    </w:pPr>
    <w:rPr>
      <w:b/>
      <w:bCs/>
      <w:smallCaps/>
      <w:kern w:val="28"/>
      <w:sz w:val="32"/>
      <w:szCs w:val="32"/>
    </w:rPr>
  </w:style>
  <w:style w:type="paragraph" w:customStyle="1" w:styleId="Kasten">
    <w:name w:val="Kasten"/>
    <w:basedOn w:val="Standard"/>
    <w:semiHidden/>
    <w:rsid w:val="00E87F91"/>
    <w:pPr>
      <w:shd w:val="clear" w:color="auto" w:fill="D9D9D9"/>
      <w:spacing w:after="240"/>
    </w:pPr>
  </w:style>
  <w:style w:type="paragraph" w:styleId="Verzeichnis1">
    <w:name w:val="toc 1"/>
    <w:basedOn w:val="Standard"/>
    <w:next w:val="Standard"/>
    <w:autoRedefine/>
    <w:semiHidden/>
    <w:rsid w:val="003620E2"/>
    <w:pPr>
      <w:numPr>
        <w:numId w:val="8"/>
      </w:numPr>
    </w:pPr>
  </w:style>
  <w:style w:type="paragraph" w:customStyle="1" w:styleId="VorsichtfettimFlietext">
    <w:name w:val="Vorsicht (fett im Fließtext)"/>
    <w:basedOn w:val="Standard"/>
    <w:next w:val="Standard"/>
    <w:rsid w:val="00F21A68"/>
    <w:pPr>
      <w:shd w:val="clear" w:color="auto" w:fill="E6E6E6"/>
    </w:pPr>
    <w:rPr>
      <w:b/>
    </w:rPr>
  </w:style>
  <w:style w:type="paragraph" w:customStyle="1" w:styleId="VorsichtFlietext">
    <w:name w:val="Vorsicht (Fließtext)"/>
    <w:basedOn w:val="Standard"/>
    <w:next w:val="Standard"/>
    <w:rsid w:val="00F21A68"/>
    <w:pPr>
      <w:shd w:val="clear" w:color="auto" w:fill="E6E6E6"/>
    </w:pPr>
  </w:style>
  <w:style w:type="paragraph" w:customStyle="1" w:styleId="Aufgezhlt">
    <w:name w:val="Aufgezählt"/>
    <w:basedOn w:val="Standard"/>
    <w:next w:val="Standard"/>
    <w:rsid w:val="00B97381"/>
    <w:pPr>
      <w:numPr>
        <w:numId w:val="21"/>
      </w:numPr>
    </w:pPr>
  </w:style>
  <w:style w:type="paragraph" w:customStyle="1" w:styleId="BeispielfettimFlietext">
    <w:name w:val="Beispiel (fett im Fließtext)"/>
    <w:basedOn w:val="Standard"/>
    <w:next w:val="Standard"/>
    <w:link w:val="BeispielfettimFlietextZchn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customStyle="1" w:styleId="BeispielFlietext">
    <w:name w:val="Beispiel (Fließtext)"/>
    <w:basedOn w:val="Standard"/>
    <w:next w:val="Standard"/>
    <w:link w:val="BeispielFlietext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BeispielFlietextZchn">
    <w:name w:val="Beispiel (Fließtext) Zchn"/>
    <w:link w:val="BeispielFlietext"/>
    <w:rsid w:val="00B97381"/>
    <w:rPr>
      <w:rFonts w:ascii="Trebuchet MS" w:hAnsi="Trebuchet MS" w:cs="Optima"/>
      <w:sz w:val="22"/>
      <w:szCs w:val="22"/>
      <w:lang w:val="de-DE" w:eastAsia="de-DE" w:bidi="ar-SA"/>
    </w:rPr>
  </w:style>
  <w:style w:type="character" w:customStyle="1" w:styleId="BeispielfettimFlietextZchnZchn">
    <w:name w:val="Beispiel (fett im Fließtext) Zchn Zchn"/>
    <w:link w:val="BeispielfettimFlietext"/>
    <w:rsid w:val="00B97381"/>
    <w:rPr>
      <w:rFonts w:ascii="Trebuchet MS" w:hAnsi="Trebuchet MS" w:cs="Optima"/>
      <w:b/>
      <w:sz w:val="22"/>
      <w:szCs w:val="22"/>
      <w:lang w:val="de-DE" w:eastAsia="de-DE" w:bidi="ar-SA"/>
    </w:rPr>
  </w:style>
  <w:style w:type="paragraph" w:styleId="Dokumentstruktur">
    <w:name w:val="Document Map"/>
    <w:basedOn w:val="Standard"/>
    <w:semiHidden/>
    <w:rsid w:val="005F67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6F553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EF4803"/>
  </w:style>
  <w:style w:type="paragraph" w:styleId="Textkrper">
    <w:name w:val="Body Text"/>
    <w:basedOn w:val="Standard"/>
    <w:link w:val="TextkrperZchn"/>
    <w:semiHidden/>
    <w:rsid w:val="008D31AA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rsid w:val="008D31AA"/>
    <w:pPr>
      <w:spacing w:after="120"/>
      <w:jc w:val="both"/>
    </w:pPr>
    <w:rPr>
      <w:rFonts w:ascii="Optima" w:hAnsi="Optima" w:cs="Opti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Fett">
    <w:name w:val="Fußzeile Fett"/>
    <w:basedOn w:val="Standard"/>
    <w:next w:val="Standard"/>
    <w:link w:val="FuzeileFettZchnZchn"/>
    <w:rsid w:val="000F671F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</w:pPr>
    <w:rPr>
      <w:rFonts w:cs="Trebuchet MS"/>
      <w:b/>
      <w:sz w:val="16"/>
    </w:rPr>
  </w:style>
  <w:style w:type="character" w:customStyle="1" w:styleId="FuzeileFettZchnZchn">
    <w:name w:val="Fußzeile Fett Zchn Zchn"/>
    <w:link w:val="FuzeileFett"/>
    <w:rsid w:val="000F671F"/>
    <w:rPr>
      <w:rFonts w:ascii="Trebuchet MS" w:hAnsi="Trebuchet MS" w:cs="Trebuchet MS"/>
      <w:b/>
      <w:sz w:val="16"/>
      <w:szCs w:val="22"/>
      <w:lang w:val="de-DE" w:eastAsia="de-DE" w:bidi="ar-SA"/>
    </w:rPr>
  </w:style>
  <w:style w:type="paragraph" w:customStyle="1" w:styleId="FETT">
    <w:name w:val="FETT"/>
    <w:basedOn w:val="Standard"/>
    <w:next w:val="Standard"/>
    <w:rsid w:val="00450A9E"/>
    <w:rPr>
      <w:b/>
    </w:rPr>
  </w:style>
  <w:style w:type="paragraph" w:customStyle="1" w:styleId="Stand">
    <w:name w:val="Stand"/>
    <w:basedOn w:val="Standard"/>
    <w:next w:val="Standard"/>
    <w:rsid w:val="00F840E6"/>
    <w:pPr>
      <w:jc w:val="right"/>
    </w:pPr>
  </w:style>
  <w:style w:type="character" w:styleId="Hyperlink">
    <w:name w:val="Hyperlink"/>
    <w:rsid w:val="0091652B"/>
    <w:rPr>
      <w:color w:val="0000FF"/>
      <w:u w:val="single"/>
    </w:rPr>
  </w:style>
  <w:style w:type="paragraph" w:customStyle="1" w:styleId="Lauftext">
    <w:name w:val="Lauftext"/>
    <w:basedOn w:val="Standard"/>
    <w:rsid w:val="001207DD"/>
    <w:pPr>
      <w:autoSpaceDE w:val="0"/>
      <w:autoSpaceDN w:val="0"/>
      <w:spacing w:after="120"/>
    </w:pPr>
  </w:style>
  <w:style w:type="paragraph" w:customStyle="1" w:styleId="Default">
    <w:name w:val="Default"/>
    <w:rsid w:val="00255A2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character" w:customStyle="1" w:styleId="TextkrperZchn">
    <w:name w:val="Textkörper Zchn"/>
    <w:link w:val="Textkrper"/>
    <w:semiHidden/>
    <w:rsid w:val="007532D5"/>
    <w:rPr>
      <w:rFonts w:ascii="Arial" w:hAnsi="Arial" w:cs="Arial"/>
      <w:sz w:val="24"/>
      <w:szCs w:val="24"/>
    </w:rPr>
  </w:style>
  <w:style w:type="paragraph" w:customStyle="1" w:styleId="Listenabsatz1">
    <w:name w:val="Listenabsatz1"/>
    <w:basedOn w:val="Standard"/>
    <w:rsid w:val="00570D7D"/>
    <w:pPr>
      <w:ind w:left="720"/>
      <w:contextualSpacing/>
      <w:jc w:val="left"/>
    </w:pPr>
    <w:rPr>
      <w:rFonts w:ascii="Times New Roman" w:eastAsia="Calibri" w:hAnsi="Times New Roman" w:cs="Times New Roman"/>
      <w:sz w:val="20"/>
      <w:szCs w:val="20"/>
      <w:lang w:eastAsia="de-AT"/>
    </w:rPr>
  </w:style>
  <w:style w:type="character" w:styleId="BesuchterLink">
    <w:name w:val="FollowedHyperlink"/>
    <w:rsid w:val="0044309E"/>
    <w:rPr>
      <w:color w:val="800080"/>
      <w:u w:val="single"/>
    </w:rPr>
  </w:style>
  <w:style w:type="paragraph" w:customStyle="1" w:styleId="AWKTabnormal">
    <w:name w:val="AWK_Tab_normal"/>
    <w:basedOn w:val="Standard"/>
    <w:link w:val="AWKTabnormalZchn"/>
    <w:rsid w:val="00C54023"/>
    <w:pPr>
      <w:spacing w:before="60" w:after="60"/>
      <w:jc w:val="left"/>
    </w:pPr>
    <w:rPr>
      <w:rFonts w:cs="Times New Roman"/>
      <w:lang w:eastAsia="de-AT"/>
    </w:rPr>
  </w:style>
  <w:style w:type="character" w:customStyle="1" w:styleId="AWKTabnormalZchn">
    <w:name w:val="AWK_Tab_normal Zchn"/>
    <w:link w:val="AWKTabnormal"/>
    <w:rsid w:val="00C54023"/>
    <w:rPr>
      <w:rFonts w:ascii="Trebuchet MS" w:hAnsi="Trebuchet MS"/>
      <w:sz w:val="22"/>
      <w:szCs w:val="22"/>
      <w:lang w:val="de-DE"/>
    </w:rPr>
  </w:style>
  <w:style w:type="paragraph" w:customStyle="1" w:styleId="AWKTab1">
    <w:name w:val="AWK_Tab1"/>
    <w:basedOn w:val="Standard"/>
    <w:link w:val="AWKTab1Zchn"/>
    <w:rsid w:val="00C54023"/>
    <w:pPr>
      <w:spacing w:before="120" w:after="120"/>
      <w:ind w:left="62" w:right="62"/>
      <w:jc w:val="left"/>
    </w:pPr>
    <w:rPr>
      <w:rFonts w:cs="Times New Roman"/>
      <w:b/>
      <w:lang w:eastAsia="de-AT"/>
    </w:rPr>
  </w:style>
  <w:style w:type="character" w:customStyle="1" w:styleId="AWKTab1Zchn">
    <w:name w:val="AWK_Tab1 Zchn"/>
    <w:link w:val="AWKTab1"/>
    <w:rsid w:val="00C54023"/>
    <w:rPr>
      <w:rFonts w:ascii="Trebuchet MS" w:hAnsi="Trebuchet MS"/>
      <w:b/>
      <w:sz w:val="22"/>
      <w:szCs w:val="22"/>
      <w:lang w:val="de-DE"/>
    </w:rPr>
  </w:style>
  <w:style w:type="paragraph" w:customStyle="1" w:styleId="AWKText">
    <w:name w:val="AWK_Text"/>
    <w:basedOn w:val="Standard"/>
    <w:link w:val="AWKTextZchn"/>
    <w:rsid w:val="00C54023"/>
    <w:rPr>
      <w:rFonts w:cs="Times New Roman"/>
      <w:color w:val="000000"/>
      <w:lang w:val="de-AT" w:eastAsia="de-AT"/>
    </w:rPr>
  </w:style>
  <w:style w:type="character" w:customStyle="1" w:styleId="AWKTextZchn">
    <w:name w:val="AWK_Text Zchn"/>
    <w:link w:val="AWKText"/>
    <w:rsid w:val="00C54023"/>
    <w:rPr>
      <w:rFonts w:ascii="Trebuchet MS" w:hAnsi="Trebuchet MS"/>
      <w:color w:val="000000"/>
      <w:sz w:val="22"/>
      <w:szCs w:val="22"/>
    </w:rPr>
  </w:style>
  <w:style w:type="paragraph" w:customStyle="1" w:styleId="AWK2">
    <w:name w:val="AWK_Ü2"/>
    <w:basedOn w:val="berschrift2"/>
    <w:rsid w:val="00C54023"/>
    <w:pPr>
      <w:keepNext w:val="0"/>
      <w:spacing w:after="240"/>
    </w:pPr>
    <w:rPr>
      <w:rFonts w:cs="Times New Roman"/>
      <w:bCs w:val="0"/>
      <w:iCs w:val="0"/>
      <w:sz w:val="24"/>
      <w:szCs w:val="24"/>
      <w:lang w:eastAsia="de-AT"/>
    </w:rPr>
  </w:style>
  <w:style w:type="character" w:customStyle="1" w:styleId="FuzeileZchn">
    <w:name w:val="Fußzeile Zchn"/>
    <w:link w:val="Fuzeile"/>
    <w:uiPriority w:val="99"/>
    <w:rsid w:val="00FB2F54"/>
    <w:rPr>
      <w:rFonts w:ascii="Trebuchet MS" w:hAnsi="Trebuchet MS" w:cs="Optima"/>
      <w:sz w:val="16"/>
      <w:szCs w:val="16"/>
      <w:shd w:val="pct5" w:color="auto" w:fill="auto"/>
      <w:lang w:val="de-DE" w:eastAsia="de-DE"/>
    </w:rPr>
  </w:style>
  <w:style w:type="character" w:customStyle="1" w:styleId="KopfzeileZchn">
    <w:name w:val="Kopfzeile Zchn"/>
    <w:link w:val="Kopfzeile"/>
    <w:uiPriority w:val="99"/>
    <w:rsid w:val="009624FE"/>
    <w:rPr>
      <w:rFonts w:ascii="Trebuchet MS" w:hAnsi="Trebuchet MS" w:cs="Opti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0C3428"/>
    <w:pPr>
      <w:ind w:left="720"/>
      <w:contextualSpacing/>
    </w:pPr>
  </w:style>
  <w:style w:type="paragraph" w:customStyle="1" w:styleId="AWKTab">
    <w:name w:val="AWK_Tab"/>
    <w:basedOn w:val="Standard"/>
    <w:rsid w:val="00AA28BE"/>
    <w:pPr>
      <w:numPr>
        <w:numId w:val="42"/>
      </w:numPr>
      <w:spacing w:before="60" w:after="60"/>
      <w:jc w:val="left"/>
    </w:pPr>
    <w:rPr>
      <w:rFonts w:cs="Times New Roman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is.bka.gv.at/NormDokument.wxe?Abfrage=Bundesnormen&amp;Gesetzesnummer=20002086&amp;Paragraf=24a" TargetMode="External"/><Relationship Id="rId18" Type="http://schemas.openxmlformats.org/officeDocument/2006/relationships/hyperlink" Target="https://www.ris.bka.gv.at/GeltendeFassung.wxe?Abfrage=Bundesnormen&amp;Gesetzesnummer=20008021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secure.umweltbundesamt.at/erasreg/start.do?event=view&amp;id=Eras_registrierung_V1_0&amp;regtype=Registrieru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cure.umweltbundesamt.at/eras/registerabfrageSammlerBehandlerSearch.do" TargetMode="External"/><Relationship Id="rId17" Type="http://schemas.openxmlformats.org/officeDocument/2006/relationships/hyperlink" Target="https://www.bmk.gv.at/themen/klima_umwelt/abfall/Kreislaufwirtschaft/verwertung/gefaehrlich/formulare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ko.at/service/umwelt-energie/Abfallwirtschaft_im_Betrieb.html" TargetMode="External"/><Relationship Id="rId20" Type="http://schemas.openxmlformats.org/officeDocument/2006/relationships/hyperlink" Target="http://www.edm.gv.at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m.gv.at" TargetMode="External"/><Relationship Id="rId24" Type="http://schemas.openxmlformats.org/officeDocument/2006/relationships/hyperlink" Target="http://www.wko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s.bka.gv.at/NormDokument.wxe?Abfrage=Bundesnormen&amp;Gesetzesnummer=20002086&amp;Paragraf=11" TargetMode="External"/><Relationship Id="rId23" Type="http://schemas.openxmlformats.org/officeDocument/2006/relationships/hyperlink" Target="https://www.wko.at/service/umwelt-energie/Gesetze__Verordnungen_und_EU-Vorgaben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ecure.umweltbundesamt.at/edm_portal/cms.do?get=/portal/informationen/abfallverzeichnis-V2.main" TargetMode="External"/><Relationship Id="rId19" Type="http://schemas.openxmlformats.org/officeDocument/2006/relationships/hyperlink" Target="https://www.ris.bka.gv.at/NormDokument.wxe?Abfrage=Bundesnormen&amp;Gesetzesnummer=20002086&amp;Paragraf=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m.gv.at" TargetMode="External"/><Relationship Id="rId14" Type="http://schemas.openxmlformats.org/officeDocument/2006/relationships/hyperlink" Target="https://www.ris.bka.gv.at/NormDokument.wxe?Abfrage=Bundesnormen&amp;Gesetzesnummer=20002086&amp;Paragraf=15" TargetMode="External"/><Relationship Id="rId22" Type="http://schemas.openxmlformats.org/officeDocument/2006/relationships/hyperlink" Target="https://www.wko.at/service/umwelt-energie/Abfallwirtschaft_im_Betrieb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03EB6-3AA8-4B64-B916-2BA1C3A9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1323</Words>
  <Characters>12653</Characters>
  <Application>Microsoft Office Word</Application>
  <DocSecurity>0</DocSecurity>
  <Lines>105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Abfallwirtschaftskonzept</vt:lpstr>
    </vt:vector>
  </TitlesOfParts>
  <Company>Oesterreich</Company>
  <LinksUpToDate>false</LinksUpToDate>
  <CharactersWithSpaces>13949</CharactersWithSpaces>
  <SharedDoc>false</SharedDoc>
  <HLinks>
    <vt:vector size="126" baseType="variant">
      <vt:variant>
        <vt:i4>655375</vt:i4>
      </vt:variant>
      <vt:variant>
        <vt:i4>60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57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54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51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5898255</vt:i4>
      </vt:variant>
      <vt:variant>
        <vt:i4>48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1966093</vt:i4>
      </vt:variant>
      <vt:variant>
        <vt:i4>45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42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39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5963847</vt:i4>
      </vt:variant>
      <vt:variant>
        <vt:i4>36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  <vt:variant>
        <vt:i4>8192056</vt:i4>
      </vt:variant>
      <vt:variant>
        <vt:i4>33</vt:i4>
      </vt:variant>
      <vt:variant>
        <vt:i4>0</vt:i4>
      </vt:variant>
      <vt:variant>
        <vt:i4>5</vt:i4>
      </vt:variant>
      <vt:variant>
        <vt:lpwstr>http://wko.at/</vt:lpwstr>
      </vt:variant>
      <vt:variant>
        <vt:lpwstr/>
      </vt:variant>
      <vt:variant>
        <vt:i4>655375</vt:i4>
      </vt:variant>
      <vt:variant>
        <vt:i4>30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27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7864428</vt:i4>
      </vt:variant>
      <vt:variant>
        <vt:i4>24</vt:i4>
      </vt:variant>
      <vt:variant>
        <vt:i4>0</vt:i4>
      </vt:variant>
      <vt:variant>
        <vt:i4>5</vt:i4>
      </vt:variant>
      <vt:variant>
        <vt:lpwstr>http://www.ufh.at/</vt:lpwstr>
      </vt:variant>
      <vt:variant>
        <vt:lpwstr/>
      </vt:variant>
      <vt:variant>
        <vt:i4>1179674</vt:i4>
      </vt:variant>
      <vt:variant>
        <vt:i4>21</vt:i4>
      </vt:variant>
      <vt:variant>
        <vt:i4>0</vt:i4>
      </vt:variant>
      <vt:variant>
        <vt:i4>5</vt:i4>
      </vt:variant>
      <vt:variant>
        <vt:lpwstr>http://www.ufs-system.at/</vt:lpwstr>
      </vt:variant>
      <vt:variant>
        <vt:lpwstr/>
      </vt:variant>
      <vt:variant>
        <vt:i4>1441798</vt:i4>
      </vt:variant>
      <vt:variant>
        <vt:i4>18</vt:i4>
      </vt:variant>
      <vt:variant>
        <vt:i4>0</vt:i4>
      </vt:variant>
      <vt:variant>
        <vt:i4>5</vt:i4>
      </vt:variant>
      <vt:variant>
        <vt:lpwstr>http://www.eva.co.at/</vt:lpwstr>
      </vt:variant>
      <vt:variant>
        <vt:lpwstr/>
      </vt:variant>
      <vt:variant>
        <vt:i4>4849741</vt:i4>
      </vt:variant>
      <vt:variant>
        <vt:i4>15</vt:i4>
      </vt:variant>
      <vt:variant>
        <vt:i4>0</vt:i4>
      </vt:variant>
      <vt:variant>
        <vt:i4>5</vt:i4>
      </vt:variant>
      <vt:variant>
        <vt:lpwstr>http://www.erp-recycling.org/</vt:lpwstr>
      </vt:variant>
      <vt:variant>
        <vt:lpwstr/>
      </vt:variant>
      <vt:variant>
        <vt:i4>7340139</vt:i4>
      </vt:variant>
      <vt:variant>
        <vt:i4>12</vt:i4>
      </vt:variant>
      <vt:variant>
        <vt:i4>0</vt:i4>
      </vt:variant>
      <vt:variant>
        <vt:i4>5</vt:i4>
      </vt:variant>
      <vt:variant>
        <vt:lpwstr>http://www.era-gmbh.at/</vt:lpwstr>
      </vt:variant>
      <vt:variant>
        <vt:lpwstr/>
      </vt:variant>
      <vt:variant>
        <vt:i4>7405694</vt:i4>
      </vt:variant>
      <vt:variant>
        <vt:i4>9</vt:i4>
      </vt:variant>
      <vt:variant>
        <vt:i4>0</vt:i4>
      </vt:variant>
      <vt:variant>
        <vt:i4>5</vt:i4>
      </vt:variant>
      <vt:variant>
        <vt:lpwstr>http://www.ris2.bka.gv.at/GeltendeFassung.wxe?QueryID=Bundesnormen&amp;Gesetzesnummer=20003793</vt:lpwstr>
      </vt:variant>
      <vt:variant>
        <vt:lpwstr/>
      </vt:variant>
      <vt:variant>
        <vt:i4>5898255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4259854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http://eur-lex.europa.eu/LexUriServ/LexUriServ.do?uri=CELEX:32006L0066:DE:NOT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Abfallwirtschaftskonzept</dc:title>
  <dc:creator>InfuehrS</dc:creator>
  <cp:lastModifiedBy>Gojer Christian DI - WKOÖ</cp:lastModifiedBy>
  <cp:revision>3</cp:revision>
  <cp:lastPrinted>2013-03-05T09:40:00Z</cp:lastPrinted>
  <dcterms:created xsi:type="dcterms:W3CDTF">2021-12-16T15:42:00Z</dcterms:created>
  <dcterms:modified xsi:type="dcterms:W3CDTF">2021-12-16T15:45:00Z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