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CBA5F" w14:textId="77777777" w:rsidR="001F5E90" w:rsidRDefault="000A57A1" w:rsidP="000A57A1">
      <w:pPr>
        <w:tabs>
          <w:tab w:val="left" w:pos="0"/>
          <w:tab w:val="left" w:leader="dot" w:pos="9072"/>
        </w:tabs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 xml:space="preserve">Zwischen der </w:t>
      </w:r>
    </w:p>
    <w:p w14:paraId="5916AAAC" w14:textId="77777777" w:rsidR="000A57A1" w:rsidRPr="00AE5FE7" w:rsidRDefault="000A57A1" w:rsidP="000A57A1">
      <w:pPr>
        <w:tabs>
          <w:tab w:val="left" w:pos="0"/>
          <w:tab w:val="left" w:leader="dot" w:pos="9072"/>
        </w:tabs>
        <w:jc w:val="both"/>
        <w:rPr>
          <w:rFonts w:ascii="Trebuchet MS" w:hAnsi="Trebuchet MS" w:cs="Trebuchet MS"/>
          <w:sz w:val="22"/>
          <w:szCs w:val="22"/>
        </w:rPr>
      </w:pPr>
    </w:p>
    <w:tbl>
      <w:tblPr>
        <w:tblW w:w="92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1F5E90" w:rsidRPr="00AE5FE7" w14:paraId="3A960026" w14:textId="77777777" w:rsidTr="000E2EF1">
        <w:tc>
          <w:tcPr>
            <w:tcW w:w="9211" w:type="dxa"/>
          </w:tcPr>
          <w:p w14:paraId="559E725B" w14:textId="77777777" w:rsidR="001F5E90" w:rsidRPr="00AE5FE7" w:rsidRDefault="001F5E90" w:rsidP="000A57A1">
            <w:pPr>
              <w:tabs>
                <w:tab w:val="left" w:pos="0"/>
                <w:tab w:val="left" w:leader="dot" w:pos="9072"/>
              </w:tabs>
              <w:jc w:val="both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AE5FE7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Firma ………………………………………………………………………………………………………………………………………</w:t>
            </w:r>
          </w:p>
        </w:tc>
      </w:tr>
    </w:tbl>
    <w:p w14:paraId="27908BA5" w14:textId="77777777" w:rsidR="001F5E90" w:rsidRPr="001A32A2" w:rsidRDefault="001F5E90" w:rsidP="000A57A1">
      <w:pPr>
        <w:tabs>
          <w:tab w:val="left" w:pos="0"/>
          <w:tab w:val="left" w:leader="dot" w:pos="9072"/>
        </w:tabs>
        <w:jc w:val="both"/>
        <w:rPr>
          <w:rFonts w:ascii="Trebuchet MS" w:hAnsi="Trebuchet MS" w:cs="Trebuchet MS"/>
          <w:sz w:val="16"/>
          <w:szCs w:val="16"/>
        </w:rPr>
      </w:pPr>
      <w:r w:rsidRPr="001A32A2">
        <w:rPr>
          <w:rFonts w:ascii="Trebuchet MS" w:hAnsi="Trebuchet MS" w:cs="Trebuchet MS"/>
          <w:sz w:val="16"/>
          <w:szCs w:val="16"/>
        </w:rPr>
        <w:t xml:space="preserve">(im </w:t>
      </w:r>
      <w:r w:rsidRPr="001A32A2">
        <w:rPr>
          <w:rFonts w:ascii="Trebuchet MS" w:hAnsi="Trebuchet MS"/>
          <w:sz w:val="16"/>
          <w:szCs w:val="16"/>
          <w:lang w:eastAsia="de-DE"/>
        </w:rPr>
        <w:t>Folgenden</w:t>
      </w:r>
      <w:r w:rsidRPr="001A32A2">
        <w:rPr>
          <w:rFonts w:ascii="Trebuchet MS" w:hAnsi="Trebuchet MS" w:cs="Trebuchet MS"/>
          <w:sz w:val="16"/>
          <w:szCs w:val="16"/>
        </w:rPr>
        <w:t xml:space="preserve"> Arbeitgeber genannt)</w:t>
      </w:r>
    </w:p>
    <w:p w14:paraId="6F4A0A9C" w14:textId="77777777" w:rsidR="001F5E90" w:rsidRPr="00AE5FE7" w:rsidRDefault="001F5E90" w:rsidP="000A57A1">
      <w:pPr>
        <w:tabs>
          <w:tab w:val="left" w:pos="0"/>
          <w:tab w:val="left" w:leader="dot" w:pos="9072"/>
        </w:tabs>
        <w:jc w:val="both"/>
        <w:rPr>
          <w:rFonts w:ascii="Trebuchet MS" w:hAnsi="Trebuchet MS" w:cs="Trebuchet MS"/>
          <w:sz w:val="22"/>
          <w:szCs w:val="22"/>
        </w:rPr>
      </w:pPr>
    </w:p>
    <w:p w14:paraId="0686026E" w14:textId="77777777" w:rsidR="001F5E90" w:rsidRPr="00AE5FE7" w:rsidRDefault="001F5E90" w:rsidP="000A57A1">
      <w:pPr>
        <w:tabs>
          <w:tab w:val="left" w:pos="0"/>
          <w:tab w:val="left" w:leader="dot" w:pos="9072"/>
        </w:tabs>
        <w:jc w:val="both"/>
        <w:rPr>
          <w:rFonts w:ascii="Trebuchet MS" w:hAnsi="Trebuchet MS" w:cs="Trebuchet MS"/>
          <w:sz w:val="22"/>
          <w:szCs w:val="22"/>
        </w:rPr>
      </w:pPr>
      <w:r w:rsidRPr="00AE5FE7">
        <w:rPr>
          <w:rFonts w:ascii="Trebuchet MS" w:hAnsi="Trebuchet MS" w:cs="Trebuchet MS"/>
          <w:sz w:val="22"/>
          <w:szCs w:val="22"/>
        </w:rPr>
        <w:t>und</w:t>
      </w:r>
    </w:p>
    <w:p w14:paraId="5E17DDE5" w14:textId="77777777" w:rsidR="001F5E90" w:rsidRPr="00AE5FE7" w:rsidRDefault="001F5E90" w:rsidP="000A57A1">
      <w:pPr>
        <w:tabs>
          <w:tab w:val="left" w:pos="0"/>
          <w:tab w:val="left" w:leader="dot" w:pos="9072"/>
        </w:tabs>
        <w:jc w:val="both"/>
        <w:rPr>
          <w:rFonts w:ascii="Trebuchet MS" w:hAnsi="Trebuchet MS" w:cs="Trebuchet MS"/>
          <w:sz w:val="22"/>
          <w:szCs w:val="22"/>
        </w:rPr>
      </w:pPr>
    </w:p>
    <w:tbl>
      <w:tblPr>
        <w:tblW w:w="92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1F5E90" w:rsidRPr="00AE5FE7" w14:paraId="6226D2A6" w14:textId="77777777" w:rsidTr="000E2EF1">
        <w:tc>
          <w:tcPr>
            <w:tcW w:w="9211" w:type="dxa"/>
          </w:tcPr>
          <w:p w14:paraId="54A89346" w14:textId="77777777" w:rsidR="001F5E90" w:rsidRPr="00AE5FE7" w:rsidRDefault="001F5E90" w:rsidP="000A57A1">
            <w:pPr>
              <w:tabs>
                <w:tab w:val="left" w:pos="0"/>
                <w:tab w:val="left" w:leader="dot" w:pos="9072"/>
              </w:tabs>
              <w:jc w:val="both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AE5FE7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 xml:space="preserve">Herrn/Frau </w:t>
            </w:r>
            <w:r w:rsidR="0033357C" w:rsidRPr="00AE5FE7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………………………………………………</w:t>
            </w:r>
            <w:r w:rsidR="0033357C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………………………………………………………………………………</w:t>
            </w:r>
          </w:p>
        </w:tc>
      </w:tr>
    </w:tbl>
    <w:p w14:paraId="066C0B91" w14:textId="77777777" w:rsidR="001F5E90" w:rsidRPr="001A32A2" w:rsidRDefault="001F5E90" w:rsidP="000A57A1">
      <w:pPr>
        <w:tabs>
          <w:tab w:val="left" w:pos="0"/>
          <w:tab w:val="left" w:leader="dot" w:pos="9072"/>
        </w:tabs>
        <w:jc w:val="both"/>
        <w:rPr>
          <w:rFonts w:ascii="Trebuchet MS" w:hAnsi="Trebuchet MS" w:cs="Trebuchet MS"/>
          <w:sz w:val="16"/>
          <w:szCs w:val="16"/>
        </w:rPr>
      </w:pPr>
      <w:r w:rsidRPr="001A32A2">
        <w:rPr>
          <w:rFonts w:ascii="Trebuchet MS" w:hAnsi="Trebuchet MS" w:cs="Trebuchet MS"/>
          <w:sz w:val="16"/>
          <w:szCs w:val="16"/>
        </w:rPr>
        <w:t>(im Folgenden Arbeitnehmer genannt)</w:t>
      </w:r>
    </w:p>
    <w:p w14:paraId="7A04644F" w14:textId="77777777" w:rsidR="001F5E90" w:rsidRPr="00AE5FE7" w:rsidRDefault="001F5E90" w:rsidP="000A57A1">
      <w:pPr>
        <w:tabs>
          <w:tab w:val="left" w:pos="0"/>
          <w:tab w:val="left" w:leader="dot" w:pos="9072"/>
        </w:tabs>
        <w:jc w:val="both"/>
        <w:rPr>
          <w:rFonts w:ascii="Trebuchet MS" w:hAnsi="Trebuchet MS" w:cs="Trebuchet MS"/>
          <w:sz w:val="22"/>
          <w:szCs w:val="22"/>
        </w:rPr>
      </w:pPr>
    </w:p>
    <w:p w14:paraId="1589121A" w14:textId="77777777" w:rsidR="001F5E90" w:rsidRPr="00AE5FE7" w:rsidRDefault="001F5E90" w:rsidP="000A57A1">
      <w:pPr>
        <w:tabs>
          <w:tab w:val="left" w:pos="0"/>
          <w:tab w:val="left" w:leader="dot" w:pos="9072"/>
        </w:tabs>
        <w:jc w:val="both"/>
        <w:rPr>
          <w:rFonts w:ascii="Trebuchet MS" w:hAnsi="Trebuchet MS" w:cs="Trebuchet MS"/>
          <w:sz w:val="22"/>
          <w:szCs w:val="22"/>
        </w:rPr>
      </w:pPr>
      <w:r w:rsidRPr="00AE5FE7">
        <w:rPr>
          <w:rFonts w:ascii="Trebuchet MS" w:hAnsi="Trebuchet MS" w:cs="Trebuchet MS"/>
          <w:sz w:val="22"/>
          <w:szCs w:val="22"/>
        </w:rPr>
        <w:t>wird folgende</w:t>
      </w:r>
    </w:p>
    <w:p w14:paraId="46883C66" w14:textId="77777777" w:rsidR="000A57A1" w:rsidRDefault="000A57A1" w:rsidP="0033357C">
      <w:pPr>
        <w:spacing w:line="360" w:lineRule="auto"/>
        <w:jc w:val="center"/>
        <w:rPr>
          <w:rFonts w:ascii="Trebuchet MS" w:hAnsi="Trebuchet MS" w:cs="Trebuchet MS"/>
          <w:b/>
          <w:bCs/>
          <w:caps/>
          <w:sz w:val="22"/>
          <w:szCs w:val="22"/>
          <w:lang w:val="de-AT"/>
        </w:rPr>
      </w:pPr>
    </w:p>
    <w:p w14:paraId="7381DD6F" w14:textId="77777777" w:rsidR="0033357C" w:rsidRPr="000A57A1" w:rsidRDefault="001F5E90" w:rsidP="0033357C">
      <w:pPr>
        <w:spacing w:line="360" w:lineRule="auto"/>
        <w:jc w:val="center"/>
        <w:rPr>
          <w:rFonts w:ascii="Trebuchet MS" w:hAnsi="Trebuchet MS"/>
          <w:b/>
          <w:caps/>
          <w:sz w:val="28"/>
          <w:lang w:eastAsia="de-DE"/>
        </w:rPr>
      </w:pPr>
      <w:r w:rsidRPr="000A57A1">
        <w:rPr>
          <w:rFonts w:ascii="Trebuchet MS" w:hAnsi="Trebuchet MS"/>
          <w:b/>
          <w:caps/>
          <w:sz w:val="28"/>
          <w:lang w:eastAsia="de-DE"/>
        </w:rPr>
        <w:t>vereinbarung</w:t>
      </w:r>
      <w:r w:rsidR="0033357C" w:rsidRPr="000A57A1">
        <w:rPr>
          <w:rFonts w:ascii="Trebuchet MS" w:hAnsi="Trebuchet MS"/>
          <w:b/>
          <w:caps/>
          <w:sz w:val="28"/>
          <w:lang w:eastAsia="de-DE"/>
        </w:rPr>
        <w:t xml:space="preserve"> </w:t>
      </w:r>
      <w:r w:rsidR="00D072CA" w:rsidRPr="000A57A1">
        <w:rPr>
          <w:rFonts w:ascii="Trebuchet MS" w:hAnsi="Trebuchet MS"/>
          <w:b/>
          <w:caps/>
          <w:sz w:val="28"/>
          <w:lang w:eastAsia="de-DE"/>
        </w:rPr>
        <w:t>über den</w:t>
      </w:r>
      <w:r w:rsidRPr="000A57A1">
        <w:rPr>
          <w:rFonts w:ascii="Trebuchet MS" w:hAnsi="Trebuchet MS"/>
          <w:b/>
          <w:caps/>
          <w:sz w:val="28"/>
          <w:lang w:eastAsia="de-DE"/>
        </w:rPr>
        <w:t xml:space="preserve"> </w:t>
      </w:r>
    </w:p>
    <w:p w14:paraId="5818D6FF" w14:textId="77777777" w:rsidR="001F5E90" w:rsidRPr="0033357C" w:rsidRDefault="001F5E90" w:rsidP="0033357C">
      <w:pPr>
        <w:spacing w:line="360" w:lineRule="auto"/>
        <w:jc w:val="center"/>
        <w:rPr>
          <w:rFonts w:ascii="Trebuchet MS" w:hAnsi="Trebuchet MS"/>
          <w:b/>
          <w:caps/>
          <w:sz w:val="28"/>
          <w:lang w:eastAsia="de-DE"/>
        </w:rPr>
      </w:pPr>
      <w:r w:rsidRPr="0033357C">
        <w:rPr>
          <w:rFonts w:ascii="Trebuchet MS" w:hAnsi="Trebuchet MS"/>
          <w:b/>
          <w:caps/>
          <w:sz w:val="28"/>
          <w:lang w:eastAsia="de-DE"/>
        </w:rPr>
        <w:t>Durchrechnung</w:t>
      </w:r>
      <w:r w:rsidR="002D7486" w:rsidRPr="0033357C">
        <w:rPr>
          <w:rFonts w:ascii="Trebuchet MS" w:hAnsi="Trebuchet MS"/>
          <w:b/>
          <w:caps/>
          <w:sz w:val="28"/>
          <w:lang w:eastAsia="de-DE"/>
        </w:rPr>
        <w:t xml:space="preserve">Szeitraum </w:t>
      </w:r>
      <w:r w:rsidR="00A61FEF" w:rsidRPr="0033357C">
        <w:rPr>
          <w:rFonts w:ascii="Trebuchet MS" w:hAnsi="Trebuchet MS"/>
          <w:b/>
          <w:caps/>
          <w:sz w:val="28"/>
          <w:lang w:eastAsia="de-DE"/>
        </w:rPr>
        <w:t>– LANGE/KURZE WOCHE</w:t>
      </w:r>
    </w:p>
    <w:p w14:paraId="4BFCCF3A" w14:textId="77777777" w:rsidR="001F5E90" w:rsidRPr="002D7486" w:rsidRDefault="001F5E90" w:rsidP="002D7486">
      <w:pPr>
        <w:rPr>
          <w:rFonts w:ascii="Trebuchet MS" w:hAnsi="Trebuchet MS"/>
          <w:sz w:val="22"/>
          <w:szCs w:val="22"/>
          <w:lang w:val="de-AT"/>
        </w:rPr>
      </w:pPr>
    </w:p>
    <w:p w14:paraId="3CA6AEB3" w14:textId="01ECDB5B" w:rsidR="00D32899" w:rsidRPr="002D7486" w:rsidRDefault="00EC76E3" w:rsidP="002D7486">
      <w:pPr>
        <w:rPr>
          <w:rFonts w:ascii="Trebuchet MS" w:hAnsi="Trebuchet MS"/>
          <w:sz w:val="22"/>
          <w:szCs w:val="22"/>
          <w:lang w:val="de-AT"/>
        </w:rPr>
      </w:pPr>
      <w:r w:rsidRPr="002D7486">
        <w:rPr>
          <w:rFonts w:ascii="Trebuchet MS" w:hAnsi="Trebuchet MS"/>
          <w:sz w:val="22"/>
          <w:szCs w:val="22"/>
        </w:rPr>
        <w:t xml:space="preserve">gemäß </w:t>
      </w:r>
      <w:r w:rsidRPr="002D7486">
        <w:rPr>
          <w:rFonts w:ascii="Trebuchet MS" w:hAnsi="Trebuchet MS"/>
          <w:color w:val="000000" w:themeColor="text1"/>
          <w:sz w:val="22"/>
          <w:szCs w:val="22"/>
        </w:rPr>
        <w:t>§ 4b</w:t>
      </w:r>
      <w:r w:rsidR="002D7486" w:rsidRPr="002D7486">
        <w:rPr>
          <w:rFonts w:ascii="Trebuchet MS" w:hAnsi="Trebuchet MS"/>
          <w:sz w:val="22"/>
          <w:szCs w:val="22"/>
        </w:rPr>
        <w:t xml:space="preserve"> (Flexible Arbeitszeit – Bandbreite) </w:t>
      </w:r>
      <w:r w:rsidR="001F5E90" w:rsidRPr="002D7486">
        <w:rPr>
          <w:rFonts w:ascii="Trebuchet MS" w:hAnsi="Trebuchet MS"/>
          <w:sz w:val="22"/>
          <w:szCs w:val="22"/>
        </w:rPr>
        <w:t xml:space="preserve">des Kollektivvertrages für </w:t>
      </w:r>
      <w:r w:rsidR="00FE6F23">
        <w:rPr>
          <w:rFonts w:ascii="Trebuchet MS" w:hAnsi="Trebuchet MS"/>
          <w:sz w:val="22"/>
          <w:szCs w:val="22"/>
        </w:rPr>
        <w:t xml:space="preserve">das </w:t>
      </w:r>
      <w:r w:rsidR="002D7486" w:rsidRPr="002D7486">
        <w:rPr>
          <w:rFonts w:ascii="Trebuchet MS" w:hAnsi="Trebuchet MS"/>
          <w:sz w:val="22"/>
          <w:szCs w:val="22"/>
        </w:rPr>
        <w:t>Holz- und kunststoffve</w:t>
      </w:r>
      <w:r w:rsidR="00FE6F23">
        <w:rPr>
          <w:rFonts w:ascii="Trebuchet MS" w:hAnsi="Trebuchet MS"/>
          <w:sz w:val="22"/>
          <w:szCs w:val="22"/>
        </w:rPr>
        <w:t>rarbeitende Gewerbe Österreichs</w:t>
      </w:r>
      <w:r w:rsidR="002D7486" w:rsidRPr="002D7486">
        <w:rPr>
          <w:rFonts w:ascii="Trebuchet MS" w:hAnsi="Trebuchet MS"/>
          <w:sz w:val="22"/>
          <w:szCs w:val="22"/>
        </w:rPr>
        <w:t xml:space="preserve"> in der für die Tischler und Holgestalter geltenden Fassung vom 1.</w:t>
      </w:r>
      <w:r w:rsidR="00FE6F23">
        <w:rPr>
          <w:rFonts w:ascii="Trebuchet MS" w:hAnsi="Trebuchet MS"/>
          <w:sz w:val="22"/>
          <w:szCs w:val="22"/>
        </w:rPr>
        <w:t xml:space="preserve"> </w:t>
      </w:r>
      <w:r w:rsidR="002D7486" w:rsidRPr="002D7486">
        <w:rPr>
          <w:rFonts w:ascii="Trebuchet MS" w:hAnsi="Trebuchet MS"/>
          <w:sz w:val="22"/>
          <w:szCs w:val="22"/>
        </w:rPr>
        <w:t>Mai 20</w:t>
      </w:r>
      <w:r w:rsidR="00A13EDF">
        <w:rPr>
          <w:rFonts w:ascii="Trebuchet MS" w:hAnsi="Trebuchet MS"/>
          <w:sz w:val="22"/>
          <w:szCs w:val="22"/>
        </w:rPr>
        <w:t>21</w:t>
      </w:r>
      <w:r w:rsidR="002D7486" w:rsidRPr="002D7486">
        <w:rPr>
          <w:rFonts w:ascii="Trebuchet MS" w:hAnsi="Trebuchet MS"/>
          <w:sz w:val="22"/>
          <w:szCs w:val="22"/>
        </w:rPr>
        <w:t xml:space="preserve"> </w:t>
      </w:r>
      <w:r w:rsidR="001F5E90" w:rsidRPr="002D7486">
        <w:rPr>
          <w:rFonts w:ascii="Trebuchet MS" w:hAnsi="Trebuchet MS"/>
          <w:sz w:val="22"/>
          <w:szCs w:val="22"/>
          <w:lang w:val="de-AT"/>
        </w:rPr>
        <w:t>abgeschlossen:</w:t>
      </w:r>
    </w:p>
    <w:p w14:paraId="6188DF91" w14:textId="77777777" w:rsidR="00D3731A" w:rsidRDefault="00D3731A" w:rsidP="002D7486">
      <w:pPr>
        <w:rPr>
          <w:rFonts w:ascii="Trebuchet MS" w:hAnsi="Trebuchet MS"/>
          <w:sz w:val="22"/>
          <w:szCs w:val="22"/>
        </w:rPr>
      </w:pPr>
    </w:p>
    <w:p w14:paraId="5AF5B602" w14:textId="77777777" w:rsidR="00941A8D" w:rsidRDefault="002D7486" w:rsidP="002D7486">
      <w:pPr>
        <w:rPr>
          <w:rFonts w:ascii="Trebuchet MS" w:hAnsi="Trebuchet MS"/>
          <w:sz w:val="22"/>
          <w:szCs w:val="22"/>
        </w:rPr>
      </w:pPr>
      <w:r w:rsidRPr="002D7486">
        <w:rPr>
          <w:rFonts w:ascii="Trebuchet MS" w:hAnsi="Trebuchet MS"/>
          <w:sz w:val="22"/>
          <w:szCs w:val="22"/>
        </w:rPr>
        <w:t>1.</w:t>
      </w:r>
      <w:r w:rsidR="00941A8D">
        <w:rPr>
          <w:rFonts w:ascii="Trebuchet MS" w:hAnsi="Trebuchet MS"/>
          <w:sz w:val="22"/>
          <w:szCs w:val="22"/>
        </w:rPr>
        <w:t xml:space="preserve"> </w:t>
      </w:r>
      <w:r w:rsidRPr="002D7486">
        <w:rPr>
          <w:rFonts w:ascii="Trebuchet MS" w:hAnsi="Trebuchet MS"/>
          <w:sz w:val="22"/>
          <w:szCs w:val="22"/>
        </w:rPr>
        <w:t>Festgehalten wird, dass zwischen dem Arbeitnehmer und dem Arbeitgeber eine</w:t>
      </w:r>
    </w:p>
    <w:p w14:paraId="1F545FFE" w14:textId="77777777" w:rsidR="002D7486" w:rsidRDefault="00941A8D" w:rsidP="002D748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</w:t>
      </w:r>
      <w:r w:rsidR="002D7486" w:rsidRPr="002D7486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 xml:space="preserve">  </w:t>
      </w:r>
      <w:r w:rsidR="002D7486" w:rsidRPr="002D7486">
        <w:rPr>
          <w:rFonts w:ascii="Trebuchet MS" w:hAnsi="Trebuchet MS"/>
          <w:sz w:val="22"/>
          <w:szCs w:val="22"/>
        </w:rPr>
        <w:t>wöchentliche N</w:t>
      </w:r>
      <w:r w:rsidR="0036147A">
        <w:rPr>
          <w:rFonts w:ascii="Trebuchet MS" w:hAnsi="Trebuchet MS"/>
          <w:sz w:val="22"/>
          <w:szCs w:val="22"/>
        </w:rPr>
        <w:t xml:space="preserve">ormalarbeitszeit im Ausmaß von 40 </w:t>
      </w:r>
      <w:r w:rsidR="002D7486" w:rsidRPr="002D7486">
        <w:rPr>
          <w:rFonts w:ascii="Trebuchet MS" w:hAnsi="Trebuchet MS"/>
          <w:sz w:val="22"/>
          <w:szCs w:val="22"/>
        </w:rPr>
        <w:t>Wochenstunden vereinbart ist.</w:t>
      </w:r>
    </w:p>
    <w:p w14:paraId="02F35105" w14:textId="77777777" w:rsidR="00941A8D" w:rsidRDefault="00941A8D" w:rsidP="002D7486">
      <w:pPr>
        <w:rPr>
          <w:rFonts w:ascii="Trebuchet MS" w:hAnsi="Trebuchet MS"/>
          <w:sz w:val="22"/>
          <w:szCs w:val="22"/>
        </w:rPr>
      </w:pPr>
    </w:p>
    <w:p w14:paraId="4B77D3B4" w14:textId="77777777" w:rsidR="0036147A" w:rsidRDefault="00941A8D" w:rsidP="002D748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2. </w:t>
      </w:r>
      <w:r w:rsidR="001A5EE9" w:rsidRPr="002D7486">
        <w:rPr>
          <w:rFonts w:ascii="Trebuchet MS" w:hAnsi="Trebuchet MS"/>
          <w:sz w:val="22"/>
          <w:szCs w:val="22"/>
        </w:rPr>
        <w:t xml:space="preserve">Es </w:t>
      </w:r>
      <w:r>
        <w:rPr>
          <w:rFonts w:ascii="Trebuchet MS" w:hAnsi="Trebuchet MS"/>
          <w:sz w:val="22"/>
          <w:szCs w:val="22"/>
        </w:rPr>
        <w:t xml:space="preserve">wird ein </w:t>
      </w:r>
      <w:r w:rsidR="001A5EE9" w:rsidRPr="002D7486">
        <w:rPr>
          <w:rFonts w:ascii="Trebuchet MS" w:hAnsi="Trebuchet MS"/>
          <w:sz w:val="22"/>
          <w:szCs w:val="22"/>
        </w:rPr>
        <w:t>Dur</w:t>
      </w:r>
      <w:r w:rsidR="0036147A">
        <w:rPr>
          <w:rFonts w:ascii="Trebuchet MS" w:hAnsi="Trebuchet MS"/>
          <w:sz w:val="22"/>
          <w:szCs w:val="22"/>
        </w:rPr>
        <w:t xml:space="preserve">chrechnungszeitraumes von 52 </w:t>
      </w:r>
      <w:r w:rsidR="001A5EE9" w:rsidRPr="002D7486">
        <w:rPr>
          <w:rFonts w:ascii="Trebuchet MS" w:hAnsi="Trebuchet MS"/>
          <w:sz w:val="22"/>
          <w:szCs w:val="22"/>
        </w:rPr>
        <w:t>Wochen</w:t>
      </w:r>
      <w:r w:rsidR="0036147A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festgelegt,</w:t>
      </w:r>
      <w:r w:rsidR="0036147A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in dem</w:t>
      </w:r>
      <w:r w:rsidR="001A5EE9" w:rsidRPr="002D7486">
        <w:rPr>
          <w:rFonts w:ascii="Trebuchet MS" w:hAnsi="Trebuchet MS"/>
          <w:sz w:val="22"/>
          <w:szCs w:val="22"/>
        </w:rPr>
        <w:t xml:space="preserve"> die</w:t>
      </w:r>
    </w:p>
    <w:p w14:paraId="4F0184A5" w14:textId="77777777" w:rsidR="0036147A" w:rsidRDefault="0036147A" w:rsidP="002D748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</w:t>
      </w:r>
      <w:r w:rsidR="001A5EE9" w:rsidRPr="002D7486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 xml:space="preserve"> </w:t>
      </w:r>
      <w:r w:rsidR="001A5EE9" w:rsidRPr="002D7486">
        <w:rPr>
          <w:rFonts w:ascii="Trebuchet MS" w:hAnsi="Trebuchet MS"/>
          <w:sz w:val="22"/>
          <w:szCs w:val="22"/>
        </w:rPr>
        <w:t>wöche</w:t>
      </w:r>
      <w:r w:rsidR="004F17DE" w:rsidRPr="002D7486">
        <w:rPr>
          <w:rFonts w:ascii="Trebuchet MS" w:hAnsi="Trebuchet MS"/>
          <w:sz w:val="22"/>
          <w:szCs w:val="22"/>
        </w:rPr>
        <w:t>ntl</w:t>
      </w:r>
      <w:r w:rsidR="00D072CA" w:rsidRPr="002D7486">
        <w:rPr>
          <w:rFonts w:ascii="Trebuchet MS" w:hAnsi="Trebuchet MS"/>
          <w:sz w:val="22"/>
          <w:szCs w:val="22"/>
        </w:rPr>
        <w:t>iche Normalarbeitszeit</w:t>
      </w:r>
      <w:r w:rsidR="00B512A3">
        <w:rPr>
          <w:rFonts w:ascii="Trebuchet MS" w:hAnsi="Trebuchet MS"/>
          <w:sz w:val="22"/>
          <w:szCs w:val="22"/>
        </w:rPr>
        <w:t xml:space="preserve"> gem</w:t>
      </w:r>
      <w:r w:rsidR="00B512A3" w:rsidRPr="007536BB">
        <w:rPr>
          <w:rFonts w:ascii="Trebuchet MS" w:hAnsi="Trebuchet MS"/>
          <w:sz w:val="22"/>
          <w:szCs w:val="22"/>
        </w:rPr>
        <w:t>. Ziff. 1</w:t>
      </w:r>
      <w:r w:rsidR="00B512A3">
        <w:rPr>
          <w:rFonts w:ascii="Trebuchet MS" w:hAnsi="Trebuchet MS"/>
          <w:sz w:val="22"/>
          <w:szCs w:val="22"/>
        </w:rPr>
        <w:t xml:space="preserve"> </w:t>
      </w:r>
      <w:r w:rsidR="00941A8D">
        <w:rPr>
          <w:rFonts w:ascii="Trebuchet MS" w:hAnsi="Trebuchet MS"/>
          <w:sz w:val="22"/>
          <w:szCs w:val="22"/>
        </w:rPr>
        <w:t>unregelmäßig</w:t>
      </w:r>
      <w:r w:rsidR="00D072CA" w:rsidRPr="002D7486">
        <w:rPr>
          <w:rFonts w:ascii="Trebuchet MS" w:hAnsi="Trebuchet MS"/>
          <w:sz w:val="22"/>
          <w:szCs w:val="22"/>
        </w:rPr>
        <w:t xml:space="preserve"> so verteilt</w:t>
      </w:r>
      <w:r>
        <w:rPr>
          <w:rFonts w:ascii="Trebuchet MS" w:hAnsi="Trebuchet MS"/>
          <w:sz w:val="22"/>
          <w:szCs w:val="22"/>
        </w:rPr>
        <w:t xml:space="preserve"> </w:t>
      </w:r>
      <w:r w:rsidR="00D072CA" w:rsidRPr="002D7486">
        <w:rPr>
          <w:rFonts w:ascii="Trebuchet MS" w:hAnsi="Trebuchet MS"/>
          <w:sz w:val="22"/>
          <w:szCs w:val="22"/>
        </w:rPr>
        <w:t>wird,</w:t>
      </w:r>
      <w:r w:rsidR="00941A8D">
        <w:rPr>
          <w:rFonts w:ascii="Trebuchet MS" w:hAnsi="Trebuchet MS"/>
          <w:sz w:val="22"/>
          <w:szCs w:val="22"/>
        </w:rPr>
        <w:t xml:space="preserve"> </w:t>
      </w:r>
      <w:r w:rsidR="00D072CA" w:rsidRPr="002D7486">
        <w:rPr>
          <w:rFonts w:ascii="Trebuchet MS" w:hAnsi="Trebuchet MS"/>
          <w:sz w:val="22"/>
          <w:szCs w:val="22"/>
        </w:rPr>
        <w:t>dass</w:t>
      </w:r>
      <w:r w:rsidR="00D32899" w:rsidRPr="002D7486">
        <w:rPr>
          <w:rFonts w:ascii="Trebuchet MS" w:hAnsi="Trebuchet MS"/>
          <w:sz w:val="22"/>
          <w:szCs w:val="22"/>
        </w:rPr>
        <w:t xml:space="preserve"> </w:t>
      </w:r>
      <w:r w:rsidR="00941A8D">
        <w:rPr>
          <w:rFonts w:ascii="Trebuchet MS" w:hAnsi="Trebuchet MS"/>
          <w:sz w:val="22"/>
          <w:szCs w:val="22"/>
        </w:rPr>
        <w:t>sie im</w:t>
      </w:r>
    </w:p>
    <w:p w14:paraId="084AA023" w14:textId="77777777" w:rsidR="00B512A3" w:rsidRDefault="0036147A" w:rsidP="002D748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</w:t>
      </w:r>
      <w:r w:rsidR="00941A8D">
        <w:rPr>
          <w:rFonts w:ascii="Trebuchet MS" w:hAnsi="Trebuchet MS"/>
          <w:sz w:val="22"/>
          <w:szCs w:val="22"/>
        </w:rPr>
        <w:t xml:space="preserve"> Durchschnitt des Durchrechnungszeitraumes</w:t>
      </w:r>
      <w:r w:rsidR="001A5EE9" w:rsidRPr="002D7486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 xml:space="preserve">40 </w:t>
      </w:r>
      <w:r w:rsidR="00B512A3">
        <w:rPr>
          <w:rFonts w:ascii="Trebuchet MS" w:hAnsi="Trebuchet MS"/>
          <w:sz w:val="22"/>
          <w:szCs w:val="22"/>
        </w:rPr>
        <w:t>Stunden nicht</w:t>
      </w:r>
      <w:r>
        <w:rPr>
          <w:rFonts w:ascii="Trebuchet MS" w:hAnsi="Trebuchet MS"/>
          <w:sz w:val="22"/>
          <w:szCs w:val="22"/>
        </w:rPr>
        <w:t xml:space="preserve"> </w:t>
      </w:r>
      <w:r w:rsidR="00B512A3">
        <w:rPr>
          <w:rFonts w:ascii="Trebuchet MS" w:hAnsi="Trebuchet MS"/>
          <w:sz w:val="22"/>
          <w:szCs w:val="22"/>
        </w:rPr>
        <w:t>überschreitet.</w:t>
      </w:r>
    </w:p>
    <w:p w14:paraId="31EE0B4C" w14:textId="77777777" w:rsidR="00AF24EC" w:rsidRDefault="00AF24EC" w:rsidP="00AF24EC">
      <w:pPr>
        <w:rPr>
          <w:rFonts w:ascii="Trebuchet MS" w:hAnsi="Trebuchet MS"/>
          <w:sz w:val="22"/>
          <w:szCs w:val="22"/>
        </w:rPr>
      </w:pPr>
    </w:p>
    <w:p w14:paraId="14343F60" w14:textId="77777777" w:rsidR="00AF24EC" w:rsidRDefault="00AF24EC" w:rsidP="00AF24EC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 </w:t>
      </w:r>
      <w:r w:rsidRPr="00AF24EC">
        <w:rPr>
          <w:rFonts w:ascii="Trebuchet MS" w:hAnsi="Trebuchet MS"/>
          <w:sz w:val="22"/>
          <w:szCs w:val="22"/>
        </w:rPr>
        <w:t>Dabei darf in einzelnen Wochen des Durchrechnungszeitraumes die wöchentliche</w:t>
      </w:r>
    </w:p>
    <w:p w14:paraId="336FF468" w14:textId="77777777" w:rsidR="005F7889" w:rsidRDefault="00AF24EC" w:rsidP="00AF24EC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</w:t>
      </w:r>
      <w:r w:rsidRPr="00AF24EC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 xml:space="preserve"> </w:t>
      </w:r>
      <w:r w:rsidRPr="00AF24EC">
        <w:rPr>
          <w:rFonts w:ascii="Trebuchet MS" w:hAnsi="Trebuchet MS"/>
          <w:sz w:val="22"/>
          <w:szCs w:val="22"/>
        </w:rPr>
        <w:t>Normalarbeitszeit 45 Stunden</w:t>
      </w:r>
      <w:r>
        <w:rPr>
          <w:rFonts w:ascii="Trebuchet MS" w:hAnsi="Trebuchet MS"/>
          <w:sz w:val="22"/>
          <w:szCs w:val="22"/>
        </w:rPr>
        <w:t xml:space="preserve"> nicht überschreiten und 35 Stunden nicht unterschreiten.</w:t>
      </w:r>
      <w:r w:rsidRPr="00AF24EC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 xml:space="preserve"> </w:t>
      </w:r>
    </w:p>
    <w:p w14:paraId="69000BE7" w14:textId="77777777" w:rsidR="005F7889" w:rsidRDefault="005F7889" w:rsidP="00AF24EC">
      <w:pPr>
        <w:rPr>
          <w:rFonts w:ascii="Trebuchet MS" w:hAnsi="Trebuchet MS" w:cs="Trebuchet MS"/>
          <w:sz w:val="22"/>
          <w:szCs w:val="22"/>
          <w:lang w:val="de-AT" w:eastAsia="de-DE"/>
        </w:rPr>
      </w:pPr>
      <w:r>
        <w:rPr>
          <w:rFonts w:ascii="Trebuchet MS" w:hAnsi="Trebuchet MS" w:cs="Trebuchet MS"/>
          <w:sz w:val="22"/>
          <w:szCs w:val="22"/>
          <w:lang w:val="de-AT" w:eastAsia="de-DE"/>
        </w:rPr>
        <w:t xml:space="preserve">    E</w:t>
      </w:r>
      <w:r w:rsidRPr="002D7486">
        <w:rPr>
          <w:rFonts w:ascii="Trebuchet MS" w:hAnsi="Trebuchet MS" w:cs="Trebuchet MS"/>
          <w:sz w:val="22"/>
          <w:szCs w:val="22"/>
          <w:lang w:val="de-AT" w:eastAsia="de-DE"/>
        </w:rPr>
        <w:t xml:space="preserve">in Unterschreiten der 35 Stunden in der Woche </w:t>
      </w:r>
      <w:r>
        <w:rPr>
          <w:rFonts w:ascii="Trebuchet MS" w:hAnsi="Trebuchet MS" w:cs="Trebuchet MS"/>
          <w:sz w:val="22"/>
          <w:szCs w:val="22"/>
          <w:lang w:val="de-AT" w:eastAsia="de-DE"/>
        </w:rPr>
        <w:t xml:space="preserve">ist nur </w:t>
      </w:r>
      <w:r w:rsidRPr="002D7486">
        <w:rPr>
          <w:rFonts w:ascii="Trebuchet MS" w:hAnsi="Trebuchet MS" w:cs="Trebuchet MS"/>
          <w:sz w:val="22"/>
          <w:szCs w:val="22"/>
          <w:lang w:val="de-AT" w:eastAsia="de-DE"/>
        </w:rPr>
        <w:t>möglich, wenn der Zeitausgleich</w:t>
      </w:r>
    </w:p>
    <w:p w14:paraId="41D579C1" w14:textId="77777777" w:rsidR="005F7889" w:rsidRDefault="005F7889" w:rsidP="00AF24EC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  <w:lang w:val="de-AT" w:eastAsia="de-DE"/>
        </w:rPr>
        <w:t xml:space="preserve">  </w:t>
      </w:r>
      <w:r w:rsidRPr="002D7486">
        <w:rPr>
          <w:rFonts w:ascii="Trebuchet MS" w:hAnsi="Trebuchet MS" w:cs="Trebuchet MS"/>
          <w:sz w:val="22"/>
          <w:szCs w:val="22"/>
          <w:lang w:val="de-AT" w:eastAsia="de-DE"/>
        </w:rPr>
        <w:t xml:space="preserve"> </w:t>
      </w:r>
      <w:r>
        <w:rPr>
          <w:rFonts w:ascii="Trebuchet MS" w:hAnsi="Trebuchet MS" w:cs="Trebuchet MS"/>
          <w:sz w:val="22"/>
          <w:szCs w:val="22"/>
          <w:lang w:val="de-AT" w:eastAsia="de-DE"/>
        </w:rPr>
        <w:t xml:space="preserve"> </w:t>
      </w:r>
      <w:r w:rsidRPr="002D7486">
        <w:rPr>
          <w:rFonts w:ascii="Trebuchet MS" w:hAnsi="Trebuchet MS" w:cs="Trebuchet MS"/>
          <w:sz w:val="22"/>
          <w:szCs w:val="22"/>
          <w:lang w:val="de-AT" w:eastAsia="de-DE"/>
        </w:rPr>
        <w:t>in Form von ganzen Tagen erfolgt</w:t>
      </w:r>
      <w:r w:rsidR="00097E32">
        <w:rPr>
          <w:rFonts w:ascii="Trebuchet MS" w:hAnsi="Trebuchet MS" w:cs="Trebuchet MS"/>
          <w:sz w:val="22"/>
          <w:szCs w:val="22"/>
          <w:lang w:val="de-AT" w:eastAsia="de-DE"/>
        </w:rPr>
        <w:t>.</w:t>
      </w:r>
    </w:p>
    <w:p w14:paraId="35ACBCFA" w14:textId="77777777" w:rsidR="005F7889" w:rsidRDefault="005F7889" w:rsidP="00AF24EC">
      <w:pPr>
        <w:rPr>
          <w:rFonts w:ascii="Trebuchet MS" w:hAnsi="Trebuchet MS"/>
          <w:sz w:val="22"/>
          <w:szCs w:val="22"/>
        </w:rPr>
      </w:pPr>
    </w:p>
    <w:p w14:paraId="3EDA90D2" w14:textId="77777777" w:rsidR="00AF24EC" w:rsidRPr="00FE6F23" w:rsidRDefault="005F7889" w:rsidP="00AF24EC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 </w:t>
      </w:r>
      <w:r w:rsidR="00AF24EC">
        <w:rPr>
          <w:rFonts w:ascii="Trebuchet MS" w:hAnsi="Trebuchet MS"/>
          <w:sz w:val="22"/>
          <w:szCs w:val="22"/>
        </w:rPr>
        <w:t>D</w:t>
      </w:r>
      <w:r w:rsidR="00AF24EC" w:rsidRPr="00AF24EC">
        <w:rPr>
          <w:rFonts w:ascii="Trebuchet MS" w:hAnsi="Trebuchet MS"/>
          <w:sz w:val="22"/>
          <w:szCs w:val="22"/>
        </w:rPr>
        <w:t xml:space="preserve">ie tägliche Normalarbeitszeit </w:t>
      </w:r>
      <w:r>
        <w:rPr>
          <w:rFonts w:ascii="Trebuchet MS" w:hAnsi="Trebuchet MS"/>
          <w:sz w:val="22"/>
          <w:szCs w:val="22"/>
        </w:rPr>
        <w:t xml:space="preserve">darf </w:t>
      </w:r>
      <w:r w:rsidR="00AF24EC">
        <w:rPr>
          <w:rFonts w:ascii="Trebuchet MS" w:hAnsi="Trebuchet MS"/>
          <w:sz w:val="22"/>
          <w:szCs w:val="22"/>
        </w:rPr>
        <w:t>9</w:t>
      </w:r>
      <w:r w:rsidR="00AF24EC" w:rsidRPr="00AF24EC">
        <w:rPr>
          <w:rFonts w:ascii="Trebuchet MS" w:hAnsi="Trebuchet MS"/>
          <w:sz w:val="22"/>
          <w:szCs w:val="22"/>
        </w:rPr>
        <w:t xml:space="preserve"> Stunden nicht</w:t>
      </w:r>
      <w:r>
        <w:rPr>
          <w:rFonts w:ascii="Trebuchet MS" w:hAnsi="Trebuchet MS"/>
          <w:sz w:val="22"/>
          <w:szCs w:val="22"/>
        </w:rPr>
        <w:t xml:space="preserve"> </w:t>
      </w:r>
      <w:r w:rsidR="00AF24EC" w:rsidRPr="00AF24EC">
        <w:rPr>
          <w:rFonts w:ascii="Trebuchet MS" w:hAnsi="Trebuchet MS"/>
          <w:sz w:val="22"/>
          <w:szCs w:val="22"/>
        </w:rPr>
        <w:t>überschreiten</w:t>
      </w:r>
      <w:r w:rsidR="00AF24EC">
        <w:rPr>
          <w:rFonts w:ascii="Trebuchet MS" w:hAnsi="Trebuchet MS"/>
          <w:sz w:val="22"/>
          <w:szCs w:val="22"/>
        </w:rPr>
        <w:t>.</w:t>
      </w:r>
    </w:p>
    <w:p w14:paraId="61F2A580" w14:textId="77777777" w:rsidR="00AF24EC" w:rsidRDefault="00AF24EC" w:rsidP="002D7486">
      <w:pPr>
        <w:rPr>
          <w:rFonts w:ascii="Trebuchet MS" w:hAnsi="Trebuchet MS"/>
          <w:sz w:val="22"/>
          <w:szCs w:val="22"/>
          <w:lang w:val="de-AT" w:eastAsia="de-DE"/>
        </w:rPr>
      </w:pPr>
    </w:p>
    <w:p w14:paraId="34C3F7D7" w14:textId="77777777" w:rsidR="00097E32" w:rsidRDefault="00097E32" w:rsidP="002D7486">
      <w:pPr>
        <w:rPr>
          <w:rFonts w:ascii="Trebuchet MS" w:hAnsi="Trebuchet MS"/>
          <w:sz w:val="22"/>
          <w:szCs w:val="22"/>
          <w:lang w:val="de-AT" w:eastAsia="de-DE"/>
        </w:rPr>
      </w:pPr>
      <w:r>
        <w:rPr>
          <w:rFonts w:ascii="Trebuchet MS" w:hAnsi="Trebuchet MS"/>
          <w:sz w:val="22"/>
          <w:szCs w:val="22"/>
          <w:lang w:val="de-AT" w:eastAsia="de-DE"/>
        </w:rPr>
        <w:t xml:space="preserve">3. </w:t>
      </w:r>
      <w:r w:rsidR="00EF4F4A" w:rsidRPr="002D7486">
        <w:rPr>
          <w:rFonts w:ascii="Trebuchet MS" w:hAnsi="Trebuchet MS"/>
          <w:sz w:val="22"/>
          <w:szCs w:val="22"/>
          <w:lang w:val="de-AT" w:eastAsia="de-DE"/>
        </w:rPr>
        <w:t>Während des Durchrechnungszeitraum</w:t>
      </w:r>
      <w:r>
        <w:rPr>
          <w:rFonts w:ascii="Trebuchet MS" w:hAnsi="Trebuchet MS"/>
          <w:sz w:val="22"/>
          <w:szCs w:val="22"/>
          <w:lang w:val="de-AT" w:eastAsia="de-DE"/>
        </w:rPr>
        <w:t>es gebührt der Lohn für das Ausmaß der</w:t>
      </w:r>
    </w:p>
    <w:p w14:paraId="5D07D2DD" w14:textId="77777777" w:rsidR="00097E32" w:rsidRDefault="00097E32" w:rsidP="002D7486">
      <w:pPr>
        <w:rPr>
          <w:rFonts w:ascii="Trebuchet MS" w:hAnsi="Trebuchet MS"/>
          <w:sz w:val="22"/>
          <w:szCs w:val="22"/>
          <w:lang w:val="de-AT" w:eastAsia="de-DE"/>
        </w:rPr>
      </w:pPr>
      <w:r>
        <w:rPr>
          <w:rFonts w:ascii="Trebuchet MS" w:hAnsi="Trebuchet MS"/>
          <w:sz w:val="22"/>
          <w:szCs w:val="22"/>
          <w:lang w:val="de-AT" w:eastAsia="de-DE"/>
        </w:rPr>
        <w:t xml:space="preserve">    durchschnittlich</w:t>
      </w:r>
      <w:r w:rsidR="000070A5">
        <w:rPr>
          <w:rFonts w:ascii="Trebuchet MS" w:hAnsi="Trebuchet MS"/>
          <w:sz w:val="22"/>
          <w:szCs w:val="22"/>
          <w:lang w:val="de-AT" w:eastAsia="de-DE"/>
        </w:rPr>
        <w:t>en Normalarbeitszeit gem</w:t>
      </w:r>
      <w:r w:rsidR="000070A5" w:rsidRPr="00890199">
        <w:rPr>
          <w:rFonts w:ascii="Trebuchet MS" w:hAnsi="Trebuchet MS"/>
          <w:sz w:val="22"/>
          <w:szCs w:val="22"/>
          <w:lang w:val="de-AT" w:eastAsia="de-DE"/>
        </w:rPr>
        <w:t xml:space="preserve">. </w:t>
      </w:r>
      <w:r w:rsidR="007536BB" w:rsidRPr="00890199">
        <w:rPr>
          <w:rFonts w:ascii="Trebuchet MS" w:hAnsi="Trebuchet MS"/>
          <w:sz w:val="22"/>
          <w:szCs w:val="22"/>
          <w:lang w:val="de-AT" w:eastAsia="de-DE"/>
        </w:rPr>
        <w:t>Ziff.3</w:t>
      </w:r>
      <w:r w:rsidRPr="00890199">
        <w:rPr>
          <w:rFonts w:ascii="Trebuchet MS" w:hAnsi="Trebuchet MS"/>
          <w:sz w:val="22"/>
          <w:szCs w:val="22"/>
          <w:lang w:val="de-AT" w:eastAsia="de-DE"/>
        </w:rPr>
        <w:t>.</w:t>
      </w:r>
      <w:r w:rsidR="00EF4F4A" w:rsidRPr="00890199">
        <w:rPr>
          <w:rFonts w:ascii="Trebuchet MS" w:hAnsi="Trebuchet MS"/>
          <w:sz w:val="22"/>
          <w:szCs w:val="22"/>
          <w:lang w:val="de-AT" w:eastAsia="de-DE"/>
        </w:rPr>
        <w:t xml:space="preserve"> Auf</w:t>
      </w:r>
      <w:r w:rsidR="00EF4F4A" w:rsidRPr="002D7486">
        <w:rPr>
          <w:rFonts w:ascii="Trebuchet MS" w:hAnsi="Trebuchet MS"/>
          <w:sz w:val="22"/>
          <w:szCs w:val="22"/>
          <w:lang w:val="de-AT" w:eastAsia="de-DE"/>
        </w:rPr>
        <w:t xml:space="preserve"> Stunden bezogene Entgeltteile</w:t>
      </w:r>
    </w:p>
    <w:p w14:paraId="1031475F" w14:textId="77777777" w:rsidR="00097E32" w:rsidRDefault="00097E32" w:rsidP="002D7486">
      <w:pPr>
        <w:rPr>
          <w:rFonts w:ascii="Trebuchet MS" w:hAnsi="Trebuchet MS"/>
          <w:sz w:val="22"/>
          <w:szCs w:val="22"/>
          <w:lang w:val="de-AT" w:eastAsia="de-DE"/>
        </w:rPr>
      </w:pPr>
      <w:r>
        <w:rPr>
          <w:rFonts w:ascii="Trebuchet MS" w:hAnsi="Trebuchet MS"/>
          <w:sz w:val="22"/>
          <w:szCs w:val="22"/>
          <w:lang w:val="de-AT" w:eastAsia="de-DE"/>
        </w:rPr>
        <w:t xml:space="preserve">   </w:t>
      </w:r>
      <w:r w:rsidR="00EF4F4A" w:rsidRPr="002D7486">
        <w:rPr>
          <w:rFonts w:ascii="Trebuchet MS" w:hAnsi="Trebuchet MS"/>
          <w:sz w:val="22"/>
          <w:szCs w:val="22"/>
          <w:lang w:val="de-AT" w:eastAsia="de-DE"/>
        </w:rPr>
        <w:t xml:space="preserve"> (Zulagen, Zuschläge) werden nach den tatsächlich geleisteten Arbeitsstunden</w:t>
      </w:r>
    </w:p>
    <w:p w14:paraId="4D8BCE3E" w14:textId="77777777" w:rsidR="00097E32" w:rsidRDefault="00097E32" w:rsidP="002D7486">
      <w:pPr>
        <w:rPr>
          <w:rFonts w:ascii="Trebuchet MS" w:hAnsi="Trebuchet MS"/>
          <w:sz w:val="22"/>
          <w:szCs w:val="22"/>
          <w:lang w:val="de-AT" w:eastAsia="de-DE"/>
        </w:rPr>
      </w:pPr>
      <w:r>
        <w:rPr>
          <w:rFonts w:ascii="Trebuchet MS" w:hAnsi="Trebuchet MS"/>
          <w:sz w:val="22"/>
          <w:szCs w:val="22"/>
          <w:lang w:val="de-AT" w:eastAsia="de-DE"/>
        </w:rPr>
        <w:t xml:space="preserve">   </w:t>
      </w:r>
      <w:r w:rsidR="00EF4F4A" w:rsidRPr="002D7486">
        <w:rPr>
          <w:rFonts w:ascii="Trebuchet MS" w:hAnsi="Trebuchet MS"/>
          <w:sz w:val="22"/>
          <w:szCs w:val="22"/>
          <w:lang w:val="de-AT" w:eastAsia="de-DE"/>
        </w:rPr>
        <w:t xml:space="preserve"> abgerechnet.</w:t>
      </w:r>
      <w:r>
        <w:rPr>
          <w:rFonts w:ascii="Trebuchet MS" w:hAnsi="Trebuchet MS"/>
          <w:sz w:val="22"/>
          <w:szCs w:val="22"/>
          <w:lang w:val="de-AT" w:eastAsia="de-DE"/>
        </w:rPr>
        <w:t xml:space="preserve"> Dienstreisevergütungen werden zum Fälligkeitszeitpunkt gem. dem KV</w:t>
      </w:r>
    </w:p>
    <w:p w14:paraId="07740C59" w14:textId="77777777" w:rsidR="00EF4F4A" w:rsidRDefault="00097E32" w:rsidP="002D7486">
      <w:pPr>
        <w:rPr>
          <w:rFonts w:ascii="Trebuchet MS" w:hAnsi="Trebuchet MS"/>
          <w:sz w:val="22"/>
          <w:szCs w:val="22"/>
          <w:lang w:val="de-AT" w:eastAsia="de-DE"/>
        </w:rPr>
      </w:pPr>
      <w:r>
        <w:rPr>
          <w:rFonts w:ascii="Trebuchet MS" w:hAnsi="Trebuchet MS"/>
          <w:sz w:val="22"/>
          <w:szCs w:val="22"/>
          <w:lang w:val="de-AT" w:eastAsia="de-DE"/>
        </w:rPr>
        <w:t xml:space="preserve">    abgerechnet.</w:t>
      </w:r>
    </w:p>
    <w:p w14:paraId="0A0A746C" w14:textId="77777777" w:rsidR="005B4C89" w:rsidRDefault="005B4C89" w:rsidP="002D7486">
      <w:pPr>
        <w:rPr>
          <w:rFonts w:ascii="Trebuchet MS" w:hAnsi="Trebuchet MS"/>
          <w:sz w:val="22"/>
          <w:szCs w:val="22"/>
          <w:lang w:val="de-AT" w:eastAsia="de-DE"/>
        </w:rPr>
      </w:pPr>
    </w:p>
    <w:p w14:paraId="4E210EA7" w14:textId="77777777" w:rsidR="005B4C89" w:rsidRDefault="005B4C89" w:rsidP="005B4C89">
      <w:pPr>
        <w:rPr>
          <w:rFonts w:ascii="Trebuchet MS" w:hAnsi="Trebuchet MS"/>
          <w:sz w:val="22"/>
          <w:szCs w:val="22"/>
        </w:rPr>
      </w:pPr>
      <w:r w:rsidRPr="005B4C89">
        <w:rPr>
          <w:rFonts w:ascii="Trebuchet MS" w:hAnsi="Trebuchet MS"/>
          <w:sz w:val="22"/>
          <w:szCs w:val="22"/>
          <w:lang w:val="de-AT" w:eastAsia="de-DE"/>
        </w:rPr>
        <w:t>4.</w:t>
      </w:r>
      <w:r w:rsidRPr="005B4C89">
        <w:rPr>
          <w:rFonts w:ascii="Trebuchet MS" w:hAnsi="Trebuchet MS"/>
          <w:sz w:val="22"/>
          <w:szCs w:val="22"/>
        </w:rPr>
        <w:t xml:space="preserve"> Die Lage der wöchentlichen Normalar</w:t>
      </w:r>
      <w:r>
        <w:rPr>
          <w:rFonts w:ascii="Trebuchet MS" w:hAnsi="Trebuchet MS"/>
          <w:sz w:val="22"/>
          <w:szCs w:val="22"/>
        </w:rPr>
        <w:t xml:space="preserve">beitszeit wird für den gesamten </w:t>
      </w:r>
      <w:r w:rsidRPr="005B4C89">
        <w:rPr>
          <w:rFonts w:ascii="Trebuchet MS" w:hAnsi="Trebuchet MS"/>
          <w:sz w:val="22"/>
          <w:szCs w:val="22"/>
        </w:rPr>
        <w:t>Durchrechnungs</w:t>
      </w:r>
      <w:r>
        <w:rPr>
          <w:rFonts w:ascii="Trebuchet MS" w:hAnsi="Trebuchet MS"/>
          <w:sz w:val="22"/>
          <w:szCs w:val="22"/>
        </w:rPr>
        <w:t>-</w:t>
      </w:r>
    </w:p>
    <w:p w14:paraId="653BF814" w14:textId="77777777" w:rsidR="005B4C89" w:rsidRDefault="005B4C89" w:rsidP="005B4C89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 </w:t>
      </w:r>
      <w:proofErr w:type="spellStart"/>
      <w:r w:rsidR="00D92993">
        <w:rPr>
          <w:rFonts w:ascii="Trebuchet MS" w:hAnsi="Trebuchet MS"/>
          <w:sz w:val="22"/>
          <w:szCs w:val="22"/>
        </w:rPr>
        <w:t>zeitraum</w:t>
      </w:r>
      <w:proofErr w:type="spellEnd"/>
      <w:r w:rsidR="00D92993">
        <w:rPr>
          <w:rFonts w:ascii="Trebuchet MS" w:hAnsi="Trebuchet MS"/>
          <w:sz w:val="22"/>
          <w:szCs w:val="22"/>
        </w:rPr>
        <w:t xml:space="preserve"> </w:t>
      </w:r>
      <w:r w:rsidRPr="005B4C89">
        <w:rPr>
          <w:rFonts w:ascii="Trebuchet MS" w:hAnsi="Trebuchet MS"/>
          <w:sz w:val="22"/>
          <w:szCs w:val="22"/>
        </w:rPr>
        <w:t xml:space="preserve">festgelegt, </w:t>
      </w:r>
      <w:r w:rsidRPr="005B4C89">
        <w:rPr>
          <w:rFonts w:ascii="Trebuchet MS" w:hAnsi="Trebuchet MS"/>
          <w:sz w:val="22"/>
          <w:szCs w:val="22"/>
          <w:lang w:val="de-AT"/>
        </w:rPr>
        <w:t xml:space="preserve">wobei die </w:t>
      </w:r>
      <w:r w:rsidRPr="005B4C89">
        <w:rPr>
          <w:rFonts w:ascii="Trebuchet MS" w:hAnsi="Trebuchet MS"/>
          <w:sz w:val="22"/>
          <w:szCs w:val="22"/>
        </w:rPr>
        <w:t>Normalarbeitszeit folgendermaßen auf die</w:t>
      </w:r>
    </w:p>
    <w:p w14:paraId="48A9082F" w14:textId="77777777" w:rsidR="005B4C89" w:rsidRPr="005B4C89" w:rsidRDefault="005B4C89" w:rsidP="005B4C89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</w:t>
      </w:r>
      <w:r w:rsidRPr="005B4C89">
        <w:rPr>
          <w:rFonts w:ascii="Trebuchet MS" w:hAnsi="Trebuchet MS"/>
          <w:sz w:val="22"/>
          <w:szCs w:val="22"/>
        </w:rPr>
        <w:t xml:space="preserve"> einzelnen Wochen und Wochentage verteilt wird:</w:t>
      </w:r>
    </w:p>
    <w:p w14:paraId="17ABC2A7" w14:textId="77777777" w:rsidR="005B4C89" w:rsidRPr="002D7486" w:rsidRDefault="005B4C89" w:rsidP="002D7486">
      <w:pPr>
        <w:rPr>
          <w:rFonts w:ascii="Trebuchet MS" w:hAnsi="Trebuchet MS"/>
          <w:sz w:val="22"/>
          <w:szCs w:val="22"/>
          <w:lang w:val="de-AT" w:eastAsia="de-DE"/>
        </w:rPr>
      </w:pPr>
    </w:p>
    <w:p w14:paraId="33573066" w14:textId="77777777" w:rsidR="005B4C89" w:rsidRDefault="005B4C89" w:rsidP="005B4C89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 Die Kalenderwochen …………</w:t>
      </w:r>
      <w:r w:rsidRPr="005B4C89">
        <w:rPr>
          <w:rFonts w:ascii="Trebuchet MS" w:hAnsi="Trebuchet MS"/>
          <w:sz w:val="22"/>
          <w:szCs w:val="22"/>
        </w:rPr>
        <w:t>sind als „lange“ Wochen vereinbart (max. 26 Wochen</w:t>
      </w:r>
    </w:p>
    <w:p w14:paraId="32E88795" w14:textId="77777777" w:rsidR="005B4C89" w:rsidRDefault="005B4C89" w:rsidP="005B4C89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</w:t>
      </w:r>
      <w:r w:rsidRPr="005B4C89">
        <w:rPr>
          <w:rFonts w:ascii="Trebuchet MS" w:hAnsi="Trebuchet MS"/>
          <w:sz w:val="22"/>
          <w:szCs w:val="22"/>
        </w:rPr>
        <w:t xml:space="preserve"> innerhalb eines Zeitraumes von 52 Wochen).</w:t>
      </w:r>
    </w:p>
    <w:p w14:paraId="1DA62065" w14:textId="77777777" w:rsidR="005B4C89" w:rsidRDefault="005B4C89" w:rsidP="005B4C89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</w:t>
      </w:r>
    </w:p>
    <w:p w14:paraId="09357E30" w14:textId="77777777" w:rsidR="005B4C89" w:rsidRDefault="005B4C89" w:rsidP="005B4C89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 </w:t>
      </w:r>
      <w:r w:rsidRPr="005B4C89">
        <w:rPr>
          <w:rFonts w:ascii="Trebuchet MS" w:hAnsi="Trebuchet MS"/>
          <w:sz w:val="22"/>
          <w:szCs w:val="22"/>
        </w:rPr>
        <w:t>Die Kalenderwochen ………………… sind als „kurze“ Wochen vereinbart, da Zeitausgleich</w:t>
      </w:r>
    </w:p>
    <w:p w14:paraId="6436B374" w14:textId="77777777" w:rsidR="005B4C89" w:rsidRDefault="005B4C89" w:rsidP="005B4C89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</w:t>
      </w:r>
      <w:r w:rsidRPr="005B4C89">
        <w:rPr>
          <w:rFonts w:ascii="Trebuchet MS" w:hAnsi="Trebuchet MS"/>
          <w:sz w:val="22"/>
          <w:szCs w:val="22"/>
        </w:rPr>
        <w:t xml:space="preserve"> jeweils am ……</w:t>
      </w:r>
      <w:r>
        <w:rPr>
          <w:rFonts w:ascii="Trebuchet MS" w:hAnsi="Trebuchet MS"/>
          <w:sz w:val="22"/>
          <w:szCs w:val="22"/>
        </w:rPr>
        <w:t>…… [z.B. Freitag] erfolgt.</w:t>
      </w:r>
    </w:p>
    <w:p w14:paraId="218F55F0" w14:textId="77777777" w:rsidR="00F55EB6" w:rsidRDefault="00F55EB6" w:rsidP="00F55EB6">
      <w:pPr>
        <w:rPr>
          <w:rFonts w:ascii="Trebuchet MS" w:hAnsi="Trebuchet MS"/>
          <w:sz w:val="22"/>
          <w:szCs w:val="22"/>
        </w:rPr>
      </w:pPr>
    </w:p>
    <w:p w14:paraId="12E0A824" w14:textId="77777777" w:rsidR="00EF4F4A" w:rsidRPr="00EF4F4A" w:rsidRDefault="00F55EB6" w:rsidP="00F55EB6">
      <w:pPr>
        <w:rPr>
          <w:rFonts w:ascii="Trebuchet MS" w:hAnsi="Trebuchet MS" w:cs="Trebuchet MS"/>
          <w:b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 </w:t>
      </w:r>
      <w:r w:rsidR="005B4C89" w:rsidRPr="005B4C89">
        <w:rPr>
          <w:rFonts w:ascii="Trebuchet MS" w:hAnsi="Trebuchet MS"/>
          <w:sz w:val="22"/>
          <w:szCs w:val="22"/>
        </w:rPr>
        <w:t>Diese Arbeitszeiteinteilung gilt</w:t>
      </w:r>
      <w:r>
        <w:rPr>
          <w:rFonts w:ascii="Trebuchet MS" w:hAnsi="Trebuchet MS"/>
          <w:sz w:val="22"/>
          <w:szCs w:val="22"/>
        </w:rPr>
        <w:t xml:space="preserve"> für einen Durchrechnungszeitraum von …… bis …….</w:t>
      </w:r>
    </w:p>
    <w:p w14:paraId="4F9F1949" w14:textId="77777777" w:rsidR="0036147A" w:rsidRDefault="00F55EB6" w:rsidP="00F55EB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  </w:t>
      </w:r>
    </w:p>
    <w:p w14:paraId="2599E5CE" w14:textId="77777777" w:rsidR="00896264" w:rsidRDefault="0036147A" w:rsidP="00F55EB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lastRenderedPageBreak/>
        <w:t xml:space="preserve">     </w:t>
      </w:r>
    </w:p>
    <w:p w14:paraId="1C11D2F9" w14:textId="77777777" w:rsidR="00F55EB6" w:rsidRDefault="00896264" w:rsidP="00F55EB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  </w:t>
      </w:r>
      <w:r w:rsidR="00F55EB6" w:rsidRPr="00F55EB6">
        <w:rPr>
          <w:rFonts w:ascii="Trebuchet MS" w:hAnsi="Trebuchet MS"/>
          <w:sz w:val="22"/>
          <w:szCs w:val="22"/>
        </w:rPr>
        <w:t>Die Lage der wöchentlichen</w:t>
      </w:r>
      <w:r w:rsidR="00F55EB6">
        <w:rPr>
          <w:rFonts w:ascii="Trebuchet MS" w:hAnsi="Trebuchet MS"/>
          <w:sz w:val="22"/>
          <w:szCs w:val="22"/>
        </w:rPr>
        <w:t xml:space="preserve"> Normalarbeitszeit</w:t>
      </w:r>
      <w:r w:rsidR="00F55EB6" w:rsidRPr="00F55EB6">
        <w:rPr>
          <w:rFonts w:ascii="Trebuchet MS" w:hAnsi="Trebuchet MS"/>
          <w:sz w:val="22"/>
          <w:szCs w:val="22"/>
        </w:rPr>
        <w:t xml:space="preserve"> </w:t>
      </w:r>
      <w:r w:rsidR="00F55EB6">
        <w:rPr>
          <w:rFonts w:ascii="Trebuchet MS" w:hAnsi="Trebuchet MS"/>
          <w:sz w:val="22"/>
          <w:szCs w:val="22"/>
        </w:rPr>
        <w:t xml:space="preserve">auf die einzelnen </w:t>
      </w:r>
      <w:r w:rsidR="00F55EB6" w:rsidRPr="00F55EB6">
        <w:rPr>
          <w:rFonts w:ascii="Trebuchet MS" w:hAnsi="Trebuchet MS"/>
          <w:sz w:val="22"/>
          <w:szCs w:val="22"/>
        </w:rPr>
        <w:t xml:space="preserve">Wochentage </w:t>
      </w:r>
      <w:r w:rsidR="00F55EB6">
        <w:rPr>
          <w:rFonts w:ascii="Trebuchet MS" w:hAnsi="Trebuchet MS"/>
          <w:sz w:val="22"/>
          <w:szCs w:val="22"/>
        </w:rPr>
        <w:t>wird wie</w:t>
      </w:r>
    </w:p>
    <w:p w14:paraId="72D76AB4" w14:textId="77777777" w:rsidR="00F55EB6" w:rsidRDefault="00F55EB6" w:rsidP="00F55EB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  folgt </w:t>
      </w:r>
      <w:r w:rsidRPr="00F55EB6">
        <w:rPr>
          <w:rFonts w:ascii="Trebuchet MS" w:hAnsi="Trebuchet MS"/>
          <w:sz w:val="22"/>
          <w:szCs w:val="22"/>
        </w:rPr>
        <w:t>verteilt wird:</w:t>
      </w:r>
    </w:p>
    <w:p w14:paraId="4D2569D6" w14:textId="77777777" w:rsidR="0051460F" w:rsidRPr="00F55EB6" w:rsidRDefault="0051460F" w:rsidP="00F55EB6">
      <w:pPr>
        <w:rPr>
          <w:rFonts w:ascii="Trebuchet MS" w:hAnsi="Trebuchet MS"/>
          <w:sz w:val="22"/>
          <w:szCs w:val="22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400"/>
        <w:gridCol w:w="4310"/>
      </w:tblGrid>
      <w:tr w:rsidR="0051460F" w:rsidRPr="0021612C" w14:paraId="789430BF" w14:textId="77777777" w:rsidTr="007127AA">
        <w:tc>
          <w:tcPr>
            <w:tcW w:w="4463" w:type="dxa"/>
            <w:shd w:val="clear" w:color="auto" w:fill="auto"/>
            <w:vAlign w:val="center"/>
          </w:tcPr>
          <w:p w14:paraId="2F5A06B1" w14:textId="77777777" w:rsidR="0051460F" w:rsidRPr="0036147A" w:rsidRDefault="0051460F" w:rsidP="0051460F">
            <w:pPr>
              <w:spacing w:line="276" w:lineRule="auto"/>
              <w:rPr>
                <w:rFonts w:ascii="Trebuchet MS" w:hAnsi="Trebuchet MS" w:cs="Trebuchet MS"/>
                <w:b/>
                <w:sz w:val="22"/>
                <w:szCs w:val="22"/>
              </w:rPr>
            </w:pPr>
            <w:r w:rsidRPr="0036147A">
              <w:rPr>
                <w:rFonts w:ascii="Trebuchet MS" w:hAnsi="Trebuchet MS" w:cs="Trebuchet MS"/>
                <w:b/>
                <w:sz w:val="22"/>
                <w:szCs w:val="22"/>
              </w:rPr>
              <w:t xml:space="preserve">Lange Woche: </w:t>
            </w:r>
          </w:p>
          <w:p w14:paraId="2BBF86E0" w14:textId="77777777" w:rsidR="0051460F" w:rsidRPr="0021612C" w:rsidRDefault="0051460F" w:rsidP="007127AA">
            <w:pPr>
              <w:spacing w:line="276" w:lineRule="auto"/>
              <w:ind w:left="720" w:hanging="796"/>
              <w:rPr>
                <w:rFonts w:ascii="Trebuchet MS" w:hAnsi="Trebuchet MS" w:cs="Trebuchet MS"/>
                <w:sz w:val="22"/>
                <w:szCs w:val="22"/>
              </w:rPr>
            </w:pPr>
          </w:p>
          <w:p w14:paraId="6DA5F94B" w14:textId="77777777" w:rsidR="0051460F" w:rsidRPr="0021612C" w:rsidRDefault="0051460F" w:rsidP="0051460F">
            <w:pPr>
              <w:tabs>
                <w:tab w:val="left" w:pos="1483"/>
              </w:tabs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21612C">
              <w:rPr>
                <w:rFonts w:ascii="Trebuchet MS" w:hAnsi="Trebuchet MS" w:cs="Trebuchet MS"/>
                <w:sz w:val="22"/>
                <w:szCs w:val="22"/>
              </w:rPr>
              <w:t xml:space="preserve">Montag          </w:t>
            </w:r>
            <w:r w:rsidRPr="0021612C">
              <w:rPr>
                <w:rFonts w:ascii="Trebuchet MS" w:hAnsi="Trebuchet MS"/>
                <w:sz w:val="22"/>
                <w:szCs w:val="22"/>
              </w:rPr>
              <w:t>...............................</w:t>
            </w:r>
          </w:p>
          <w:p w14:paraId="13599BC0" w14:textId="77777777" w:rsidR="0051460F" w:rsidRPr="0021612C" w:rsidRDefault="0051460F" w:rsidP="0051460F">
            <w:pPr>
              <w:tabs>
                <w:tab w:val="left" w:pos="1341"/>
              </w:tabs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21612C">
              <w:rPr>
                <w:rFonts w:ascii="Trebuchet MS" w:hAnsi="Trebuchet MS"/>
                <w:sz w:val="22"/>
                <w:szCs w:val="22"/>
              </w:rPr>
              <w:t>Dienstag        ...............................</w:t>
            </w:r>
          </w:p>
          <w:p w14:paraId="6FB8BEA2" w14:textId="77777777" w:rsidR="0051460F" w:rsidRPr="0021612C" w:rsidRDefault="0051460F" w:rsidP="0051460F">
            <w:pPr>
              <w:tabs>
                <w:tab w:val="left" w:pos="1418"/>
                <w:tab w:val="left" w:pos="1701"/>
              </w:tabs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21612C">
              <w:rPr>
                <w:rFonts w:ascii="Trebuchet MS" w:hAnsi="Trebuchet MS"/>
                <w:sz w:val="22"/>
                <w:szCs w:val="22"/>
              </w:rPr>
              <w:t>Mittwoch       ...............................</w:t>
            </w:r>
          </w:p>
          <w:p w14:paraId="1D763B4C" w14:textId="77777777" w:rsidR="0051460F" w:rsidRPr="0021612C" w:rsidRDefault="0051460F" w:rsidP="0051460F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21612C">
              <w:rPr>
                <w:rFonts w:ascii="Trebuchet MS" w:hAnsi="Trebuchet MS"/>
                <w:sz w:val="22"/>
                <w:szCs w:val="22"/>
              </w:rPr>
              <w:t>Donnerstag    ...............................</w:t>
            </w:r>
          </w:p>
          <w:p w14:paraId="5BCDA28E" w14:textId="77777777" w:rsidR="0051460F" w:rsidRPr="0021612C" w:rsidRDefault="0051460F" w:rsidP="0051460F">
            <w:pPr>
              <w:tabs>
                <w:tab w:val="left" w:pos="1418"/>
                <w:tab w:val="left" w:pos="1701"/>
              </w:tabs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21612C">
              <w:rPr>
                <w:rFonts w:ascii="Trebuchet MS" w:hAnsi="Trebuchet MS"/>
                <w:sz w:val="22"/>
                <w:szCs w:val="22"/>
              </w:rPr>
              <w:t>Freitag          ...............................</w:t>
            </w:r>
          </w:p>
          <w:p w14:paraId="7AE21A84" w14:textId="77777777" w:rsidR="0051460F" w:rsidRPr="0021612C" w:rsidRDefault="0051460F" w:rsidP="0051460F">
            <w:pPr>
              <w:spacing w:line="276" w:lineRule="auto"/>
              <w:ind w:left="720" w:hanging="371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463" w:type="dxa"/>
            <w:shd w:val="clear" w:color="auto" w:fill="auto"/>
            <w:vAlign w:val="center"/>
          </w:tcPr>
          <w:p w14:paraId="4F204099" w14:textId="77777777" w:rsidR="0051460F" w:rsidRPr="0021612C" w:rsidRDefault="0051460F" w:rsidP="0051460F">
            <w:pPr>
              <w:spacing w:line="276" w:lineRule="auto"/>
              <w:rPr>
                <w:rFonts w:ascii="Trebuchet MS" w:hAnsi="Trebuchet MS" w:cs="Trebuchet MS"/>
                <w:sz w:val="22"/>
                <w:szCs w:val="22"/>
              </w:rPr>
            </w:pPr>
            <w:r w:rsidRPr="0021612C"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</w:p>
          <w:p w14:paraId="235B1728" w14:textId="77777777" w:rsidR="0051460F" w:rsidRPr="0021612C" w:rsidRDefault="0051460F" w:rsidP="0051460F">
            <w:pPr>
              <w:tabs>
                <w:tab w:val="left" w:pos="1483"/>
              </w:tabs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 xml:space="preserve">     </w:t>
            </w:r>
          </w:p>
        </w:tc>
      </w:tr>
    </w:tbl>
    <w:p w14:paraId="681EF9B5" w14:textId="77777777" w:rsidR="0051460F" w:rsidRPr="0036147A" w:rsidRDefault="0051460F" w:rsidP="0051460F">
      <w:pPr>
        <w:spacing w:line="276" w:lineRule="auto"/>
        <w:rPr>
          <w:rFonts w:ascii="Trebuchet MS" w:hAnsi="Trebuchet MS" w:cs="Trebuchet MS"/>
          <w:b/>
          <w:sz w:val="22"/>
          <w:szCs w:val="22"/>
        </w:rPr>
      </w:pPr>
      <w:r w:rsidRPr="0036147A">
        <w:rPr>
          <w:rFonts w:ascii="Trebuchet MS" w:hAnsi="Trebuchet MS" w:cs="Trebuchet MS"/>
          <w:b/>
          <w:sz w:val="22"/>
          <w:szCs w:val="22"/>
        </w:rPr>
        <w:t xml:space="preserve">     Kurze Woche: </w:t>
      </w:r>
    </w:p>
    <w:p w14:paraId="075E8B5F" w14:textId="77777777" w:rsidR="0036147A" w:rsidRDefault="0051460F" w:rsidP="0051460F">
      <w:pPr>
        <w:tabs>
          <w:tab w:val="left" w:pos="1483"/>
        </w:tabs>
        <w:spacing w:line="276" w:lineRule="auto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 xml:space="preserve">     </w:t>
      </w:r>
    </w:p>
    <w:p w14:paraId="51155D3B" w14:textId="77777777" w:rsidR="0051460F" w:rsidRPr="0021612C" w:rsidRDefault="0036147A" w:rsidP="0051460F">
      <w:pPr>
        <w:tabs>
          <w:tab w:val="left" w:pos="1483"/>
        </w:tabs>
        <w:spacing w:line="276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 xml:space="preserve">     </w:t>
      </w:r>
      <w:r w:rsidR="0051460F" w:rsidRPr="0021612C">
        <w:rPr>
          <w:rFonts w:ascii="Trebuchet MS" w:hAnsi="Trebuchet MS" w:cs="Trebuchet MS"/>
          <w:sz w:val="22"/>
          <w:szCs w:val="22"/>
        </w:rPr>
        <w:t xml:space="preserve">Montag          </w:t>
      </w:r>
      <w:r w:rsidR="0051460F" w:rsidRPr="0021612C">
        <w:rPr>
          <w:rFonts w:ascii="Trebuchet MS" w:hAnsi="Trebuchet MS"/>
          <w:sz w:val="22"/>
          <w:szCs w:val="22"/>
        </w:rPr>
        <w:t>...............................</w:t>
      </w:r>
    </w:p>
    <w:p w14:paraId="3BA6703C" w14:textId="77777777" w:rsidR="0051460F" w:rsidRPr="0021612C" w:rsidRDefault="0051460F" w:rsidP="0051460F">
      <w:pPr>
        <w:tabs>
          <w:tab w:val="left" w:pos="1341"/>
        </w:tabs>
        <w:spacing w:line="276" w:lineRule="auto"/>
        <w:ind w:left="1341" w:hanging="992"/>
        <w:rPr>
          <w:rFonts w:ascii="Trebuchet MS" w:hAnsi="Trebuchet MS"/>
          <w:sz w:val="22"/>
          <w:szCs w:val="22"/>
        </w:rPr>
      </w:pPr>
      <w:r w:rsidRPr="0021612C">
        <w:rPr>
          <w:rFonts w:ascii="Trebuchet MS" w:hAnsi="Trebuchet MS"/>
          <w:sz w:val="22"/>
          <w:szCs w:val="22"/>
        </w:rPr>
        <w:t>Dienstag        ...............................</w:t>
      </w:r>
    </w:p>
    <w:p w14:paraId="7B2C726E" w14:textId="77777777" w:rsidR="0051460F" w:rsidRPr="0021612C" w:rsidRDefault="0051460F" w:rsidP="0051460F">
      <w:pPr>
        <w:tabs>
          <w:tab w:val="left" w:pos="1418"/>
          <w:tab w:val="left" w:pos="1701"/>
        </w:tabs>
        <w:spacing w:line="276" w:lineRule="auto"/>
        <w:ind w:left="720" w:hanging="371"/>
        <w:rPr>
          <w:rFonts w:ascii="Trebuchet MS" w:hAnsi="Trebuchet MS"/>
          <w:sz w:val="22"/>
          <w:szCs w:val="22"/>
        </w:rPr>
      </w:pPr>
      <w:r w:rsidRPr="0021612C">
        <w:rPr>
          <w:rFonts w:ascii="Trebuchet MS" w:hAnsi="Trebuchet MS"/>
          <w:sz w:val="22"/>
          <w:szCs w:val="22"/>
        </w:rPr>
        <w:t>Mittwoch       ...............................</w:t>
      </w:r>
    </w:p>
    <w:p w14:paraId="732ECE7C" w14:textId="77777777" w:rsidR="0051460F" w:rsidRDefault="0051460F" w:rsidP="0051460F">
      <w:pPr>
        <w:spacing w:line="276" w:lineRule="auto"/>
        <w:ind w:left="720" w:hanging="371"/>
        <w:rPr>
          <w:rFonts w:ascii="Trebuchet MS" w:hAnsi="Trebuchet MS"/>
          <w:sz w:val="22"/>
          <w:szCs w:val="22"/>
        </w:rPr>
      </w:pPr>
      <w:r w:rsidRPr="0021612C">
        <w:rPr>
          <w:rFonts w:ascii="Trebuchet MS" w:hAnsi="Trebuchet MS"/>
          <w:sz w:val="22"/>
          <w:szCs w:val="22"/>
        </w:rPr>
        <w:t>Donnerstag    ...............................</w:t>
      </w:r>
    </w:p>
    <w:p w14:paraId="65B453DF" w14:textId="77777777" w:rsidR="0051460F" w:rsidRPr="0051460F" w:rsidRDefault="0051460F" w:rsidP="0051460F">
      <w:pPr>
        <w:rPr>
          <w:rFonts w:ascii="Trebuchet MS" w:hAnsi="Trebuchet MS"/>
          <w:sz w:val="22"/>
          <w:szCs w:val="22"/>
        </w:rPr>
      </w:pPr>
    </w:p>
    <w:p w14:paraId="52027058" w14:textId="77777777" w:rsidR="00F64F16" w:rsidRDefault="00F64F16" w:rsidP="0051460F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  </w:t>
      </w:r>
      <w:r w:rsidR="0051460F" w:rsidRPr="0051460F">
        <w:rPr>
          <w:rFonts w:ascii="Trebuchet MS" w:hAnsi="Trebuchet MS"/>
          <w:sz w:val="22"/>
          <w:szCs w:val="22"/>
        </w:rPr>
        <w:t>Es wird festgehalten, dass diese Lage und Arbeitszeiteinteilung spätestens 1 Woche vor</w:t>
      </w:r>
    </w:p>
    <w:p w14:paraId="429CD41C" w14:textId="77777777" w:rsidR="0051460F" w:rsidRDefault="00F64F16" w:rsidP="0051460F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 </w:t>
      </w:r>
      <w:r w:rsidR="0051460F" w:rsidRPr="0051460F">
        <w:rPr>
          <w:rFonts w:ascii="Trebuchet MS" w:hAnsi="Trebuchet MS"/>
          <w:sz w:val="22"/>
          <w:szCs w:val="22"/>
        </w:rPr>
        <w:t xml:space="preserve"> Beginn des Durchrechnungszeitraumes</w:t>
      </w:r>
      <w:r w:rsidR="0051460F">
        <w:rPr>
          <w:rFonts w:ascii="Trebuchet MS" w:hAnsi="Trebuchet MS"/>
          <w:sz w:val="22"/>
          <w:szCs w:val="22"/>
        </w:rPr>
        <w:t xml:space="preserve"> am </w:t>
      </w:r>
      <w:proofErr w:type="gramStart"/>
      <w:r w:rsidR="0051460F">
        <w:rPr>
          <w:rFonts w:ascii="Trebuchet MS" w:hAnsi="Trebuchet MS"/>
          <w:sz w:val="22"/>
          <w:szCs w:val="22"/>
        </w:rPr>
        <w:t>…….</w:t>
      </w:r>
      <w:proofErr w:type="gramEnd"/>
      <w:r w:rsidR="0051460F">
        <w:rPr>
          <w:rFonts w:ascii="Trebuchet MS" w:hAnsi="Trebuchet MS"/>
          <w:sz w:val="22"/>
          <w:szCs w:val="22"/>
        </w:rPr>
        <w:t>.</w:t>
      </w:r>
      <w:r w:rsidR="0051460F" w:rsidRPr="0051460F">
        <w:rPr>
          <w:rFonts w:ascii="Trebuchet MS" w:hAnsi="Trebuchet MS"/>
          <w:sz w:val="22"/>
          <w:szCs w:val="22"/>
        </w:rPr>
        <w:t xml:space="preserve"> bekanntgegeben</w:t>
      </w:r>
      <w:r w:rsidR="0051460F">
        <w:rPr>
          <w:rFonts w:ascii="Trebuchet MS" w:hAnsi="Trebuchet MS"/>
          <w:sz w:val="22"/>
          <w:szCs w:val="22"/>
        </w:rPr>
        <w:t xml:space="preserve"> wurde</w:t>
      </w:r>
      <w:r w:rsidR="0051460F" w:rsidRPr="0051460F">
        <w:rPr>
          <w:rFonts w:ascii="Trebuchet MS" w:hAnsi="Trebuchet MS"/>
          <w:sz w:val="22"/>
          <w:szCs w:val="22"/>
        </w:rPr>
        <w:t>.</w:t>
      </w:r>
    </w:p>
    <w:p w14:paraId="1581FE7B" w14:textId="77777777" w:rsidR="00F64F16" w:rsidRDefault="00F64F16" w:rsidP="00E43831">
      <w:pPr>
        <w:spacing w:line="360" w:lineRule="auto"/>
        <w:jc w:val="both"/>
        <w:rPr>
          <w:rFonts w:ascii="Trebuchet MS" w:hAnsi="Trebuchet MS" w:cs="Trebuchet MS"/>
          <w:b/>
          <w:sz w:val="22"/>
          <w:szCs w:val="22"/>
        </w:rPr>
      </w:pPr>
    </w:p>
    <w:p w14:paraId="370C7306" w14:textId="77777777" w:rsidR="0036147A" w:rsidRDefault="00F64F16" w:rsidP="00F64F16">
      <w:pPr>
        <w:rPr>
          <w:rFonts w:ascii="Trebuchet MS" w:hAnsi="Trebuchet MS" w:cs="Arial"/>
          <w:color w:val="000000"/>
          <w:sz w:val="22"/>
          <w:szCs w:val="22"/>
        </w:rPr>
      </w:pPr>
      <w:r w:rsidRPr="00E54100">
        <w:rPr>
          <w:rFonts w:ascii="Trebuchet MS" w:hAnsi="Trebuchet MS" w:cs="Trebuchet MS"/>
          <w:sz w:val="22"/>
          <w:szCs w:val="22"/>
        </w:rPr>
        <w:t>5</w:t>
      </w:r>
      <w:r>
        <w:rPr>
          <w:rFonts w:ascii="Trebuchet MS" w:hAnsi="Trebuchet MS" w:cs="Trebuchet MS"/>
          <w:b/>
          <w:sz w:val="22"/>
          <w:szCs w:val="22"/>
        </w:rPr>
        <w:t xml:space="preserve">. </w:t>
      </w:r>
      <w:r>
        <w:rPr>
          <w:rFonts w:ascii="Trebuchet MS" w:hAnsi="Trebuchet MS" w:cs="Arial"/>
          <w:color w:val="000000"/>
          <w:sz w:val="22"/>
          <w:szCs w:val="22"/>
        </w:rPr>
        <w:t>I</w:t>
      </w:r>
      <w:r w:rsidRPr="00F64F16">
        <w:rPr>
          <w:rFonts w:ascii="Trebuchet MS" w:hAnsi="Trebuchet MS" w:cs="Arial"/>
          <w:color w:val="000000"/>
          <w:sz w:val="22"/>
          <w:szCs w:val="22"/>
        </w:rPr>
        <w:t>nner</w:t>
      </w:r>
      <w:r>
        <w:rPr>
          <w:rFonts w:ascii="Trebuchet MS" w:hAnsi="Trebuchet MS" w:cs="Arial"/>
          <w:color w:val="000000"/>
          <w:sz w:val="22"/>
          <w:szCs w:val="22"/>
        </w:rPr>
        <w:t>halb des</w:t>
      </w:r>
      <w:r w:rsidR="0036147A">
        <w:rPr>
          <w:rFonts w:ascii="Trebuchet MS" w:hAnsi="Trebuchet MS" w:cs="Arial"/>
          <w:color w:val="000000"/>
          <w:sz w:val="22"/>
          <w:szCs w:val="22"/>
        </w:rPr>
        <w:t xml:space="preserve"> vereinbarten</w:t>
      </w:r>
      <w:r w:rsidRPr="00F64F16">
        <w:rPr>
          <w:rFonts w:ascii="Trebuchet MS" w:hAnsi="Trebuchet MS" w:cs="Arial"/>
          <w:color w:val="000000"/>
          <w:sz w:val="22"/>
          <w:szCs w:val="22"/>
        </w:rPr>
        <w:t xml:space="preserve"> Durchrechnungszeitraumes von 52 Wochen</w:t>
      </w:r>
      <w:r>
        <w:rPr>
          <w:rFonts w:ascii="Trebuchet MS" w:hAnsi="Trebuchet MS" w:cs="Arial"/>
          <w:color w:val="000000"/>
          <w:sz w:val="22"/>
          <w:szCs w:val="22"/>
        </w:rPr>
        <w:t xml:space="preserve"> dürfen</w:t>
      </w:r>
      <w:r w:rsidRPr="00F64F16">
        <w:rPr>
          <w:rFonts w:ascii="Trebuchet MS" w:hAnsi="Trebuchet MS" w:cs="Arial"/>
          <w:color w:val="000000"/>
          <w:sz w:val="22"/>
          <w:szCs w:val="22"/>
        </w:rPr>
        <w:t xml:space="preserve"> nicht mehr</w:t>
      </w:r>
    </w:p>
    <w:p w14:paraId="73A58BD0" w14:textId="77777777" w:rsidR="0036147A" w:rsidRDefault="0036147A" w:rsidP="00F64F16">
      <w:pPr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color w:val="000000"/>
          <w:sz w:val="22"/>
          <w:szCs w:val="22"/>
        </w:rPr>
        <w:t xml:space="preserve">  </w:t>
      </w:r>
      <w:r w:rsidR="00F64F16" w:rsidRPr="00F64F16">
        <w:rPr>
          <w:rFonts w:ascii="Trebuchet MS" w:hAnsi="Trebuchet MS" w:cs="Arial"/>
          <w:color w:val="000000"/>
          <w:sz w:val="22"/>
          <w:szCs w:val="22"/>
        </w:rPr>
        <w:t xml:space="preserve"> </w:t>
      </w:r>
      <w:r>
        <w:rPr>
          <w:rFonts w:ascii="Trebuchet MS" w:hAnsi="Trebuchet MS" w:cs="Arial"/>
          <w:color w:val="000000"/>
          <w:sz w:val="22"/>
          <w:szCs w:val="22"/>
        </w:rPr>
        <w:t xml:space="preserve"> </w:t>
      </w:r>
      <w:r w:rsidR="00F64F16" w:rsidRPr="00F64F16">
        <w:rPr>
          <w:rFonts w:ascii="Trebuchet MS" w:hAnsi="Trebuchet MS" w:cs="Arial"/>
          <w:color w:val="000000"/>
          <w:sz w:val="22"/>
          <w:szCs w:val="22"/>
        </w:rPr>
        <w:t>als 130</w:t>
      </w:r>
      <w:r>
        <w:rPr>
          <w:rFonts w:ascii="Trebuchet MS" w:hAnsi="Trebuchet MS" w:cs="Arial"/>
          <w:color w:val="000000"/>
          <w:sz w:val="22"/>
          <w:szCs w:val="22"/>
        </w:rPr>
        <w:t xml:space="preserve"> </w:t>
      </w:r>
      <w:r w:rsidR="00F64F16" w:rsidRPr="00F64F16">
        <w:rPr>
          <w:rFonts w:ascii="Trebuchet MS" w:hAnsi="Trebuchet MS" w:cs="Arial"/>
          <w:color w:val="000000"/>
          <w:sz w:val="22"/>
          <w:szCs w:val="22"/>
        </w:rPr>
        <w:t>Zeitguthabenstunden nach der 40. bis einschließlich der 45. Wochenstunde</w:t>
      </w:r>
    </w:p>
    <w:p w14:paraId="30F19436" w14:textId="77777777" w:rsidR="00F64F16" w:rsidRPr="00F64F16" w:rsidRDefault="0036147A" w:rsidP="00F64F16">
      <w:pPr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color w:val="000000"/>
          <w:sz w:val="22"/>
          <w:szCs w:val="22"/>
        </w:rPr>
        <w:t xml:space="preserve">    zuschlagsfrei </w:t>
      </w:r>
      <w:r w:rsidR="00F64F16" w:rsidRPr="00F64F16">
        <w:rPr>
          <w:rFonts w:ascii="Trebuchet MS" w:hAnsi="Trebuchet MS" w:cs="Arial"/>
          <w:color w:val="000000"/>
          <w:sz w:val="22"/>
          <w:szCs w:val="22"/>
        </w:rPr>
        <w:t>erworben werden.</w:t>
      </w:r>
    </w:p>
    <w:p w14:paraId="3ECFB9F4" w14:textId="77777777" w:rsidR="00F64F16" w:rsidRPr="00F64F16" w:rsidRDefault="00F64F16" w:rsidP="00F64F16">
      <w:pPr>
        <w:rPr>
          <w:rFonts w:ascii="Trebuchet MS" w:hAnsi="Trebuchet MS" w:cs="Arial"/>
          <w:color w:val="000000"/>
          <w:sz w:val="22"/>
          <w:szCs w:val="22"/>
        </w:rPr>
      </w:pPr>
    </w:p>
    <w:p w14:paraId="421D936B" w14:textId="77777777" w:rsidR="0036147A" w:rsidRDefault="0036147A" w:rsidP="00F64F16">
      <w:pPr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color w:val="000000"/>
          <w:sz w:val="22"/>
          <w:szCs w:val="22"/>
        </w:rPr>
        <w:t xml:space="preserve">    </w:t>
      </w:r>
      <w:r w:rsidR="00F64F16" w:rsidRPr="00F64F16">
        <w:rPr>
          <w:rFonts w:ascii="Trebuchet MS" w:hAnsi="Trebuchet MS" w:cs="Arial"/>
          <w:color w:val="000000"/>
          <w:sz w:val="22"/>
          <w:szCs w:val="22"/>
        </w:rPr>
        <w:t>Die über die ersten 130 Zeitguthabenstunden hinaus</w:t>
      </w:r>
      <w:r>
        <w:rPr>
          <w:rFonts w:ascii="Trebuchet MS" w:hAnsi="Trebuchet MS" w:cs="Arial"/>
          <w:color w:val="000000"/>
          <w:sz w:val="22"/>
          <w:szCs w:val="22"/>
        </w:rPr>
        <w:t xml:space="preserve"> geleisteten Stunden innerhalb d</w:t>
      </w:r>
      <w:r w:rsidR="00F64F16" w:rsidRPr="00F64F16">
        <w:rPr>
          <w:rFonts w:ascii="Trebuchet MS" w:hAnsi="Trebuchet MS" w:cs="Arial"/>
          <w:color w:val="000000"/>
          <w:sz w:val="22"/>
          <w:szCs w:val="22"/>
        </w:rPr>
        <w:t>es</w:t>
      </w:r>
    </w:p>
    <w:p w14:paraId="03AD382E" w14:textId="77777777" w:rsidR="0036147A" w:rsidRDefault="0036147A" w:rsidP="00F64F16">
      <w:pPr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color w:val="000000"/>
          <w:sz w:val="22"/>
          <w:szCs w:val="22"/>
        </w:rPr>
        <w:t xml:space="preserve">   </w:t>
      </w:r>
      <w:r w:rsidR="00F64F16" w:rsidRPr="00F64F16">
        <w:rPr>
          <w:rFonts w:ascii="Trebuchet MS" w:hAnsi="Trebuchet MS" w:cs="Arial"/>
          <w:color w:val="000000"/>
          <w:sz w:val="22"/>
          <w:szCs w:val="22"/>
        </w:rPr>
        <w:t xml:space="preserve"> Durchrechnungszeitraumes von 52 Wochen sind als Überstunden zu werten und mit</w:t>
      </w:r>
    </w:p>
    <w:p w14:paraId="2750FB0E" w14:textId="77777777" w:rsidR="0036147A" w:rsidRDefault="0036147A" w:rsidP="00F64F16">
      <w:pPr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color w:val="000000"/>
          <w:sz w:val="22"/>
          <w:szCs w:val="22"/>
        </w:rPr>
        <w:t xml:space="preserve">   </w:t>
      </w:r>
      <w:r w:rsidR="00F64F16" w:rsidRPr="00F64F16">
        <w:rPr>
          <w:rFonts w:ascii="Trebuchet MS" w:hAnsi="Trebuchet MS" w:cs="Arial"/>
          <w:color w:val="000000"/>
          <w:sz w:val="22"/>
          <w:szCs w:val="22"/>
        </w:rPr>
        <w:t xml:space="preserve"> einem Zuschlag von 50 Prozent zu bezahlen oder durch Zeitausgleich im Verhältnis 1:1,5</w:t>
      </w:r>
    </w:p>
    <w:p w14:paraId="68BC005B" w14:textId="77777777" w:rsidR="00F64F16" w:rsidRDefault="0036147A" w:rsidP="00F64F16">
      <w:pPr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color w:val="000000"/>
          <w:sz w:val="22"/>
          <w:szCs w:val="22"/>
        </w:rPr>
        <w:t xml:space="preserve">   </w:t>
      </w:r>
      <w:r w:rsidR="00F64F16" w:rsidRPr="00F64F16">
        <w:rPr>
          <w:rFonts w:ascii="Trebuchet MS" w:hAnsi="Trebuchet MS" w:cs="Arial"/>
          <w:color w:val="000000"/>
          <w:sz w:val="22"/>
          <w:szCs w:val="22"/>
        </w:rPr>
        <w:t xml:space="preserve"> abzugelten.</w:t>
      </w:r>
    </w:p>
    <w:p w14:paraId="0F668CB6" w14:textId="77777777" w:rsidR="0036147A" w:rsidRDefault="0036147A" w:rsidP="00F64F16">
      <w:pPr>
        <w:rPr>
          <w:rFonts w:ascii="Trebuchet MS" w:hAnsi="Trebuchet MS" w:cs="Arial"/>
          <w:color w:val="000000"/>
          <w:sz w:val="22"/>
          <w:szCs w:val="22"/>
        </w:rPr>
      </w:pPr>
    </w:p>
    <w:p w14:paraId="6C30D9F0" w14:textId="77777777" w:rsidR="0036147A" w:rsidRDefault="0036147A" w:rsidP="00F64F16">
      <w:pPr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color w:val="000000"/>
          <w:sz w:val="22"/>
          <w:szCs w:val="22"/>
        </w:rPr>
        <w:t>6. Hinsichtlich des Verbrauches der Zeitausguthaben wird vereinbart:</w:t>
      </w:r>
    </w:p>
    <w:p w14:paraId="2925B264" w14:textId="77777777" w:rsidR="0036147A" w:rsidRDefault="0036147A" w:rsidP="00F64F16">
      <w:pPr>
        <w:rPr>
          <w:rFonts w:ascii="Trebuchet MS" w:hAnsi="Trebuchet MS" w:cs="Arial"/>
          <w:color w:val="000000"/>
          <w:sz w:val="22"/>
          <w:szCs w:val="22"/>
        </w:rPr>
      </w:pPr>
    </w:p>
    <w:p w14:paraId="263976E1" w14:textId="77777777" w:rsidR="00D3731A" w:rsidRDefault="0036147A" w:rsidP="00F64F16">
      <w:pPr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color w:val="000000"/>
          <w:sz w:val="22"/>
          <w:szCs w:val="22"/>
        </w:rPr>
        <w:t xml:space="preserve">    Der Zeitausgleich erfolgt durch Gewährung</w:t>
      </w:r>
      <w:r w:rsidR="00D3731A">
        <w:rPr>
          <w:rFonts w:ascii="Trebuchet MS" w:hAnsi="Trebuchet MS" w:cs="Arial"/>
          <w:color w:val="000000"/>
          <w:sz w:val="22"/>
          <w:szCs w:val="22"/>
        </w:rPr>
        <w:t xml:space="preserve"> in Form</w:t>
      </w:r>
      <w:r>
        <w:rPr>
          <w:rFonts w:ascii="Trebuchet MS" w:hAnsi="Trebuchet MS" w:cs="Arial"/>
          <w:color w:val="000000"/>
          <w:sz w:val="22"/>
          <w:szCs w:val="22"/>
        </w:rPr>
        <w:t xml:space="preserve"> eines ganzen Tages </w:t>
      </w:r>
      <w:r w:rsidR="00D3731A">
        <w:rPr>
          <w:rFonts w:ascii="Trebuchet MS" w:hAnsi="Trebuchet MS" w:cs="Arial"/>
          <w:color w:val="000000"/>
          <w:sz w:val="22"/>
          <w:szCs w:val="22"/>
        </w:rPr>
        <w:t xml:space="preserve">jeweils </w:t>
      </w:r>
      <w:r>
        <w:rPr>
          <w:rFonts w:ascii="Trebuchet MS" w:hAnsi="Trebuchet MS" w:cs="Arial"/>
          <w:color w:val="000000"/>
          <w:sz w:val="22"/>
          <w:szCs w:val="22"/>
        </w:rPr>
        <w:t>in den</w:t>
      </w:r>
    </w:p>
    <w:p w14:paraId="05925355" w14:textId="77777777" w:rsidR="00F64F16" w:rsidRPr="00120B4F" w:rsidRDefault="00D3731A" w:rsidP="00E54100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color w:val="000000"/>
          <w:sz w:val="22"/>
          <w:szCs w:val="22"/>
        </w:rPr>
        <w:t xml:space="preserve">   </w:t>
      </w:r>
      <w:r w:rsidR="0036147A">
        <w:rPr>
          <w:rFonts w:ascii="Trebuchet MS" w:hAnsi="Trebuchet MS" w:cs="Arial"/>
          <w:color w:val="000000"/>
          <w:sz w:val="22"/>
          <w:szCs w:val="22"/>
        </w:rPr>
        <w:t xml:space="preserve"> </w:t>
      </w:r>
      <w:r>
        <w:rPr>
          <w:rFonts w:ascii="Trebuchet MS" w:hAnsi="Trebuchet MS" w:cs="Arial"/>
          <w:color w:val="000000"/>
          <w:sz w:val="22"/>
          <w:szCs w:val="22"/>
        </w:rPr>
        <w:t xml:space="preserve">vereinbarten </w:t>
      </w:r>
      <w:r w:rsidR="0036147A">
        <w:rPr>
          <w:rFonts w:ascii="Trebuchet MS" w:hAnsi="Trebuchet MS" w:cs="Arial"/>
          <w:color w:val="000000"/>
          <w:sz w:val="22"/>
          <w:szCs w:val="22"/>
        </w:rPr>
        <w:t>kurzen Wochen</w:t>
      </w:r>
      <w:r w:rsidR="003C41F0" w:rsidRPr="00120B4F">
        <w:rPr>
          <w:rFonts w:ascii="Trebuchet MS" w:hAnsi="Trebuchet MS" w:cs="Arial"/>
          <w:sz w:val="22"/>
          <w:szCs w:val="22"/>
        </w:rPr>
        <w:t xml:space="preserve"> gem</w:t>
      </w:r>
      <w:r w:rsidR="003C41F0" w:rsidRPr="00890199">
        <w:rPr>
          <w:rFonts w:ascii="Trebuchet MS" w:hAnsi="Trebuchet MS" w:cs="Arial"/>
          <w:sz w:val="22"/>
          <w:szCs w:val="22"/>
        </w:rPr>
        <w:t>. Ziff. 2</w:t>
      </w:r>
      <w:r w:rsidRPr="00890199">
        <w:rPr>
          <w:rFonts w:ascii="Trebuchet MS" w:hAnsi="Trebuchet MS" w:cs="Arial"/>
          <w:sz w:val="22"/>
          <w:szCs w:val="22"/>
        </w:rPr>
        <w:t>.</w:t>
      </w:r>
    </w:p>
    <w:p w14:paraId="5993A331" w14:textId="77777777" w:rsidR="00E54100" w:rsidRPr="00E54100" w:rsidRDefault="00E54100" w:rsidP="00E54100">
      <w:pPr>
        <w:rPr>
          <w:rFonts w:ascii="Trebuchet MS" w:hAnsi="Trebuchet MS" w:cs="Arial"/>
          <w:color w:val="000000"/>
          <w:sz w:val="22"/>
          <w:szCs w:val="22"/>
        </w:rPr>
      </w:pPr>
    </w:p>
    <w:p w14:paraId="0FE87B4D" w14:textId="77777777" w:rsidR="00D65DC4" w:rsidRPr="00D3731A" w:rsidRDefault="00D3731A" w:rsidP="00D3731A">
      <w:pPr>
        <w:rPr>
          <w:rFonts w:ascii="Trebuchet MS" w:hAnsi="Trebuchet MS"/>
          <w:sz w:val="22"/>
          <w:szCs w:val="22"/>
        </w:rPr>
      </w:pPr>
      <w:r w:rsidRPr="00D3731A">
        <w:rPr>
          <w:rFonts w:ascii="Trebuchet MS" w:hAnsi="Trebuchet MS"/>
          <w:sz w:val="22"/>
          <w:szCs w:val="22"/>
          <w:lang w:eastAsia="de-DE"/>
        </w:rPr>
        <w:t xml:space="preserve">7. </w:t>
      </w:r>
      <w:r w:rsidR="00D65DC4" w:rsidRPr="00D3731A">
        <w:rPr>
          <w:rFonts w:ascii="Trebuchet MS" w:hAnsi="Trebuchet MS"/>
          <w:sz w:val="22"/>
          <w:szCs w:val="22"/>
        </w:rPr>
        <w:t>Nachfrist:</w:t>
      </w:r>
    </w:p>
    <w:p w14:paraId="64CEED0C" w14:textId="77777777" w:rsidR="00D3731A" w:rsidRDefault="00D3731A" w:rsidP="00D3731A">
      <w:pPr>
        <w:rPr>
          <w:rFonts w:ascii="Trebuchet MS" w:hAnsi="Trebuchet MS"/>
          <w:sz w:val="22"/>
          <w:szCs w:val="22"/>
        </w:rPr>
      </w:pPr>
    </w:p>
    <w:p w14:paraId="7168C869" w14:textId="77777777" w:rsidR="00D3731A" w:rsidRDefault="00D3731A" w:rsidP="00D3731A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 </w:t>
      </w:r>
      <w:r w:rsidR="00D65DC4" w:rsidRPr="00D3731A">
        <w:rPr>
          <w:rFonts w:ascii="Trebuchet MS" w:hAnsi="Trebuchet MS"/>
          <w:sz w:val="22"/>
          <w:szCs w:val="22"/>
        </w:rPr>
        <w:t>Ist bei Ende des Durchrechnungszeitraumes der Zeitausgleich nicht vollständig erfolgt,</w:t>
      </w:r>
    </w:p>
    <w:p w14:paraId="5BDD694A" w14:textId="77777777" w:rsidR="00D3731A" w:rsidRDefault="00D3731A" w:rsidP="00D3731A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</w:t>
      </w:r>
      <w:r w:rsidR="00D65DC4" w:rsidRPr="00D3731A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 xml:space="preserve">  </w:t>
      </w:r>
      <w:r w:rsidR="00D65DC4" w:rsidRPr="00D3731A">
        <w:rPr>
          <w:rFonts w:ascii="Trebuchet MS" w:hAnsi="Trebuchet MS"/>
          <w:sz w:val="22"/>
          <w:szCs w:val="22"/>
        </w:rPr>
        <w:t xml:space="preserve">ist er </w:t>
      </w:r>
      <w:r w:rsidR="00631CE7" w:rsidRPr="00D3731A">
        <w:rPr>
          <w:rFonts w:ascii="Trebuchet MS" w:hAnsi="Trebuchet MS"/>
          <w:sz w:val="22"/>
          <w:szCs w:val="22"/>
        </w:rPr>
        <w:t>binnen einer Nachfrist von drei</w:t>
      </w:r>
      <w:r w:rsidR="00D65DC4" w:rsidRPr="00D3731A">
        <w:rPr>
          <w:rFonts w:ascii="Trebuchet MS" w:hAnsi="Trebuchet MS"/>
          <w:sz w:val="22"/>
          <w:szCs w:val="22"/>
        </w:rPr>
        <w:t xml:space="preserve"> Monat</w:t>
      </w:r>
      <w:r w:rsidR="00631CE7" w:rsidRPr="00D3731A">
        <w:rPr>
          <w:rFonts w:ascii="Trebuchet MS" w:hAnsi="Trebuchet MS"/>
          <w:sz w:val="22"/>
          <w:szCs w:val="22"/>
        </w:rPr>
        <w:t>en</w:t>
      </w:r>
      <w:r w:rsidR="00D65DC4" w:rsidRPr="00D3731A">
        <w:rPr>
          <w:rFonts w:ascii="Trebuchet MS" w:hAnsi="Trebuchet MS"/>
          <w:sz w:val="22"/>
          <w:szCs w:val="22"/>
        </w:rPr>
        <w:t xml:space="preserve"> durchzuführen. Ist der Arbeitnehmer zum</w:t>
      </w:r>
    </w:p>
    <w:p w14:paraId="581D338B" w14:textId="77777777" w:rsidR="00D3731A" w:rsidRDefault="00D3731A" w:rsidP="00D3731A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</w:t>
      </w:r>
      <w:r w:rsidR="00D65DC4" w:rsidRPr="00D3731A">
        <w:rPr>
          <w:rFonts w:ascii="Trebuchet MS" w:hAnsi="Trebuchet MS"/>
          <w:sz w:val="22"/>
          <w:szCs w:val="22"/>
        </w:rPr>
        <w:t xml:space="preserve"> Verbrauchszeitpunkt krank oder sonst aus in se</w:t>
      </w:r>
      <w:r>
        <w:rPr>
          <w:rFonts w:ascii="Trebuchet MS" w:hAnsi="Trebuchet MS"/>
          <w:sz w:val="22"/>
          <w:szCs w:val="22"/>
        </w:rPr>
        <w:t>iner Person gelegenen Gründen am</w:t>
      </w:r>
    </w:p>
    <w:p w14:paraId="734F3868" w14:textId="77777777" w:rsidR="00D3731A" w:rsidRDefault="00D3731A" w:rsidP="00D3731A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</w:t>
      </w:r>
      <w:r w:rsidR="00D65DC4" w:rsidRPr="00D3731A">
        <w:rPr>
          <w:rFonts w:ascii="Trebuchet MS" w:hAnsi="Trebuchet MS"/>
          <w:sz w:val="22"/>
          <w:szCs w:val="22"/>
        </w:rPr>
        <w:t xml:space="preserve"> Verbrauch des Zeitguthabens verhindert, verlängert sich die Frist um diese Zeit. Erfolgt</w:t>
      </w:r>
    </w:p>
    <w:p w14:paraId="4133D09D" w14:textId="77777777" w:rsidR="00D65DC4" w:rsidRPr="00D3731A" w:rsidRDefault="00D3731A" w:rsidP="00D3731A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</w:t>
      </w:r>
      <w:r w:rsidR="00D65DC4" w:rsidRPr="00D3731A">
        <w:rPr>
          <w:rFonts w:ascii="Trebuchet MS" w:hAnsi="Trebuchet MS"/>
          <w:sz w:val="22"/>
          <w:szCs w:val="22"/>
        </w:rPr>
        <w:t xml:space="preserve"> der Ausgleich nicht, sind die Zeitguthaben als Überstunden abzugelten.</w:t>
      </w:r>
    </w:p>
    <w:p w14:paraId="7BD6E0FC" w14:textId="77777777" w:rsidR="00D65DC4" w:rsidRPr="002D7486" w:rsidRDefault="00D65DC4" w:rsidP="00AE5FE7">
      <w:pPr>
        <w:tabs>
          <w:tab w:val="left" w:pos="2268"/>
          <w:tab w:val="left" w:pos="4536"/>
        </w:tabs>
        <w:spacing w:line="360" w:lineRule="auto"/>
        <w:jc w:val="both"/>
        <w:rPr>
          <w:rFonts w:ascii="Trebuchet MS" w:hAnsi="Trebuchet MS" w:cs="Trebuchet MS"/>
          <w:sz w:val="22"/>
          <w:szCs w:val="22"/>
        </w:rPr>
      </w:pPr>
    </w:p>
    <w:p w14:paraId="7D822E76" w14:textId="77777777" w:rsidR="00D65DC4" w:rsidRPr="00D3731A" w:rsidRDefault="00D3731A" w:rsidP="00D3731A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8. </w:t>
      </w:r>
      <w:r w:rsidR="00D65DC4" w:rsidRPr="00D3731A">
        <w:rPr>
          <w:rFonts w:ascii="Trebuchet MS" w:hAnsi="Trebuchet MS"/>
          <w:sz w:val="22"/>
          <w:szCs w:val="22"/>
        </w:rPr>
        <w:t>Zeitguthaben</w:t>
      </w:r>
      <w:r w:rsidR="009354A0">
        <w:rPr>
          <w:rFonts w:ascii="Trebuchet MS" w:hAnsi="Trebuchet MS"/>
          <w:sz w:val="22"/>
          <w:szCs w:val="22"/>
        </w:rPr>
        <w:t>konto</w:t>
      </w:r>
      <w:r w:rsidR="00D65DC4" w:rsidRPr="00D3731A">
        <w:rPr>
          <w:rFonts w:ascii="Trebuchet MS" w:hAnsi="Trebuchet MS"/>
          <w:sz w:val="22"/>
          <w:szCs w:val="22"/>
        </w:rPr>
        <w:t>:</w:t>
      </w:r>
    </w:p>
    <w:p w14:paraId="063D5C15" w14:textId="77777777" w:rsidR="00D3731A" w:rsidRDefault="00D3731A" w:rsidP="00D3731A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 </w:t>
      </w:r>
    </w:p>
    <w:p w14:paraId="7B0244CD" w14:textId="77777777" w:rsidR="00D3731A" w:rsidRDefault="00D3731A" w:rsidP="00D3731A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</w:t>
      </w:r>
      <w:r w:rsidR="00781331">
        <w:rPr>
          <w:rFonts w:ascii="Trebuchet MS" w:hAnsi="Trebuchet MS"/>
          <w:sz w:val="22"/>
          <w:szCs w:val="22"/>
        </w:rPr>
        <w:t xml:space="preserve"> </w:t>
      </w:r>
      <w:r w:rsidR="00D65DC4" w:rsidRPr="00D3731A">
        <w:rPr>
          <w:rFonts w:ascii="Trebuchet MS" w:hAnsi="Trebuchet MS"/>
          <w:sz w:val="22"/>
          <w:szCs w:val="22"/>
        </w:rPr>
        <w:t>Dem Arbeitnehmer ist bei jeder Lohn</w:t>
      </w:r>
      <w:r w:rsidR="00831842" w:rsidRPr="00D3731A">
        <w:rPr>
          <w:rFonts w:ascii="Trebuchet MS" w:hAnsi="Trebuchet MS"/>
          <w:sz w:val="22"/>
          <w:szCs w:val="22"/>
        </w:rPr>
        <w:t>abrechnung die Anzahl der im Lohnabrechnungs</w:t>
      </w:r>
      <w:r>
        <w:rPr>
          <w:rFonts w:ascii="Trebuchet MS" w:hAnsi="Trebuchet MS"/>
          <w:sz w:val="22"/>
          <w:szCs w:val="22"/>
        </w:rPr>
        <w:t xml:space="preserve">- </w:t>
      </w:r>
    </w:p>
    <w:p w14:paraId="21166F00" w14:textId="77777777" w:rsidR="009354A0" w:rsidRDefault="00D3731A" w:rsidP="00D3731A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</w:t>
      </w:r>
      <w:r w:rsidR="00781331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9354A0">
        <w:rPr>
          <w:rFonts w:ascii="Trebuchet MS" w:hAnsi="Trebuchet MS"/>
          <w:sz w:val="22"/>
          <w:szCs w:val="22"/>
        </w:rPr>
        <w:t>zeitraum</w:t>
      </w:r>
      <w:proofErr w:type="spellEnd"/>
      <w:r w:rsidR="009354A0">
        <w:rPr>
          <w:rFonts w:ascii="Trebuchet MS" w:hAnsi="Trebuchet MS"/>
          <w:sz w:val="22"/>
          <w:szCs w:val="22"/>
        </w:rPr>
        <w:t xml:space="preserve"> geleisteten G</w:t>
      </w:r>
      <w:r w:rsidR="00831842" w:rsidRPr="00D3731A">
        <w:rPr>
          <w:rFonts w:ascii="Trebuchet MS" w:hAnsi="Trebuchet MS"/>
          <w:sz w:val="22"/>
          <w:szCs w:val="22"/>
        </w:rPr>
        <w:t>uthabe</w:t>
      </w:r>
      <w:r w:rsidR="009354A0">
        <w:rPr>
          <w:rFonts w:ascii="Trebuchet MS" w:hAnsi="Trebuchet MS"/>
          <w:sz w:val="22"/>
          <w:szCs w:val="22"/>
        </w:rPr>
        <w:t>nstunden und der Stand des Gut</w:t>
      </w:r>
      <w:r w:rsidR="00831842" w:rsidRPr="00D3731A">
        <w:rPr>
          <w:rFonts w:ascii="Trebuchet MS" w:hAnsi="Trebuchet MS"/>
          <w:sz w:val="22"/>
          <w:szCs w:val="22"/>
        </w:rPr>
        <w:t>stundenkontos</w:t>
      </w:r>
      <w:r w:rsidR="009354A0">
        <w:rPr>
          <w:rFonts w:ascii="Trebuchet MS" w:hAnsi="Trebuchet MS"/>
          <w:sz w:val="22"/>
          <w:szCs w:val="22"/>
        </w:rPr>
        <w:t xml:space="preserve"> </w:t>
      </w:r>
      <w:r w:rsidR="00831842" w:rsidRPr="00D3731A">
        <w:rPr>
          <w:rFonts w:ascii="Trebuchet MS" w:hAnsi="Trebuchet MS"/>
          <w:sz w:val="22"/>
          <w:szCs w:val="22"/>
        </w:rPr>
        <w:t>bekannt zu</w:t>
      </w:r>
    </w:p>
    <w:p w14:paraId="74AD16A8" w14:textId="77777777" w:rsidR="009354A0" w:rsidRDefault="009354A0" w:rsidP="00E54100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</w:t>
      </w:r>
      <w:r w:rsidR="00831842" w:rsidRPr="00D3731A">
        <w:rPr>
          <w:rFonts w:ascii="Trebuchet MS" w:hAnsi="Trebuchet MS"/>
          <w:sz w:val="22"/>
          <w:szCs w:val="22"/>
        </w:rPr>
        <w:t xml:space="preserve"> </w:t>
      </w:r>
      <w:r w:rsidR="00781331">
        <w:rPr>
          <w:rFonts w:ascii="Trebuchet MS" w:hAnsi="Trebuchet MS"/>
          <w:sz w:val="22"/>
          <w:szCs w:val="22"/>
        </w:rPr>
        <w:t xml:space="preserve"> </w:t>
      </w:r>
      <w:r w:rsidR="00831842" w:rsidRPr="00D3731A">
        <w:rPr>
          <w:rFonts w:ascii="Trebuchet MS" w:hAnsi="Trebuchet MS"/>
          <w:sz w:val="22"/>
          <w:szCs w:val="22"/>
        </w:rPr>
        <w:t>geben.</w:t>
      </w:r>
    </w:p>
    <w:p w14:paraId="2F4B2C0F" w14:textId="77777777" w:rsidR="00E54100" w:rsidRPr="00E54100" w:rsidRDefault="00E54100" w:rsidP="00E54100">
      <w:pPr>
        <w:rPr>
          <w:rFonts w:ascii="Trebuchet MS" w:hAnsi="Trebuchet MS"/>
          <w:sz w:val="22"/>
          <w:szCs w:val="22"/>
        </w:rPr>
      </w:pPr>
    </w:p>
    <w:p w14:paraId="71E60D31" w14:textId="77777777" w:rsidR="00831842" w:rsidRPr="009354A0" w:rsidRDefault="009354A0" w:rsidP="009354A0">
      <w:pPr>
        <w:rPr>
          <w:rFonts w:ascii="Trebuchet MS" w:hAnsi="Trebuchet MS"/>
          <w:sz w:val="22"/>
          <w:szCs w:val="22"/>
        </w:rPr>
      </w:pPr>
      <w:r w:rsidRPr="009354A0">
        <w:rPr>
          <w:rFonts w:ascii="Trebuchet MS" w:hAnsi="Trebuchet MS"/>
          <w:sz w:val="22"/>
          <w:szCs w:val="22"/>
        </w:rPr>
        <w:lastRenderedPageBreak/>
        <w:t xml:space="preserve">9. Abgeltung von Zeitguthaben bei </w:t>
      </w:r>
      <w:r w:rsidR="00831842" w:rsidRPr="009354A0">
        <w:rPr>
          <w:rFonts w:ascii="Trebuchet MS" w:hAnsi="Trebuchet MS"/>
          <w:sz w:val="22"/>
          <w:szCs w:val="22"/>
        </w:rPr>
        <w:t>Beendigung des Arbeitsverhältnisses:</w:t>
      </w:r>
    </w:p>
    <w:p w14:paraId="21951786" w14:textId="77777777" w:rsidR="009354A0" w:rsidRDefault="009354A0" w:rsidP="009354A0">
      <w:pPr>
        <w:rPr>
          <w:rFonts w:ascii="Trebuchet MS" w:hAnsi="Trebuchet MS"/>
          <w:sz w:val="22"/>
          <w:szCs w:val="22"/>
        </w:rPr>
      </w:pPr>
    </w:p>
    <w:p w14:paraId="6FB439EE" w14:textId="77777777" w:rsidR="009354A0" w:rsidRDefault="009354A0" w:rsidP="009354A0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 </w:t>
      </w:r>
      <w:r w:rsidR="00831842" w:rsidRPr="009354A0">
        <w:rPr>
          <w:rFonts w:ascii="Trebuchet MS" w:hAnsi="Trebuchet MS"/>
          <w:sz w:val="22"/>
          <w:szCs w:val="22"/>
        </w:rPr>
        <w:t>Besteht bei Ende des Arbeitsverhältnisses ein Zeitguthaben, erfolgt die Abgeltung im</w:t>
      </w:r>
    </w:p>
    <w:p w14:paraId="701F5FE3" w14:textId="77777777" w:rsidR="009354A0" w:rsidRDefault="009354A0" w:rsidP="009354A0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</w:t>
      </w:r>
      <w:r w:rsidR="00831842" w:rsidRPr="009354A0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 xml:space="preserve"> </w:t>
      </w:r>
      <w:r w:rsidR="00831842" w:rsidRPr="009354A0">
        <w:rPr>
          <w:rFonts w:ascii="Trebuchet MS" w:hAnsi="Trebuchet MS"/>
          <w:sz w:val="22"/>
          <w:szCs w:val="22"/>
        </w:rPr>
        <w:t>Falle der gerechtfertigten Entlassung des Arbeitnehmers, der Selbstkündigung des</w:t>
      </w:r>
    </w:p>
    <w:p w14:paraId="7EAE6E30" w14:textId="77777777" w:rsidR="009354A0" w:rsidRDefault="009354A0" w:rsidP="009354A0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</w:t>
      </w:r>
      <w:r w:rsidR="00831842" w:rsidRPr="009354A0">
        <w:rPr>
          <w:rFonts w:ascii="Trebuchet MS" w:hAnsi="Trebuchet MS"/>
          <w:sz w:val="22"/>
          <w:szCs w:val="22"/>
        </w:rPr>
        <w:t xml:space="preserve"> Arbeitnehmers und bei Austritt ohne wichtigen Grund mit dem Stundenlohn, in den</w:t>
      </w:r>
    </w:p>
    <w:p w14:paraId="04C628D8" w14:textId="77777777" w:rsidR="009354A0" w:rsidRDefault="009354A0" w:rsidP="009354A0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</w:t>
      </w:r>
      <w:r w:rsidR="00831842" w:rsidRPr="009354A0">
        <w:rPr>
          <w:rFonts w:ascii="Trebuchet MS" w:hAnsi="Trebuchet MS"/>
          <w:sz w:val="22"/>
          <w:szCs w:val="22"/>
        </w:rPr>
        <w:t xml:space="preserve"> anderen Fällen mit der Überstundenentlohnung. </w:t>
      </w:r>
    </w:p>
    <w:p w14:paraId="41198E42" w14:textId="77777777" w:rsidR="009354A0" w:rsidRDefault="009354A0" w:rsidP="009354A0">
      <w:pPr>
        <w:rPr>
          <w:rFonts w:ascii="Trebuchet MS" w:hAnsi="Trebuchet MS"/>
          <w:sz w:val="22"/>
          <w:szCs w:val="22"/>
        </w:rPr>
      </w:pPr>
    </w:p>
    <w:p w14:paraId="0C733EC4" w14:textId="77777777" w:rsidR="009354A0" w:rsidRDefault="009354A0" w:rsidP="009354A0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 </w:t>
      </w:r>
      <w:r w:rsidR="00831842" w:rsidRPr="009354A0">
        <w:rPr>
          <w:rFonts w:ascii="Trebuchet MS" w:hAnsi="Trebuchet MS"/>
          <w:sz w:val="22"/>
          <w:szCs w:val="22"/>
        </w:rPr>
        <w:t>Eine Zeitschuld hat der Arbeitnehmer am Ende des Arbeitsverhältnisses im Falle der</w:t>
      </w:r>
    </w:p>
    <w:p w14:paraId="3C3B8EF0" w14:textId="77777777" w:rsidR="009354A0" w:rsidRDefault="009354A0" w:rsidP="009354A0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</w:t>
      </w:r>
      <w:r w:rsidR="00831842" w:rsidRPr="009354A0">
        <w:rPr>
          <w:rFonts w:ascii="Trebuchet MS" w:hAnsi="Trebuchet MS"/>
          <w:sz w:val="22"/>
          <w:szCs w:val="22"/>
        </w:rPr>
        <w:t xml:space="preserve"> gerechtfertigten Entlassung des Arbeitnehmers, der Selbstkündigung des Arbeitnehmers</w:t>
      </w:r>
    </w:p>
    <w:p w14:paraId="53E76DB2" w14:textId="77777777" w:rsidR="00EC6812" w:rsidRPr="009354A0" w:rsidRDefault="009354A0" w:rsidP="009354A0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</w:t>
      </w:r>
      <w:r w:rsidR="00831842" w:rsidRPr="009354A0">
        <w:rPr>
          <w:rFonts w:ascii="Trebuchet MS" w:hAnsi="Trebuchet MS"/>
          <w:sz w:val="22"/>
          <w:szCs w:val="22"/>
        </w:rPr>
        <w:t xml:space="preserve"> und bei Austritt ohne wichtigen Grund zurückzuzahlen.</w:t>
      </w:r>
    </w:p>
    <w:p w14:paraId="70681DB4" w14:textId="77777777" w:rsidR="005930AD" w:rsidRPr="002D7486" w:rsidRDefault="005930AD" w:rsidP="00AE5FE7">
      <w:pPr>
        <w:tabs>
          <w:tab w:val="left" w:pos="2268"/>
          <w:tab w:val="left" w:pos="4536"/>
        </w:tabs>
        <w:spacing w:line="360" w:lineRule="auto"/>
        <w:jc w:val="both"/>
        <w:rPr>
          <w:rFonts w:ascii="Trebuchet MS" w:hAnsi="Trebuchet MS" w:cs="Trebuchet MS"/>
          <w:sz w:val="22"/>
          <w:szCs w:val="22"/>
        </w:rPr>
      </w:pPr>
    </w:p>
    <w:p w14:paraId="65486CA3" w14:textId="77777777" w:rsidR="004D45BE" w:rsidRPr="009354A0" w:rsidRDefault="009354A0" w:rsidP="009354A0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10. </w:t>
      </w:r>
      <w:r w:rsidR="004D45BE" w:rsidRPr="009354A0">
        <w:rPr>
          <w:rFonts w:ascii="Trebuchet MS" w:hAnsi="Trebuchet MS"/>
          <w:sz w:val="22"/>
          <w:szCs w:val="22"/>
        </w:rPr>
        <w:t>Fernbleiben und Erwerb von Zeitguthaben</w:t>
      </w:r>
      <w:r w:rsidR="007C44D8" w:rsidRPr="009354A0">
        <w:rPr>
          <w:rFonts w:ascii="Trebuchet MS" w:hAnsi="Trebuchet MS"/>
          <w:sz w:val="22"/>
          <w:szCs w:val="22"/>
        </w:rPr>
        <w:t>:</w:t>
      </w:r>
    </w:p>
    <w:p w14:paraId="267C98EF" w14:textId="77777777" w:rsidR="009354A0" w:rsidRDefault="009354A0" w:rsidP="009354A0">
      <w:pPr>
        <w:rPr>
          <w:rFonts w:ascii="Trebuchet MS" w:hAnsi="Trebuchet MS"/>
          <w:sz w:val="22"/>
          <w:szCs w:val="22"/>
        </w:rPr>
      </w:pPr>
    </w:p>
    <w:p w14:paraId="1503DBFF" w14:textId="77777777" w:rsidR="00545337" w:rsidRDefault="009354A0" w:rsidP="009354A0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  </w:t>
      </w:r>
      <w:r w:rsidR="004D45BE" w:rsidRPr="009354A0">
        <w:rPr>
          <w:rFonts w:ascii="Trebuchet MS" w:hAnsi="Trebuchet MS"/>
          <w:sz w:val="22"/>
          <w:szCs w:val="22"/>
        </w:rPr>
        <w:t xml:space="preserve">Für Zeiten unentschuldigten Fernbleibens erwirbt der </w:t>
      </w:r>
      <w:r w:rsidR="00545337">
        <w:rPr>
          <w:rFonts w:ascii="Trebuchet MS" w:hAnsi="Trebuchet MS"/>
          <w:sz w:val="22"/>
          <w:szCs w:val="22"/>
        </w:rPr>
        <w:t>Arbeitnehmer die entsprechenden</w:t>
      </w:r>
    </w:p>
    <w:p w14:paraId="501B90F0" w14:textId="77777777" w:rsidR="00545337" w:rsidRDefault="00545337" w:rsidP="009354A0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  Zeitguthaben, die Fehlstunden werden aber vom Entgelt des entsprechenden Monats</w:t>
      </w:r>
    </w:p>
    <w:p w14:paraId="4C943615" w14:textId="77777777" w:rsidR="009354A0" w:rsidRDefault="00545337" w:rsidP="009354A0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  abgezogen.</w:t>
      </w:r>
    </w:p>
    <w:p w14:paraId="6CEB96DF" w14:textId="77777777" w:rsidR="00545337" w:rsidRDefault="00545337" w:rsidP="009354A0">
      <w:pPr>
        <w:rPr>
          <w:rFonts w:ascii="Trebuchet MS" w:hAnsi="Trebuchet MS"/>
          <w:sz w:val="22"/>
          <w:szCs w:val="22"/>
        </w:rPr>
      </w:pPr>
    </w:p>
    <w:p w14:paraId="2507E1A6" w14:textId="77777777" w:rsidR="00781331" w:rsidRDefault="00545337" w:rsidP="009354A0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11. </w:t>
      </w:r>
      <w:r w:rsidR="00781331">
        <w:rPr>
          <w:rFonts w:ascii="Trebuchet MS" w:hAnsi="Trebuchet MS"/>
          <w:sz w:val="22"/>
          <w:szCs w:val="22"/>
        </w:rPr>
        <w:t>Abgeltung von Überstunden</w:t>
      </w:r>
    </w:p>
    <w:p w14:paraId="3A6861DD" w14:textId="77777777" w:rsidR="00781331" w:rsidRDefault="00781331" w:rsidP="009354A0">
      <w:pPr>
        <w:rPr>
          <w:rFonts w:ascii="Trebuchet MS" w:hAnsi="Trebuchet MS"/>
          <w:sz w:val="22"/>
          <w:szCs w:val="22"/>
        </w:rPr>
      </w:pPr>
    </w:p>
    <w:p w14:paraId="517F3CD7" w14:textId="77777777" w:rsidR="00545337" w:rsidRPr="00E54100" w:rsidRDefault="00545337" w:rsidP="00E54100">
      <w:pPr>
        <w:pStyle w:val="Listenabsatz"/>
        <w:numPr>
          <w:ilvl w:val="0"/>
          <w:numId w:val="28"/>
        </w:numPr>
        <w:spacing w:after="120"/>
        <w:contextualSpacing w:val="0"/>
        <w:rPr>
          <w:rFonts w:ascii="Trebuchet MS" w:hAnsi="Trebuchet MS"/>
          <w:sz w:val="22"/>
          <w:lang w:eastAsia="de-DE"/>
        </w:rPr>
      </w:pPr>
      <w:r w:rsidRPr="00E54100">
        <w:rPr>
          <w:rFonts w:ascii="Trebuchet MS" w:hAnsi="Trebuchet MS"/>
          <w:sz w:val="22"/>
          <w:lang w:eastAsia="de-DE"/>
        </w:rPr>
        <w:t>Allfällige Überstunden gem. § 5 des Kolle</w:t>
      </w:r>
      <w:r w:rsidR="00E54100">
        <w:rPr>
          <w:rFonts w:ascii="Trebuchet MS" w:hAnsi="Trebuchet MS"/>
          <w:sz w:val="22"/>
          <w:lang w:eastAsia="de-DE"/>
        </w:rPr>
        <w:t>ktivvertrages sind zu bezahlen.</w:t>
      </w:r>
    </w:p>
    <w:p w14:paraId="194DF0FB" w14:textId="77777777" w:rsidR="00545337" w:rsidRPr="00E54100" w:rsidRDefault="00545337" w:rsidP="00E54100">
      <w:pPr>
        <w:pStyle w:val="Listenabsatz"/>
        <w:numPr>
          <w:ilvl w:val="0"/>
          <w:numId w:val="28"/>
        </w:numPr>
        <w:spacing w:after="120"/>
        <w:contextualSpacing w:val="0"/>
        <w:rPr>
          <w:rFonts w:ascii="Trebuchet MS" w:hAnsi="Trebuchet MS"/>
          <w:sz w:val="22"/>
          <w:lang w:eastAsia="de-DE"/>
        </w:rPr>
      </w:pPr>
      <w:r w:rsidRPr="00E54100">
        <w:rPr>
          <w:rFonts w:ascii="Trebuchet MS" w:hAnsi="Trebuchet MS"/>
          <w:sz w:val="22"/>
          <w:lang w:eastAsia="de-DE"/>
        </w:rPr>
        <w:t>können innerhalb eines Zeitraumes von</w:t>
      </w:r>
      <w:proofErr w:type="gramStart"/>
      <w:r w:rsidRPr="00E54100">
        <w:rPr>
          <w:rFonts w:ascii="Trebuchet MS" w:hAnsi="Trebuchet MS"/>
          <w:sz w:val="22"/>
          <w:lang w:eastAsia="de-DE"/>
        </w:rPr>
        <w:t xml:space="preserve"> ..</w:t>
      </w:r>
      <w:proofErr w:type="gramEnd"/>
      <w:r w:rsidRPr="00E54100">
        <w:rPr>
          <w:rFonts w:ascii="Trebuchet MS" w:hAnsi="Trebuchet MS"/>
          <w:sz w:val="22"/>
          <w:lang w:eastAsia="de-DE"/>
        </w:rPr>
        <w:t xml:space="preserve"> Monaten an den zwischen Arbeitgeber und</w:t>
      </w:r>
      <w:r w:rsidR="00E54100">
        <w:rPr>
          <w:rFonts w:ascii="Trebuchet MS" w:hAnsi="Trebuchet MS"/>
          <w:sz w:val="22"/>
          <w:lang w:eastAsia="de-DE"/>
        </w:rPr>
        <w:t xml:space="preserve"> </w:t>
      </w:r>
      <w:r w:rsidRPr="00E54100">
        <w:rPr>
          <w:rFonts w:ascii="Trebuchet MS" w:hAnsi="Trebuchet MS"/>
          <w:sz w:val="22"/>
          <w:lang w:eastAsia="de-DE"/>
        </w:rPr>
        <w:t xml:space="preserve">Arbeitnehmer zu vereinbarenden Terminen durch Zeitausgleich </w:t>
      </w:r>
      <w:r w:rsidR="00781331" w:rsidRPr="00E54100">
        <w:rPr>
          <w:rFonts w:ascii="Trebuchet MS" w:hAnsi="Trebuchet MS"/>
          <w:sz w:val="22"/>
          <w:lang w:eastAsia="de-DE"/>
        </w:rPr>
        <w:t>abgegolten</w:t>
      </w:r>
      <w:r w:rsidR="00E54100">
        <w:rPr>
          <w:rFonts w:ascii="Trebuchet MS" w:hAnsi="Trebuchet MS"/>
          <w:sz w:val="22"/>
          <w:lang w:eastAsia="de-DE"/>
        </w:rPr>
        <w:t xml:space="preserve"> werden</w:t>
      </w:r>
      <w:r w:rsidRPr="00E54100">
        <w:rPr>
          <w:rFonts w:ascii="Trebuchet MS" w:hAnsi="Trebuchet MS"/>
          <w:sz w:val="22"/>
          <w:lang w:eastAsia="de-DE"/>
        </w:rPr>
        <w:t xml:space="preserve">. </w:t>
      </w:r>
    </w:p>
    <w:p w14:paraId="5E227DBC" w14:textId="77777777" w:rsidR="00F728F2" w:rsidRPr="00E54100" w:rsidRDefault="009354A0" w:rsidP="00781331">
      <w:pPr>
        <w:rPr>
          <w:rFonts w:ascii="Trebuchet MS" w:hAnsi="Trebuchet MS"/>
          <w:sz w:val="22"/>
          <w:lang w:eastAsia="de-DE"/>
        </w:rPr>
      </w:pPr>
      <w:r w:rsidRPr="00E54100">
        <w:rPr>
          <w:rFonts w:ascii="Trebuchet MS" w:hAnsi="Trebuchet MS"/>
          <w:sz w:val="22"/>
          <w:lang w:eastAsia="de-DE"/>
        </w:rPr>
        <w:t xml:space="preserve">    </w:t>
      </w:r>
      <w:r w:rsidR="004D45BE" w:rsidRPr="00E54100">
        <w:rPr>
          <w:rFonts w:ascii="Trebuchet MS" w:hAnsi="Trebuchet MS"/>
          <w:sz w:val="22"/>
          <w:lang w:eastAsia="de-DE"/>
        </w:rPr>
        <w:t xml:space="preserve"> </w:t>
      </w:r>
    </w:p>
    <w:p w14:paraId="6C3E8A1C" w14:textId="77777777" w:rsidR="00F728F2" w:rsidRPr="00E54100" w:rsidRDefault="00781331" w:rsidP="00AE5FE7">
      <w:pPr>
        <w:tabs>
          <w:tab w:val="left" w:pos="2268"/>
          <w:tab w:val="left" w:pos="4536"/>
        </w:tabs>
        <w:spacing w:line="360" w:lineRule="auto"/>
        <w:jc w:val="both"/>
        <w:rPr>
          <w:rFonts w:ascii="Trebuchet MS" w:hAnsi="Trebuchet MS" w:cs="Trebuchet MS"/>
          <w:sz w:val="22"/>
          <w:szCs w:val="22"/>
        </w:rPr>
      </w:pPr>
      <w:r w:rsidRPr="00E54100">
        <w:rPr>
          <w:rFonts w:ascii="Trebuchet MS" w:hAnsi="Trebuchet MS" w:cs="Trebuchet MS"/>
          <w:sz w:val="22"/>
          <w:szCs w:val="22"/>
        </w:rPr>
        <w:t xml:space="preserve">12. </w:t>
      </w:r>
      <w:r w:rsidR="00F728F2" w:rsidRPr="00E54100">
        <w:rPr>
          <w:rFonts w:ascii="Trebuchet MS" w:hAnsi="Trebuchet MS" w:cs="Trebuchet MS"/>
          <w:sz w:val="22"/>
          <w:szCs w:val="22"/>
        </w:rPr>
        <w:t>Änderungen:</w:t>
      </w:r>
    </w:p>
    <w:p w14:paraId="364534D5" w14:textId="77777777" w:rsidR="00781331" w:rsidRDefault="00781331" w:rsidP="00781331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   Im Einvernehmen der Unterzeichneten kann diese Einteilung schriftlich geändert</w:t>
      </w:r>
    </w:p>
    <w:p w14:paraId="18088F25" w14:textId="77777777" w:rsidR="00781331" w:rsidRDefault="00781331" w:rsidP="00781331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   werden und ist eine Woche vor dem Beginn der entsprechenden Kalenderwoche dem</w:t>
      </w:r>
    </w:p>
    <w:p w14:paraId="1B684806" w14:textId="77777777" w:rsidR="00781331" w:rsidRDefault="00781331" w:rsidP="00781331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   Arbeitnehmer bekanntzugeben.</w:t>
      </w:r>
    </w:p>
    <w:p w14:paraId="0A9FCFE5" w14:textId="77777777" w:rsidR="00781331" w:rsidRDefault="00781331" w:rsidP="00781331">
      <w:pPr>
        <w:rPr>
          <w:rFonts w:ascii="Trebuchet MS" w:hAnsi="Trebuchet MS"/>
          <w:sz w:val="22"/>
          <w:szCs w:val="22"/>
        </w:rPr>
      </w:pPr>
    </w:p>
    <w:p w14:paraId="2FF74322" w14:textId="77777777" w:rsidR="00781331" w:rsidRDefault="00781331" w:rsidP="00781331">
      <w:pPr>
        <w:rPr>
          <w:rFonts w:ascii="Trebuchet MS" w:hAnsi="Trebuchet MS"/>
          <w:sz w:val="22"/>
          <w:szCs w:val="22"/>
        </w:rPr>
      </w:pPr>
    </w:p>
    <w:p w14:paraId="3BD73902" w14:textId="77777777" w:rsidR="00781331" w:rsidRPr="0051460F" w:rsidRDefault="00781331" w:rsidP="00781331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</w:t>
      </w:r>
    </w:p>
    <w:p w14:paraId="4AB2CA68" w14:textId="77777777" w:rsidR="0033357C" w:rsidRPr="0033357C" w:rsidRDefault="0033357C" w:rsidP="0033357C">
      <w:pPr>
        <w:tabs>
          <w:tab w:val="left" w:pos="426"/>
          <w:tab w:val="left" w:leader="dot" w:pos="8165"/>
        </w:tabs>
        <w:jc w:val="both"/>
        <w:rPr>
          <w:rFonts w:ascii="Trebuchet MS" w:hAnsi="Trebuchet MS"/>
          <w:b/>
          <w:sz w:val="18"/>
          <w:szCs w:val="18"/>
          <w:lang w:eastAsia="de-D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977"/>
      </w:tblGrid>
      <w:tr w:rsidR="0033357C" w:rsidRPr="0033357C" w14:paraId="58740EFF" w14:textId="77777777" w:rsidTr="004C2926">
        <w:trPr>
          <w:trHeight w:val="349"/>
        </w:trPr>
        <w:tc>
          <w:tcPr>
            <w:tcW w:w="3189" w:type="dxa"/>
          </w:tcPr>
          <w:p w14:paraId="480BD8F7" w14:textId="77777777" w:rsidR="0033357C" w:rsidRPr="0033357C" w:rsidRDefault="0033357C" w:rsidP="0033357C">
            <w:pPr>
              <w:tabs>
                <w:tab w:val="left" w:pos="5104"/>
              </w:tabs>
              <w:jc w:val="both"/>
              <w:rPr>
                <w:rFonts w:ascii="Trebuchet MS" w:hAnsi="Trebuchet MS"/>
                <w:b/>
                <w:sz w:val="22"/>
                <w:lang w:eastAsia="de-DE"/>
              </w:rPr>
            </w:pPr>
            <w:r w:rsidRPr="0033357C">
              <w:rPr>
                <w:rFonts w:ascii="Trebuchet MS" w:hAnsi="Trebuchet MS"/>
                <w:b/>
                <w:sz w:val="22"/>
                <w:lang w:eastAsia="de-DE"/>
              </w:rPr>
              <w:t>....................................,</w:t>
            </w:r>
          </w:p>
        </w:tc>
        <w:tc>
          <w:tcPr>
            <w:tcW w:w="2977" w:type="dxa"/>
          </w:tcPr>
          <w:p w14:paraId="098F45C3" w14:textId="77777777" w:rsidR="0033357C" w:rsidRPr="0033357C" w:rsidRDefault="0033357C" w:rsidP="0033357C">
            <w:pPr>
              <w:tabs>
                <w:tab w:val="left" w:pos="5104"/>
              </w:tabs>
              <w:jc w:val="both"/>
              <w:rPr>
                <w:rFonts w:ascii="Trebuchet MS" w:hAnsi="Trebuchet MS"/>
                <w:b/>
                <w:sz w:val="22"/>
                <w:lang w:eastAsia="de-DE"/>
              </w:rPr>
            </w:pPr>
            <w:r w:rsidRPr="0033357C">
              <w:rPr>
                <w:rFonts w:ascii="Trebuchet MS" w:hAnsi="Trebuchet MS"/>
                <w:b/>
                <w:sz w:val="22"/>
                <w:lang w:eastAsia="de-DE"/>
              </w:rPr>
              <w:t>am ..............................</w:t>
            </w:r>
          </w:p>
        </w:tc>
      </w:tr>
      <w:tr w:rsidR="0033357C" w:rsidRPr="0033357C" w14:paraId="4E75661C" w14:textId="77777777" w:rsidTr="004C2926">
        <w:trPr>
          <w:trHeight w:val="209"/>
        </w:trPr>
        <w:tc>
          <w:tcPr>
            <w:tcW w:w="3189" w:type="dxa"/>
          </w:tcPr>
          <w:p w14:paraId="77703F93" w14:textId="77777777" w:rsidR="0033357C" w:rsidRPr="0033357C" w:rsidRDefault="0033357C" w:rsidP="0033357C">
            <w:pPr>
              <w:tabs>
                <w:tab w:val="left" w:pos="5104"/>
              </w:tabs>
              <w:jc w:val="center"/>
              <w:rPr>
                <w:rFonts w:ascii="Trebuchet MS" w:hAnsi="Trebuchet MS"/>
                <w:sz w:val="16"/>
                <w:lang w:eastAsia="de-DE"/>
              </w:rPr>
            </w:pPr>
            <w:r w:rsidRPr="0033357C">
              <w:rPr>
                <w:rFonts w:ascii="Trebuchet MS" w:hAnsi="Trebuchet MS"/>
                <w:sz w:val="16"/>
                <w:lang w:eastAsia="de-DE"/>
              </w:rPr>
              <w:t>Ort</w:t>
            </w:r>
          </w:p>
        </w:tc>
        <w:tc>
          <w:tcPr>
            <w:tcW w:w="2977" w:type="dxa"/>
          </w:tcPr>
          <w:p w14:paraId="2843DCAB" w14:textId="77777777" w:rsidR="0033357C" w:rsidRPr="0033357C" w:rsidRDefault="0033357C" w:rsidP="0033357C">
            <w:pPr>
              <w:tabs>
                <w:tab w:val="left" w:pos="5104"/>
              </w:tabs>
              <w:jc w:val="center"/>
              <w:rPr>
                <w:rFonts w:ascii="Trebuchet MS" w:hAnsi="Trebuchet MS"/>
                <w:sz w:val="16"/>
                <w:lang w:eastAsia="de-DE"/>
              </w:rPr>
            </w:pPr>
            <w:r w:rsidRPr="0033357C">
              <w:rPr>
                <w:rFonts w:ascii="Trebuchet MS" w:hAnsi="Trebuchet MS"/>
                <w:sz w:val="16"/>
                <w:lang w:eastAsia="de-DE"/>
              </w:rPr>
              <w:t>Datum</w:t>
            </w:r>
          </w:p>
        </w:tc>
      </w:tr>
    </w:tbl>
    <w:p w14:paraId="08DB1FC9" w14:textId="77777777" w:rsidR="0033357C" w:rsidRPr="0033357C" w:rsidRDefault="0033357C" w:rsidP="0033357C">
      <w:pPr>
        <w:tabs>
          <w:tab w:val="left" w:pos="5104"/>
        </w:tabs>
        <w:rPr>
          <w:rFonts w:ascii="Trebuchet MS" w:hAnsi="Trebuchet MS"/>
          <w:sz w:val="22"/>
          <w:lang w:eastAsia="de-DE"/>
        </w:rPr>
      </w:pPr>
    </w:p>
    <w:p w14:paraId="595F0CCD" w14:textId="77777777" w:rsidR="0033357C" w:rsidRPr="0033357C" w:rsidRDefault="0033357C" w:rsidP="0033357C">
      <w:pPr>
        <w:tabs>
          <w:tab w:val="left" w:pos="5104"/>
        </w:tabs>
        <w:rPr>
          <w:rFonts w:ascii="Trebuchet MS" w:hAnsi="Trebuchet MS"/>
          <w:sz w:val="22"/>
          <w:lang w:eastAsia="de-DE"/>
        </w:rPr>
      </w:pPr>
    </w:p>
    <w:p w14:paraId="2E7B09D0" w14:textId="77777777" w:rsidR="0033357C" w:rsidRPr="0033357C" w:rsidRDefault="0033357C" w:rsidP="0033357C">
      <w:pPr>
        <w:tabs>
          <w:tab w:val="left" w:pos="5104"/>
        </w:tabs>
        <w:rPr>
          <w:rFonts w:ascii="Trebuchet MS" w:hAnsi="Trebuchet MS"/>
          <w:sz w:val="22"/>
          <w:lang w:eastAsia="de-DE"/>
        </w:rPr>
      </w:pPr>
    </w:p>
    <w:p w14:paraId="41343546" w14:textId="77777777" w:rsidR="0033357C" w:rsidRPr="0033357C" w:rsidRDefault="0033357C" w:rsidP="0033357C">
      <w:pPr>
        <w:tabs>
          <w:tab w:val="left" w:pos="5104"/>
        </w:tabs>
        <w:rPr>
          <w:rFonts w:ascii="Trebuchet MS" w:hAnsi="Trebuchet MS"/>
          <w:sz w:val="22"/>
          <w:lang w:eastAsia="de-D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707"/>
        <w:gridCol w:w="710"/>
        <w:gridCol w:w="3895"/>
      </w:tblGrid>
      <w:tr w:rsidR="0033357C" w:rsidRPr="0033357C" w14:paraId="7B27CE6E" w14:textId="77777777" w:rsidTr="004C2926">
        <w:tc>
          <w:tcPr>
            <w:tcW w:w="4605" w:type="dxa"/>
            <w:gridSpan w:val="2"/>
          </w:tcPr>
          <w:p w14:paraId="0AEC8790" w14:textId="77777777" w:rsidR="0033357C" w:rsidRPr="0033357C" w:rsidRDefault="0033357C" w:rsidP="0033357C">
            <w:pPr>
              <w:tabs>
                <w:tab w:val="left" w:pos="5104"/>
              </w:tabs>
              <w:jc w:val="both"/>
              <w:rPr>
                <w:rFonts w:ascii="Trebuchet MS" w:hAnsi="Trebuchet MS" w:cs="Trebuchet MS"/>
                <w:b/>
                <w:bCs/>
                <w:sz w:val="22"/>
                <w:szCs w:val="22"/>
                <w:lang w:eastAsia="de-DE"/>
              </w:rPr>
            </w:pPr>
            <w:r w:rsidRPr="0033357C">
              <w:rPr>
                <w:rFonts w:ascii="Trebuchet MS" w:hAnsi="Trebuchet MS" w:cs="Trebuchet MS"/>
                <w:b/>
                <w:bCs/>
                <w:sz w:val="22"/>
                <w:szCs w:val="22"/>
                <w:lang w:eastAsia="de-DE"/>
              </w:rPr>
              <w:t>................................................</w:t>
            </w:r>
          </w:p>
        </w:tc>
        <w:tc>
          <w:tcPr>
            <w:tcW w:w="4605" w:type="dxa"/>
            <w:gridSpan w:val="2"/>
          </w:tcPr>
          <w:p w14:paraId="2F195D94" w14:textId="77777777" w:rsidR="0033357C" w:rsidRPr="0033357C" w:rsidRDefault="0033357C" w:rsidP="0033357C">
            <w:pPr>
              <w:jc w:val="right"/>
              <w:rPr>
                <w:rFonts w:ascii="Trebuchet MS" w:hAnsi="Trebuchet MS" w:cs="Trebuchet MS"/>
                <w:b/>
                <w:bCs/>
                <w:sz w:val="22"/>
                <w:szCs w:val="22"/>
                <w:lang w:eastAsia="de-DE"/>
              </w:rPr>
            </w:pPr>
            <w:r w:rsidRPr="0033357C">
              <w:rPr>
                <w:rFonts w:ascii="Trebuchet MS" w:hAnsi="Trebuchet MS" w:cs="Trebuchet MS"/>
                <w:b/>
                <w:bCs/>
                <w:sz w:val="22"/>
                <w:szCs w:val="22"/>
                <w:lang w:eastAsia="de-DE"/>
              </w:rPr>
              <w:t>.................................................</w:t>
            </w:r>
          </w:p>
        </w:tc>
      </w:tr>
      <w:tr w:rsidR="0033357C" w:rsidRPr="0033357C" w14:paraId="25B3CB42" w14:textId="77777777" w:rsidTr="004C2926">
        <w:trPr>
          <w:cantSplit/>
        </w:trPr>
        <w:tc>
          <w:tcPr>
            <w:tcW w:w="3898" w:type="dxa"/>
          </w:tcPr>
          <w:p w14:paraId="41273FBB" w14:textId="77777777" w:rsidR="0033357C" w:rsidRPr="0033357C" w:rsidRDefault="0033357C" w:rsidP="0033357C">
            <w:pPr>
              <w:jc w:val="center"/>
              <w:rPr>
                <w:rFonts w:ascii="Trebuchet MS" w:hAnsi="Trebuchet MS" w:cs="Trebuchet MS"/>
                <w:b/>
                <w:bCs/>
                <w:sz w:val="16"/>
                <w:szCs w:val="16"/>
                <w:lang w:eastAsia="de-DE"/>
              </w:rPr>
            </w:pPr>
          </w:p>
          <w:p w14:paraId="19C4C6D2" w14:textId="77777777" w:rsidR="0033357C" w:rsidRPr="0033357C" w:rsidRDefault="0033357C" w:rsidP="0033357C">
            <w:pPr>
              <w:jc w:val="center"/>
              <w:rPr>
                <w:rFonts w:ascii="Trebuchet MS" w:hAnsi="Trebuchet MS" w:cs="Trebuchet MS"/>
                <w:b/>
                <w:bCs/>
                <w:sz w:val="16"/>
                <w:szCs w:val="16"/>
                <w:lang w:eastAsia="de-DE"/>
              </w:rPr>
            </w:pPr>
            <w:r w:rsidRPr="0033357C">
              <w:rPr>
                <w:rFonts w:ascii="Trebuchet MS" w:hAnsi="Trebuchet MS" w:cs="Trebuchet MS"/>
                <w:b/>
                <w:bCs/>
                <w:sz w:val="22"/>
                <w:szCs w:val="22"/>
                <w:lang w:eastAsia="de-DE"/>
              </w:rPr>
              <w:t>Arbeitgeber</w:t>
            </w:r>
          </w:p>
        </w:tc>
        <w:tc>
          <w:tcPr>
            <w:tcW w:w="707" w:type="dxa"/>
          </w:tcPr>
          <w:p w14:paraId="2D0C309F" w14:textId="77777777" w:rsidR="0033357C" w:rsidRPr="0033357C" w:rsidRDefault="0033357C" w:rsidP="0033357C">
            <w:pPr>
              <w:jc w:val="center"/>
              <w:rPr>
                <w:rFonts w:ascii="Trebuchet MS" w:hAnsi="Trebuchet MS" w:cs="Trebuchet MS"/>
                <w:sz w:val="22"/>
                <w:szCs w:val="22"/>
                <w:lang w:eastAsia="de-DE"/>
              </w:rPr>
            </w:pPr>
          </w:p>
        </w:tc>
        <w:tc>
          <w:tcPr>
            <w:tcW w:w="710" w:type="dxa"/>
          </w:tcPr>
          <w:p w14:paraId="47B1FE6E" w14:textId="77777777" w:rsidR="0033357C" w:rsidRPr="0033357C" w:rsidRDefault="0033357C" w:rsidP="0033357C">
            <w:pPr>
              <w:jc w:val="right"/>
              <w:rPr>
                <w:rFonts w:ascii="Trebuchet MS" w:hAnsi="Trebuchet MS" w:cs="Trebuchet MS"/>
                <w:sz w:val="16"/>
                <w:szCs w:val="16"/>
                <w:lang w:eastAsia="de-DE"/>
              </w:rPr>
            </w:pPr>
          </w:p>
        </w:tc>
        <w:tc>
          <w:tcPr>
            <w:tcW w:w="3895" w:type="dxa"/>
          </w:tcPr>
          <w:p w14:paraId="127AA46B" w14:textId="77777777" w:rsidR="0033357C" w:rsidRPr="0033357C" w:rsidRDefault="0033357C" w:rsidP="0033357C">
            <w:pPr>
              <w:jc w:val="center"/>
              <w:rPr>
                <w:rFonts w:ascii="Trebuchet MS" w:hAnsi="Trebuchet MS" w:cs="Trebuchet MS"/>
                <w:sz w:val="22"/>
                <w:szCs w:val="22"/>
                <w:lang w:eastAsia="de-DE"/>
              </w:rPr>
            </w:pPr>
            <w:r w:rsidRPr="0033357C">
              <w:rPr>
                <w:rFonts w:ascii="Trebuchet MS" w:hAnsi="Trebuchet MS" w:cs="Trebuchet MS"/>
                <w:sz w:val="16"/>
                <w:szCs w:val="16"/>
                <w:lang w:eastAsia="de-DE"/>
              </w:rPr>
              <w:t>gelesen und ausdrücklich einverstanden</w:t>
            </w:r>
          </w:p>
          <w:p w14:paraId="06026A47" w14:textId="77777777" w:rsidR="0033357C" w:rsidRPr="0033357C" w:rsidRDefault="0033357C" w:rsidP="0033357C">
            <w:pPr>
              <w:keepNext/>
              <w:jc w:val="center"/>
              <w:outlineLvl w:val="2"/>
              <w:rPr>
                <w:rFonts w:ascii="Trebuchet MS" w:hAnsi="Trebuchet MS" w:cs="Trebuchet MS"/>
                <w:b/>
                <w:sz w:val="22"/>
                <w:lang w:eastAsia="de-DE"/>
              </w:rPr>
            </w:pPr>
            <w:r w:rsidRPr="0033357C">
              <w:rPr>
                <w:rFonts w:ascii="Trebuchet MS" w:hAnsi="Trebuchet MS" w:cs="Trebuchet MS"/>
                <w:b/>
                <w:sz w:val="22"/>
                <w:lang w:eastAsia="de-DE"/>
              </w:rPr>
              <w:t>Arbeitnehmer</w:t>
            </w:r>
          </w:p>
        </w:tc>
      </w:tr>
    </w:tbl>
    <w:p w14:paraId="7D8975EB" w14:textId="77777777" w:rsidR="00E54100" w:rsidRDefault="00E54100" w:rsidP="00E54100">
      <w:pPr>
        <w:pBdr>
          <w:bottom w:val="single" w:sz="6" w:space="1" w:color="auto"/>
        </w:pBdr>
        <w:rPr>
          <w:rFonts w:ascii="Trebuchet MS" w:hAnsi="Trebuchet MS"/>
          <w:sz w:val="14"/>
          <w:szCs w:val="14"/>
          <w:lang w:eastAsia="de-DE"/>
        </w:rPr>
      </w:pPr>
    </w:p>
    <w:p w14:paraId="1D7DBB80" w14:textId="77777777" w:rsidR="00E54100" w:rsidRPr="00E54100" w:rsidRDefault="00E54100" w:rsidP="00E54100">
      <w:pPr>
        <w:pBdr>
          <w:bottom w:val="single" w:sz="6" w:space="1" w:color="auto"/>
        </w:pBdr>
        <w:rPr>
          <w:rFonts w:ascii="Trebuchet MS" w:hAnsi="Trebuchet MS"/>
          <w:sz w:val="14"/>
          <w:szCs w:val="14"/>
          <w:lang w:eastAsia="de-DE"/>
        </w:rPr>
      </w:pPr>
    </w:p>
    <w:p w14:paraId="7B8ECC2D" w14:textId="77777777" w:rsidR="00E54100" w:rsidRPr="00E54100" w:rsidRDefault="00E54100" w:rsidP="00E54100">
      <w:pPr>
        <w:numPr>
          <w:ilvl w:val="0"/>
          <w:numId w:val="1"/>
        </w:numPr>
        <w:tabs>
          <w:tab w:val="num" w:pos="284"/>
        </w:tabs>
        <w:spacing w:line="280" w:lineRule="atLeast"/>
        <w:ind w:left="284" w:hanging="284"/>
        <w:rPr>
          <w:rFonts w:ascii="Trebuchet MS" w:hAnsi="Trebuchet MS"/>
          <w:b/>
          <w:sz w:val="18"/>
          <w:szCs w:val="18"/>
          <w:lang w:eastAsia="de-DE"/>
        </w:rPr>
      </w:pPr>
      <w:r w:rsidRPr="00E54100">
        <w:rPr>
          <w:rFonts w:ascii="Trebuchet MS" w:hAnsi="Trebuchet MS"/>
          <w:b/>
          <w:sz w:val="18"/>
          <w:szCs w:val="18"/>
          <w:lang w:eastAsia="de-DE"/>
        </w:rPr>
        <w:t xml:space="preserve">Falls </w:t>
      </w:r>
      <w:proofErr w:type="gramStart"/>
      <w:r w:rsidRPr="00E54100">
        <w:rPr>
          <w:rFonts w:ascii="Trebuchet MS" w:hAnsi="Trebuchet MS"/>
          <w:b/>
          <w:sz w:val="18"/>
          <w:szCs w:val="18"/>
          <w:lang w:eastAsia="de-DE"/>
        </w:rPr>
        <w:t>nicht zutreffend</w:t>
      </w:r>
      <w:proofErr w:type="gramEnd"/>
      <w:r w:rsidRPr="00E54100">
        <w:rPr>
          <w:rFonts w:ascii="Trebuchet MS" w:hAnsi="Trebuchet MS"/>
          <w:b/>
          <w:sz w:val="18"/>
          <w:szCs w:val="18"/>
          <w:lang w:eastAsia="de-DE"/>
        </w:rPr>
        <w:t>, bitte streichen!</w:t>
      </w:r>
    </w:p>
    <w:p w14:paraId="303BE0C5" w14:textId="77777777" w:rsidR="005D59E4" w:rsidRPr="002D7486" w:rsidRDefault="005D59E4" w:rsidP="005D59E4">
      <w:pPr>
        <w:rPr>
          <w:rFonts w:ascii="Trebuchet MS" w:hAnsi="Trebuchet MS"/>
          <w:sz w:val="22"/>
          <w:szCs w:val="22"/>
        </w:rPr>
      </w:pPr>
    </w:p>
    <w:p w14:paraId="042ABA50" w14:textId="77777777" w:rsidR="00E54100" w:rsidRPr="00E54100" w:rsidRDefault="00E54100" w:rsidP="00E54100">
      <w:pPr>
        <w:rPr>
          <w:rFonts w:ascii="Trebuchet MS" w:hAnsi="Trebuchet MS"/>
          <w:b/>
          <w:sz w:val="18"/>
          <w:szCs w:val="18"/>
          <w:lang w:eastAsia="de-DE"/>
        </w:rPr>
      </w:pPr>
      <w:r w:rsidRPr="00E54100">
        <w:rPr>
          <w:rFonts w:ascii="Trebuchet MS" w:hAnsi="Trebuchet MS"/>
          <w:b/>
          <w:sz w:val="18"/>
          <w:szCs w:val="18"/>
          <w:u w:val="single"/>
          <w:lang w:eastAsia="de-DE"/>
        </w:rPr>
        <w:t>Anmerkungen</w:t>
      </w:r>
      <w:r w:rsidRPr="00E54100">
        <w:rPr>
          <w:rFonts w:ascii="Trebuchet MS" w:hAnsi="Trebuchet MS"/>
          <w:b/>
          <w:sz w:val="18"/>
          <w:szCs w:val="18"/>
          <w:lang w:eastAsia="de-DE"/>
        </w:rPr>
        <w:t>:</w:t>
      </w:r>
    </w:p>
    <w:p w14:paraId="763A533F" w14:textId="77777777" w:rsidR="00E54100" w:rsidRPr="00E54100" w:rsidRDefault="00E54100" w:rsidP="00E54100">
      <w:pPr>
        <w:rPr>
          <w:rFonts w:ascii="Trebuchet MS" w:hAnsi="Trebuchet MS"/>
          <w:sz w:val="18"/>
          <w:szCs w:val="18"/>
          <w:lang w:eastAsia="de-DE"/>
        </w:rPr>
      </w:pPr>
      <w:r w:rsidRPr="00E54100">
        <w:rPr>
          <w:rFonts w:ascii="Trebuchet MS" w:hAnsi="Trebuchet MS"/>
          <w:sz w:val="18"/>
          <w:szCs w:val="18"/>
          <w:lang w:eastAsia="de-DE"/>
        </w:rPr>
        <w:t>Dieses Muster ist für eine schriftliche Einzelvereinbarung zu empfehlen. Wenn Sie einen Betriebsrat haben, müssen Sie eine Betriebsvereinbarung mit dem Betriebsrat abschließen.</w:t>
      </w:r>
    </w:p>
    <w:p w14:paraId="36987CF7" w14:textId="77777777" w:rsidR="00E54100" w:rsidRPr="00E54100" w:rsidRDefault="00E54100" w:rsidP="00E54100">
      <w:pPr>
        <w:rPr>
          <w:rFonts w:ascii="Trebuchet MS" w:hAnsi="Trebuchet MS"/>
          <w:sz w:val="18"/>
          <w:szCs w:val="18"/>
          <w:lang w:eastAsia="de-DE"/>
        </w:rPr>
      </w:pPr>
    </w:p>
    <w:p w14:paraId="12FEEAEC" w14:textId="77777777" w:rsidR="00E54100" w:rsidRPr="00E54100" w:rsidRDefault="00E54100" w:rsidP="00E54100">
      <w:pPr>
        <w:rPr>
          <w:rFonts w:ascii="Trebuchet MS" w:hAnsi="Trebuchet MS"/>
          <w:sz w:val="18"/>
          <w:szCs w:val="18"/>
          <w:lang w:eastAsia="de-DE"/>
        </w:rPr>
      </w:pPr>
      <w:r w:rsidRPr="00E54100">
        <w:rPr>
          <w:rFonts w:ascii="Trebuchet MS" w:hAnsi="Trebuchet MS"/>
          <w:sz w:val="18"/>
          <w:szCs w:val="18"/>
          <w:lang w:eastAsia="de-DE"/>
        </w:rPr>
        <w:t>Gemäß § 4b Ziff. 1 KV darf der Durchrechnungszeitraum max. 52 Wochen betragen.</w:t>
      </w:r>
    </w:p>
    <w:p w14:paraId="58871562" w14:textId="77777777" w:rsidR="005D59E4" w:rsidRPr="00E54100" w:rsidRDefault="00E54100" w:rsidP="005D59E4">
      <w:pPr>
        <w:rPr>
          <w:rFonts w:ascii="Trebuchet MS" w:hAnsi="Trebuchet MS"/>
          <w:sz w:val="18"/>
          <w:szCs w:val="18"/>
          <w:lang w:eastAsia="de-DE"/>
        </w:rPr>
      </w:pPr>
      <w:r w:rsidRPr="00E54100">
        <w:rPr>
          <w:rFonts w:ascii="Trebuchet MS" w:hAnsi="Trebuchet MS"/>
          <w:sz w:val="18"/>
          <w:szCs w:val="18"/>
          <w:lang w:eastAsia="de-DE"/>
        </w:rPr>
        <w:t xml:space="preserve">Zeitguthaben sind bis max. drei Monate nach Ende des Durchrechnungszeitraumes zu verbrauchen, ansonsten werden diese Stunden zu Überstunden und mit einem Zuschlag von 50 % abzugelten (§ 4b Ziff. 4 KV). </w:t>
      </w:r>
    </w:p>
    <w:sectPr w:rsidR="005D59E4" w:rsidRPr="00E54100" w:rsidSect="00E541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1418" w:bottom="709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D0DA27" w14:textId="77777777" w:rsidR="003F6E9F" w:rsidRDefault="003F6E9F">
      <w:r>
        <w:separator/>
      </w:r>
    </w:p>
  </w:endnote>
  <w:endnote w:type="continuationSeparator" w:id="0">
    <w:p w14:paraId="110551E3" w14:textId="77777777" w:rsidR="003F6E9F" w:rsidRDefault="003F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17BCF" w14:textId="77777777" w:rsidR="00ED5E0C" w:rsidRPr="00ED5E0C" w:rsidRDefault="00ED5E0C" w:rsidP="00ED5E0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tabs>
        <w:tab w:val="center" w:pos="4536"/>
        <w:tab w:val="right" w:pos="9072"/>
      </w:tabs>
      <w:jc w:val="center"/>
      <w:rPr>
        <w:rFonts w:ascii="Trebuchet MS" w:hAnsi="Trebuchet MS"/>
        <w:sz w:val="16"/>
        <w:lang w:eastAsia="de-DE"/>
      </w:rPr>
    </w:pPr>
    <w:r w:rsidRPr="00ED5E0C">
      <w:rPr>
        <w:rFonts w:ascii="Trebuchet MS" w:hAnsi="Trebuchet MS"/>
        <w:sz w:val="16"/>
        <w:lang w:eastAsia="de-DE"/>
      </w:rPr>
      <w:t xml:space="preserve">Alle Angaben erfolgen trotz sorgfältigster Bearbeitung ohne Gewähr. Eine Haftung der Bundesinnung ist ausgeschlossen. </w:t>
    </w:r>
  </w:p>
  <w:p w14:paraId="29E7B42E" w14:textId="77777777" w:rsidR="00ED5E0C" w:rsidRPr="00ED5E0C" w:rsidRDefault="00ED5E0C" w:rsidP="00ED5E0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tabs>
        <w:tab w:val="center" w:pos="4536"/>
        <w:tab w:val="right" w:pos="9072"/>
      </w:tabs>
      <w:jc w:val="center"/>
      <w:rPr>
        <w:rFonts w:ascii="Trebuchet MS" w:hAnsi="Trebuchet MS"/>
        <w:sz w:val="16"/>
        <w:lang w:eastAsia="de-DE"/>
      </w:rPr>
    </w:pPr>
    <w:r w:rsidRPr="00ED5E0C">
      <w:rPr>
        <w:rFonts w:ascii="Trebuchet MS" w:hAnsi="Trebuchet MS"/>
        <w:sz w:val="16"/>
        <w:lang w:eastAsia="de-DE"/>
      </w:rPr>
      <w:t>Bei allen personenbezogenen Bezeichnungen gilt die gewählte Form für beide Geschlechter.</w:t>
    </w:r>
  </w:p>
  <w:p w14:paraId="38F8057B" w14:textId="77777777" w:rsidR="00ED5E0C" w:rsidRPr="00ED5E0C" w:rsidRDefault="00ED5E0C" w:rsidP="00ED5E0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44901" w14:textId="77777777" w:rsidR="00E54100" w:rsidRPr="00E54100" w:rsidRDefault="00E54100" w:rsidP="00E54100">
    <w:pPr>
      <w:spacing w:line="280" w:lineRule="atLeast"/>
      <w:rPr>
        <w:rFonts w:ascii="Trebuchet MS" w:hAnsi="Trebuchet MS"/>
        <w:sz w:val="22"/>
        <w:lang w:eastAsia="de-DE"/>
      </w:rPr>
    </w:pPr>
  </w:p>
  <w:p w14:paraId="649181AE" w14:textId="77777777" w:rsidR="00E54100" w:rsidRPr="00E54100" w:rsidRDefault="00E54100" w:rsidP="00E5410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tabs>
        <w:tab w:val="center" w:pos="4536"/>
        <w:tab w:val="right" w:pos="9072"/>
      </w:tabs>
      <w:rPr>
        <w:rFonts w:ascii="Trebuchet MS" w:hAnsi="Trebuchet MS"/>
        <w:sz w:val="16"/>
        <w:lang w:eastAsia="de-DE"/>
      </w:rPr>
    </w:pPr>
    <w:r w:rsidRPr="00E54100">
      <w:rPr>
        <w:rFonts w:ascii="Trebuchet MS" w:hAnsi="Trebuchet MS"/>
        <w:sz w:val="16"/>
        <w:lang w:eastAsia="de-DE"/>
      </w:rPr>
      <w:t>Diese</w:t>
    </w:r>
    <w:r>
      <w:rPr>
        <w:rFonts w:ascii="Trebuchet MS" w:hAnsi="Trebuchet MS"/>
        <w:sz w:val="16"/>
        <w:lang w:eastAsia="de-DE"/>
      </w:rPr>
      <w:t>s</w:t>
    </w:r>
    <w:r w:rsidRPr="00E54100">
      <w:rPr>
        <w:rFonts w:ascii="Trebuchet MS" w:hAnsi="Trebuchet MS"/>
        <w:sz w:val="16"/>
        <w:lang w:eastAsia="de-DE"/>
      </w:rPr>
      <w:t xml:space="preserve"> Muster dient als Orientierungs- bzw. Formulierungshilfe. Alle Angaben erfolgen trotz sorgfältigster Bearbeitung ohne Gewähr. Eine Haftung der Bundesinnung ist ausgeschlossen. Bei allen personenbezogenen Bezeichnungen gilt die gewählte Form für beide Geschlechter.</w:t>
    </w:r>
  </w:p>
  <w:p w14:paraId="3D28D3A4" w14:textId="77777777" w:rsidR="00ED5E0C" w:rsidRDefault="00ED5E0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80310" w14:textId="77777777" w:rsidR="00ED5E0C" w:rsidRPr="00ED5E0C" w:rsidRDefault="00ED5E0C" w:rsidP="00ED5E0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tabs>
        <w:tab w:val="center" w:pos="4536"/>
        <w:tab w:val="right" w:pos="9072"/>
      </w:tabs>
      <w:jc w:val="center"/>
      <w:rPr>
        <w:rFonts w:ascii="Trebuchet MS" w:hAnsi="Trebuchet MS"/>
        <w:sz w:val="16"/>
        <w:lang w:eastAsia="de-DE"/>
      </w:rPr>
    </w:pPr>
    <w:r w:rsidRPr="00ED5E0C">
      <w:rPr>
        <w:rFonts w:ascii="Trebuchet MS" w:hAnsi="Trebuchet MS"/>
        <w:sz w:val="16"/>
        <w:lang w:eastAsia="de-DE"/>
      </w:rPr>
      <w:t xml:space="preserve">Alle Angaben erfolgen trotz sorgfältigster Bearbeitung ohne Gewähr. Eine Haftung der Bundesinnung ist ausgeschlossen. </w:t>
    </w:r>
  </w:p>
  <w:p w14:paraId="281A674A" w14:textId="77777777" w:rsidR="00ED5E0C" w:rsidRPr="00ED5E0C" w:rsidRDefault="00ED5E0C" w:rsidP="00ED5E0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tabs>
        <w:tab w:val="center" w:pos="4536"/>
        <w:tab w:val="right" w:pos="9072"/>
      </w:tabs>
      <w:jc w:val="center"/>
      <w:rPr>
        <w:rFonts w:ascii="Trebuchet MS" w:hAnsi="Trebuchet MS"/>
        <w:sz w:val="16"/>
        <w:lang w:eastAsia="de-DE"/>
      </w:rPr>
    </w:pPr>
    <w:r w:rsidRPr="00ED5E0C">
      <w:rPr>
        <w:rFonts w:ascii="Trebuchet MS" w:hAnsi="Trebuchet MS"/>
        <w:sz w:val="16"/>
        <w:lang w:eastAsia="de-DE"/>
      </w:rPr>
      <w:t>Bei allen personenbezogenen Bezeichnungen gilt die gewählte Form für beide Geschlechter.</w:t>
    </w:r>
  </w:p>
  <w:p w14:paraId="17F939A2" w14:textId="77777777" w:rsidR="00ED5E0C" w:rsidRDefault="00ED5E0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4C2C8A" w14:textId="77777777" w:rsidR="003F6E9F" w:rsidRDefault="003F6E9F">
      <w:r>
        <w:separator/>
      </w:r>
    </w:p>
  </w:footnote>
  <w:footnote w:type="continuationSeparator" w:id="0">
    <w:p w14:paraId="54F9E189" w14:textId="77777777" w:rsidR="003F6E9F" w:rsidRDefault="003F6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27C80" w14:textId="77777777" w:rsidR="00E54100" w:rsidRDefault="00A13EDF">
    <w:pPr>
      <w:pStyle w:val="Kopfzeile"/>
    </w:pPr>
    <w:r>
      <w:rPr>
        <w:noProof/>
      </w:rPr>
      <w:pict w14:anchorId="068D01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1797" o:spid="_x0000_s8194" type="#_x0000_t136" style="position:absolute;margin-left:0;margin-top:0;width:479.55pt;height:159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MUST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C86DB" w14:textId="77777777" w:rsidR="00E54100" w:rsidRPr="00ED5E0C" w:rsidRDefault="00A13EDF" w:rsidP="00E54100">
    <w:pPr>
      <w:pBdr>
        <w:bottom w:val="single" w:sz="8" w:space="1" w:color="999999"/>
      </w:pBdr>
      <w:tabs>
        <w:tab w:val="center" w:pos="4536"/>
        <w:tab w:val="right" w:pos="9072"/>
      </w:tabs>
      <w:rPr>
        <w:rFonts w:ascii="Trebuchet MS" w:hAnsi="Trebuchet MS"/>
        <w:b/>
        <w:color w:val="999999"/>
        <w:sz w:val="22"/>
        <w:szCs w:val="22"/>
        <w:lang w:val="de-AT" w:eastAsia="de-DE"/>
      </w:rPr>
    </w:pPr>
    <w:r>
      <w:rPr>
        <w:noProof/>
      </w:rPr>
      <w:pict w14:anchorId="6A90D6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1798" o:spid="_x0000_s8195" type="#_x0000_t136" style="position:absolute;margin-left:0;margin-top:0;width:479.55pt;height:159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MUSTER"/>
          <w10:wrap anchorx="margin" anchory="margin"/>
        </v:shape>
      </w:pict>
    </w:r>
    <w:r w:rsidR="00E54100" w:rsidRPr="00ED5E0C">
      <w:rPr>
        <w:rFonts w:ascii="Trebuchet MS" w:hAnsi="Trebuchet MS"/>
        <w:b/>
        <w:color w:val="999999"/>
        <w:sz w:val="22"/>
        <w:szCs w:val="22"/>
        <w:lang w:val="de-AT" w:eastAsia="de-DE"/>
      </w:rPr>
      <w:t>Tischler und Holzgestalter</w:t>
    </w:r>
    <w:r w:rsidR="00E54100" w:rsidRPr="00ED5E0C">
      <w:rPr>
        <w:rFonts w:ascii="Trebuchet MS" w:hAnsi="Trebuchet MS"/>
        <w:b/>
        <w:color w:val="999999"/>
        <w:sz w:val="22"/>
        <w:szCs w:val="22"/>
        <w:lang w:val="de-AT" w:eastAsia="de-DE"/>
      </w:rPr>
      <w:tab/>
    </w:r>
    <w:r w:rsidR="00E54100" w:rsidRPr="00ED5E0C">
      <w:rPr>
        <w:rFonts w:ascii="Trebuchet MS" w:hAnsi="Trebuchet MS"/>
        <w:b/>
        <w:color w:val="999999"/>
        <w:sz w:val="22"/>
        <w:szCs w:val="22"/>
        <w:lang w:val="de-AT" w:eastAsia="de-DE"/>
      </w:rPr>
      <w:tab/>
      <w:t>Arbeiter</w:t>
    </w:r>
  </w:p>
  <w:p w14:paraId="3C2E2DA4" w14:textId="77777777" w:rsidR="00E54100" w:rsidRDefault="00E5410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EBC17" w14:textId="77777777" w:rsidR="00ED5E0C" w:rsidRPr="00ED5E0C" w:rsidRDefault="00A13EDF" w:rsidP="00ED5E0C">
    <w:pPr>
      <w:pBdr>
        <w:bottom w:val="single" w:sz="8" w:space="1" w:color="999999"/>
      </w:pBdr>
      <w:tabs>
        <w:tab w:val="center" w:pos="4536"/>
        <w:tab w:val="right" w:pos="9072"/>
      </w:tabs>
      <w:rPr>
        <w:rFonts w:ascii="Trebuchet MS" w:hAnsi="Trebuchet MS"/>
        <w:b/>
        <w:color w:val="999999"/>
        <w:sz w:val="22"/>
        <w:szCs w:val="22"/>
        <w:lang w:val="de-AT" w:eastAsia="de-DE"/>
      </w:rPr>
    </w:pPr>
    <w:r>
      <w:rPr>
        <w:noProof/>
      </w:rPr>
      <w:pict w14:anchorId="518ED0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1796" o:spid="_x0000_s8193" type="#_x0000_t136" style="position:absolute;margin-left:0;margin-top:0;width:479.55pt;height:159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MUSTER"/>
          <w10:wrap anchorx="margin" anchory="margin"/>
        </v:shape>
      </w:pict>
    </w:r>
    <w:r w:rsidR="00ED5E0C" w:rsidRPr="00ED5E0C">
      <w:rPr>
        <w:rFonts w:ascii="Trebuchet MS" w:hAnsi="Trebuchet MS"/>
        <w:b/>
        <w:color w:val="999999"/>
        <w:sz w:val="22"/>
        <w:szCs w:val="22"/>
        <w:lang w:val="de-AT" w:eastAsia="de-DE"/>
      </w:rPr>
      <w:t>Tischler und Holzgestalter</w:t>
    </w:r>
    <w:r w:rsidR="00ED5E0C" w:rsidRPr="00ED5E0C">
      <w:rPr>
        <w:rFonts w:ascii="Trebuchet MS" w:hAnsi="Trebuchet MS"/>
        <w:b/>
        <w:color w:val="999999"/>
        <w:sz w:val="22"/>
        <w:szCs w:val="22"/>
        <w:lang w:val="de-AT" w:eastAsia="de-DE"/>
      </w:rPr>
      <w:tab/>
    </w:r>
    <w:r w:rsidR="00ED5E0C" w:rsidRPr="00ED5E0C">
      <w:rPr>
        <w:rFonts w:ascii="Trebuchet MS" w:hAnsi="Trebuchet MS"/>
        <w:b/>
        <w:color w:val="999999"/>
        <w:sz w:val="22"/>
        <w:szCs w:val="22"/>
        <w:lang w:val="de-AT" w:eastAsia="de-DE"/>
      </w:rPr>
      <w:tab/>
      <w:t>Arbeiter</w:t>
    </w:r>
  </w:p>
  <w:p w14:paraId="30B26FCF" w14:textId="77777777" w:rsidR="00B57D6E" w:rsidRDefault="00B57D6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B20EF"/>
    <w:multiLevelType w:val="singleLevel"/>
    <w:tmpl w:val="43B62BC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 w15:restartNumberingAfterBreak="0">
    <w:nsid w:val="0B317CB9"/>
    <w:multiLevelType w:val="hybridMultilevel"/>
    <w:tmpl w:val="0172C44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57EA3"/>
    <w:multiLevelType w:val="hybridMultilevel"/>
    <w:tmpl w:val="5FD83FB2"/>
    <w:lvl w:ilvl="0" w:tplc="0C07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D2D12"/>
    <w:multiLevelType w:val="hybridMultilevel"/>
    <w:tmpl w:val="AE9C16B0"/>
    <w:lvl w:ilvl="0" w:tplc="4844C33C">
      <w:start w:val="2"/>
      <w:numFmt w:val="bullet"/>
      <w:lvlText w:val=""/>
      <w:lvlJc w:val="left"/>
      <w:pPr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55E5E"/>
    <w:multiLevelType w:val="hybridMultilevel"/>
    <w:tmpl w:val="E4287F70"/>
    <w:lvl w:ilvl="0" w:tplc="0C07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23E10"/>
    <w:multiLevelType w:val="hybridMultilevel"/>
    <w:tmpl w:val="6504D36A"/>
    <w:lvl w:ilvl="0" w:tplc="394EE8FA">
      <w:start w:val="1"/>
      <w:numFmt w:val="bullet"/>
      <w:lvlText w:val="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color w:val="auto"/>
        <w:sz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11D23"/>
    <w:multiLevelType w:val="hybridMultilevel"/>
    <w:tmpl w:val="0960243E"/>
    <w:lvl w:ilvl="0" w:tplc="4844C33C">
      <w:start w:val="2"/>
      <w:numFmt w:val="bullet"/>
      <w:lvlText w:val=""/>
      <w:lvlJc w:val="left"/>
      <w:pPr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5238F"/>
    <w:multiLevelType w:val="hybridMultilevel"/>
    <w:tmpl w:val="9934FAD0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41C71"/>
    <w:multiLevelType w:val="hybridMultilevel"/>
    <w:tmpl w:val="74E02B7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24862"/>
    <w:multiLevelType w:val="hybridMultilevel"/>
    <w:tmpl w:val="8DAA5386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8868A0"/>
    <w:multiLevelType w:val="multilevel"/>
    <w:tmpl w:val="FCE8E0A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3B29461F"/>
    <w:multiLevelType w:val="hybridMultilevel"/>
    <w:tmpl w:val="A74A31B6"/>
    <w:lvl w:ilvl="0" w:tplc="394EE8FA">
      <w:start w:val="1"/>
      <w:numFmt w:val="bullet"/>
      <w:lvlText w:val=""/>
      <w:lvlJc w:val="left"/>
      <w:pPr>
        <w:ind w:left="644" w:hanging="360"/>
      </w:pPr>
      <w:rPr>
        <w:rFonts w:ascii="Symbol" w:hAnsi="Symbol" w:hint="default"/>
        <w:color w:val="auto"/>
        <w:sz w:val="18"/>
        <w:szCs w:val="18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5937E0"/>
    <w:multiLevelType w:val="multilevel"/>
    <w:tmpl w:val="836059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F515799"/>
    <w:multiLevelType w:val="hybridMultilevel"/>
    <w:tmpl w:val="55C866E4"/>
    <w:lvl w:ilvl="0" w:tplc="0C07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33716"/>
    <w:multiLevelType w:val="hybridMultilevel"/>
    <w:tmpl w:val="FE5A6CC6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770FE"/>
    <w:multiLevelType w:val="hybridMultilevel"/>
    <w:tmpl w:val="6C2A0490"/>
    <w:lvl w:ilvl="0" w:tplc="394EE8F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772210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8061478"/>
    <w:multiLevelType w:val="multilevel"/>
    <w:tmpl w:val="CBBA17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F2D7C12"/>
    <w:multiLevelType w:val="singleLevel"/>
    <w:tmpl w:val="39ACD56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9" w15:restartNumberingAfterBreak="0">
    <w:nsid w:val="64E8658F"/>
    <w:multiLevelType w:val="singleLevel"/>
    <w:tmpl w:val="EA30E4C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0" w15:restartNumberingAfterBreak="0">
    <w:nsid w:val="666B6AC9"/>
    <w:multiLevelType w:val="multilevel"/>
    <w:tmpl w:val="FBA6A2A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AAD3654"/>
    <w:multiLevelType w:val="hybridMultilevel"/>
    <w:tmpl w:val="42C02366"/>
    <w:lvl w:ilvl="0" w:tplc="5344C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E6312A7"/>
    <w:multiLevelType w:val="hybridMultilevel"/>
    <w:tmpl w:val="ADA048F2"/>
    <w:lvl w:ilvl="0" w:tplc="574C69F0">
      <w:start w:val="1"/>
      <w:numFmt w:val="bullet"/>
      <w:lvlText w:val=""/>
      <w:lvlJc w:val="left"/>
      <w:pPr>
        <w:tabs>
          <w:tab w:val="num" w:pos="294"/>
        </w:tabs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3E02D9F"/>
    <w:multiLevelType w:val="hybridMultilevel"/>
    <w:tmpl w:val="AF8AF536"/>
    <w:lvl w:ilvl="0" w:tplc="394EE8FA">
      <w:start w:val="1"/>
      <w:numFmt w:val="bullet"/>
      <w:lvlText w:val=""/>
      <w:lvlJc w:val="left"/>
      <w:pPr>
        <w:ind w:left="1443" w:hanging="360"/>
      </w:pPr>
      <w:rPr>
        <w:rFonts w:ascii="Symbol" w:hAnsi="Symbol" w:hint="default"/>
        <w:color w:val="auto"/>
        <w:sz w:val="18"/>
      </w:rPr>
    </w:lvl>
    <w:lvl w:ilvl="1" w:tplc="0C07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4" w15:restartNumberingAfterBreak="0">
    <w:nsid w:val="75290A0D"/>
    <w:multiLevelType w:val="multilevel"/>
    <w:tmpl w:val="9FB42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25" w15:restartNumberingAfterBreak="0">
    <w:nsid w:val="76E46689"/>
    <w:multiLevelType w:val="multilevel"/>
    <w:tmpl w:val="B3E614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7733DF5"/>
    <w:multiLevelType w:val="multilevel"/>
    <w:tmpl w:val="095C5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86C0CD4"/>
    <w:multiLevelType w:val="hybridMultilevel"/>
    <w:tmpl w:val="896A1A6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1"/>
  </w:num>
  <w:num w:numId="3">
    <w:abstractNumId w:val="26"/>
  </w:num>
  <w:num w:numId="4">
    <w:abstractNumId w:val="19"/>
  </w:num>
  <w:num w:numId="5">
    <w:abstractNumId w:val="18"/>
  </w:num>
  <w:num w:numId="6">
    <w:abstractNumId w:val="16"/>
  </w:num>
  <w:num w:numId="7">
    <w:abstractNumId w:val="0"/>
  </w:num>
  <w:num w:numId="8">
    <w:abstractNumId w:val="22"/>
  </w:num>
  <w:num w:numId="9">
    <w:abstractNumId w:val="10"/>
  </w:num>
  <w:num w:numId="10">
    <w:abstractNumId w:val="15"/>
  </w:num>
  <w:num w:numId="11">
    <w:abstractNumId w:val="9"/>
  </w:num>
  <w:num w:numId="12">
    <w:abstractNumId w:val="11"/>
  </w:num>
  <w:num w:numId="13">
    <w:abstractNumId w:val="17"/>
  </w:num>
  <w:num w:numId="14">
    <w:abstractNumId w:val="20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6"/>
  </w:num>
  <w:num w:numId="18">
    <w:abstractNumId w:val="25"/>
  </w:num>
  <w:num w:numId="19">
    <w:abstractNumId w:val="3"/>
  </w:num>
  <w:num w:numId="20">
    <w:abstractNumId w:val="14"/>
  </w:num>
  <w:num w:numId="21">
    <w:abstractNumId w:val="7"/>
  </w:num>
  <w:num w:numId="22">
    <w:abstractNumId w:val="8"/>
  </w:num>
  <w:num w:numId="23">
    <w:abstractNumId w:val="27"/>
  </w:num>
  <w:num w:numId="24">
    <w:abstractNumId w:val="1"/>
  </w:num>
  <w:num w:numId="25">
    <w:abstractNumId w:val="2"/>
  </w:num>
  <w:num w:numId="26">
    <w:abstractNumId w:val="4"/>
  </w:num>
  <w:num w:numId="27">
    <w:abstractNumId w:val="13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819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C78"/>
    <w:rsid w:val="000070A5"/>
    <w:rsid w:val="0001647C"/>
    <w:rsid w:val="0001726F"/>
    <w:rsid w:val="0005142A"/>
    <w:rsid w:val="00063432"/>
    <w:rsid w:val="00065C14"/>
    <w:rsid w:val="00081225"/>
    <w:rsid w:val="00083641"/>
    <w:rsid w:val="00097E32"/>
    <w:rsid w:val="000A16C7"/>
    <w:rsid w:val="000A3CFD"/>
    <w:rsid w:val="000A57A1"/>
    <w:rsid w:val="000B0E4A"/>
    <w:rsid w:val="000B1FA0"/>
    <w:rsid w:val="000B7A22"/>
    <w:rsid w:val="000B7AD9"/>
    <w:rsid w:val="000D3731"/>
    <w:rsid w:val="000D3B32"/>
    <w:rsid w:val="000D4A68"/>
    <w:rsid w:val="000D594A"/>
    <w:rsid w:val="000E4D71"/>
    <w:rsid w:val="00113C2E"/>
    <w:rsid w:val="001152DD"/>
    <w:rsid w:val="001174D0"/>
    <w:rsid w:val="00120B4F"/>
    <w:rsid w:val="001405ED"/>
    <w:rsid w:val="00155B54"/>
    <w:rsid w:val="00160D92"/>
    <w:rsid w:val="00173A43"/>
    <w:rsid w:val="00185C4C"/>
    <w:rsid w:val="00195E4C"/>
    <w:rsid w:val="001A32A2"/>
    <w:rsid w:val="001A485B"/>
    <w:rsid w:val="001A5EE9"/>
    <w:rsid w:val="001C48C3"/>
    <w:rsid w:val="001D3F2E"/>
    <w:rsid w:val="001D72B2"/>
    <w:rsid w:val="001E216B"/>
    <w:rsid w:val="001F5E90"/>
    <w:rsid w:val="002024CE"/>
    <w:rsid w:val="002043B8"/>
    <w:rsid w:val="002065D8"/>
    <w:rsid w:val="00215FB9"/>
    <w:rsid w:val="00232240"/>
    <w:rsid w:val="00241AD0"/>
    <w:rsid w:val="00244998"/>
    <w:rsid w:val="0025325A"/>
    <w:rsid w:val="002614D0"/>
    <w:rsid w:val="0026279D"/>
    <w:rsid w:val="00271090"/>
    <w:rsid w:val="002954BE"/>
    <w:rsid w:val="002B4FA5"/>
    <w:rsid w:val="002B5AAD"/>
    <w:rsid w:val="002D7486"/>
    <w:rsid w:val="003028AD"/>
    <w:rsid w:val="0032079C"/>
    <w:rsid w:val="00327B3C"/>
    <w:rsid w:val="00327CAC"/>
    <w:rsid w:val="003313C3"/>
    <w:rsid w:val="0033357C"/>
    <w:rsid w:val="003425AA"/>
    <w:rsid w:val="0036147A"/>
    <w:rsid w:val="003B7843"/>
    <w:rsid w:val="003C41F0"/>
    <w:rsid w:val="003F399C"/>
    <w:rsid w:val="003F6381"/>
    <w:rsid w:val="003F6E9F"/>
    <w:rsid w:val="00420524"/>
    <w:rsid w:val="00425FED"/>
    <w:rsid w:val="00444A58"/>
    <w:rsid w:val="00461BC0"/>
    <w:rsid w:val="00466161"/>
    <w:rsid w:val="00466E01"/>
    <w:rsid w:val="00495AF6"/>
    <w:rsid w:val="004D45BE"/>
    <w:rsid w:val="004D4F6A"/>
    <w:rsid w:val="004F0B57"/>
    <w:rsid w:val="004F17DE"/>
    <w:rsid w:val="004F7261"/>
    <w:rsid w:val="0051460F"/>
    <w:rsid w:val="00536B00"/>
    <w:rsid w:val="00545337"/>
    <w:rsid w:val="00570A86"/>
    <w:rsid w:val="00586D10"/>
    <w:rsid w:val="00591404"/>
    <w:rsid w:val="005930AD"/>
    <w:rsid w:val="005A4706"/>
    <w:rsid w:val="005A5B6A"/>
    <w:rsid w:val="005B0E18"/>
    <w:rsid w:val="005B4C89"/>
    <w:rsid w:val="005C6E36"/>
    <w:rsid w:val="005D12C4"/>
    <w:rsid w:val="005D2981"/>
    <w:rsid w:val="005D3FBB"/>
    <w:rsid w:val="005D47AE"/>
    <w:rsid w:val="005D59E4"/>
    <w:rsid w:val="005E34B5"/>
    <w:rsid w:val="005F7889"/>
    <w:rsid w:val="00623565"/>
    <w:rsid w:val="00631CE7"/>
    <w:rsid w:val="006343A4"/>
    <w:rsid w:val="00636187"/>
    <w:rsid w:val="0063700A"/>
    <w:rsid w:val="00640255"/>
    <w:rsid w:val="00655F24"/>
    <w:rsid w:val="00660244"/>
    <w:rsid w:val="00681E27"/>
    <w:rsid w:val="006B12A0"/>
    <w:rsid w:val="006C331B"/>
    <w:rsid w:val="006C3E22"/>
    <w:rsid w:val="006D37A3"/>
    <w:rsid w:val="006D769B"/>
    <w:rsid w:val="006D78BE"/>
    <w:rsid w:val="00727CF2"/>
    <w:rsid w:val="00733B83"/>
    <w:rsid w:val="00740E9A"/>
    <w:rsid w:val="00743816"/>
    <w:rsid w:val="007536BB"/>
    <w:rsid w:val="0075625F"/>
    <w:rsid w:val="00766BE0"/>
    <w:rsid w:val="00781331"/>
    <w:rsid w:val="007852DC"/>
    <w:rsid w:val="007A6805"/>
    <w:rsid w:val="007C27EB"/>
    <w:rsid w:val="007C44D8"/>
    <w:rsid w:val="007C4CDA"/>
    <w:rsid w:val="007C66CE"/>
    <w:rsid w:val="007D3D02"/>
    <w:rsid w:val="007E088E"/>
    <w:rsid w:val="007E0C78"/>
    <w:rsid w:val="00803F32"/>
    <w:rsid w:val="00817A0C"/>
    <w:rsid w:val="00831842"/>
    <w:rsid w:val="0083537C"/>
    <w:rsid w:val="00876979"/>
    <w:rsid w:val="00890199"/>
    <w:rsid w:val="00896264"/>
    <w:rsid w:val="008B7C7D"/>
    <w:rsid w:val="008C2647"/>
    <w:rsid w:val="008F1AE3"/>
    <w:rsid w:val="008F3D10"/>
    <w:rsid w:val="00913457"/>
    <w:rsid w:val="00915A03"/>
    <w:rsid w:val="00917A0A"/>
    <w:rsid w:val="00923327"/>
    <w:rsid w:val="009354A0"/>
    <w:rsid w:val="00941A8D"/>
    <w:rsid w:val="00985D67"/>
    <w:rsid w:val="009928E3"/>
    <w:rsid w:val="009949F8"/>
    <w:rsid w:val="009B1569"/>
    <w:rsid w:val="009C3A6C"/>
    <w:rsid w:val="009E3B67"/>
    <w:rsid w:val="009E63D8"/>
    <w:rsid w:val="00A1368C"/>
    <w:rsid w:val="00A13EDF"/>
    <w:rsid w:val="00A615D0"/>
    <w:rsid w:val="00A61FEF"/>
    <w:rsid w:val="00AE5FE7"/>
    <w:rsid w:val="00AF24EC"/>
    <w:rsid w:val="00AF32C8"/>
    <w:rsid w:val="00B01F22"/>
    <w:rsid w:val="00B0467A"/>
    <w:rsid w:val="00B274EB"/>
    <w:rsid w:val="00B400AE"/>
    <w:rsid w:val="00B512A3"/>
    <w:rsid w:val="00B53877"/>
    <w:rsid w:val="00B57D6E"/>
    <w:rsid w:val="00B62E4A"/>
    <w:rsid w:val="00B65D61"/>
    <w:rsid w:val="00B7087F"/>
    <w:rsid w:val="00B738C7"/>
    <w:rsid w:val="00B74419"/>
    <w:rsid w:val="00BA742A"/>
    <w:rsid w:val="00BB228F"/>
    <w:rsid w:val="00BB61A6"/>
    <w:rsid w:val="00BC2F85"/>
    <w:rsid w:val="00BC77B6"/>
    <w:rsid w:val="00BD3F61"/>
    <w:rsid w:val="00BE7E4A"/>
    <w:rsid w:val="00C02853"/>
    <w:rsid w:val="00C05802"/>
    <w:rsid w:val="00C20773"/>
    <w:rsid w:val="00C318F5"/>
    <w:rsid w:val="00C36DDB"/>
    <w:rsid w:val="00C4036D"/>
    <w:rsid w:val="00C57AAC"/>
    <w:rsid w:val="00C6714D"/>
    <w:rsid w:val="00C74370"/>
    <w:rsid w:val="00C77807"/>
    <w:rsid w:val="00C8013B"/>
    <w:rsid w:val="00C82E09"/>
    <w:rsid w:val="00C8589B"/>
    <w:rsid w:val="00C8689D"/>
    <w:rsid w:val="00C95A7D"/>
    <w:rsid w:val="00CA433B"/>
    <w:rsid w:val="00CB71EA"/>
    <w:rsid w:val="00CC1FC0"/>
    <w:rsid w:val="00CC5F0C"/>
    <w:rsid w:val="00CD741B"/>
    <w:rsid w:val="00D016E9"/>
    <w:rsid w:val="00D072CA"/>
    <w:rsid w:val="00D149B7"/>
    <w:rsid w:val="00D23E8F"/>
    <w:rsid w:val="00D32899"/>
    <w:rsid w:val="00D3731A"/>
    <w:rsid w:val="00D41937"/>
    <w:rsid w:val="00D65DC4"/>
    <w:rsid w:val="00D65EE1"/>
    <w:rsid w:val="00D775F7"/>
    <w:rsid w:val="00D81164"/>
    <w:rsid w:val="00D83722"/>
    <w:rsid w:val="00D87178"/>
    <w:rsid w:val="00D91E4A"/>
    <w:rsid w:val="00D92993"/>
    <w:rsid w:val="00D93442"/>
    <w:rsid w:val="00DA113B"/>
    <w:rsid w:val="00DC21F0"/>
    <w:rsid w:val="00DE1D98"/>
    <w:rsid w:val="00E1483B"/>
    <w:rsid w:val="00E2175F"/>
    <w:rsid w:val="00E221D9"/>
    <w:rsid w:val="00E37CC8"/>
    <w:rsid w:val="00E43831"/>
    <w:rsid w:val="00E54100"/>
    <w:rsid w:val="00E6460B"/>
    <w:rsid w:val="00E64EA6"/>
    <w:rsid w:val="00E75D6E"/>
    <w:rsid w:val="00E8560F"/>
    <w:rsid w:val="00EB12B7"/>
    <w:rsid w:val="00EB2EA6"/>
    <w:rsid w:val="00EB75CD"/>
    <w:rsid w:val="00EC1573"/>
    <w:rsid w:val="00EC6812"/>
    <w:rsid w:val="00EC76E3"/>
    <w:rsid w:val="00ED20EE"/>
    <w:rsid w:val="00ED5E0C"/>
    <w:rsid w:val="00EF3159"/>
    <w:rsid w:val="00EF4F4A"/>
    <w:rsid w:val="00EF67E6"/>
    <w:rsid w:val="00F100AF"/>
    <w:rsid w:val="00F533BC"/>
    <w:rsid w:val="00F55EB6"/>
    <w:rsid w:val="00F57499"/>
    <w:rsid w:val="00F64857"/>
    <w:rsid w:val="00F64B42"/>
    <w:rsid w:val="00F64F16"/>
    <w:rsid w:val="00F66554"/>
    <w:rsid w:val="00F728F2"/>
    <w:rsid w:val="00FA5421"/>
    <w:rsid w:val="00FC41F6"/>
    <w:rsid w:val="00FE6F23"/>
    <w:rsid w:val="00FF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6"/>
    <o:shapelayout v:ext="edit">
      <o:idmap v:ext="edit" data="1"/>
    </o:shapelayout>
  </w:shapeDefaults>
  <w:decimalSymbol w:val=","/>
  <w:listSeparator w:val=";"/>
  <w14:docId w14:val="59567292"/>
  <w14:defaultImageDpi w14:val="0"/>
  <w15:docId w15:val="{4D026890-A391-42BE-B3FA-7E05702D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D741B"/>
    <w:pPr>
      <w:spacing w:after="0" w:line="240" w:lineRule="auto"/>
    </w:pPr>
    <w:rPr>
      <w:sz w:val="20"/>
      <w:szCs w:val="20"/>
      <w:lang w:eastAsia="de-AT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CD741B"/>
    <w:pPr>
      <w:keepNext/>
      <w:spacing w:line="360" w:lineRule="auto"/>
      <w:jc w:val="center"/>
      <w:outlineLvl w:val="2"/>
    </w:pPr>
    <w:rPr>
      <w:rFonts w:ascii="Arial" w:hAnsi="Arial" w:cs="Arial"/>
      <w:b/>
      <w:bCs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de-AT"/>
    </w:rPr>
  </w:style>
  <w:style w:type="paragraph" w:styleId="Kopfzeile">
    <w:name w:val="header"/>
    <w:basedOn w:val="Standard"/>
    <w:link w:val="KopfzeileZchn"/>
    <w:rsid w:val="00CD741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0"/>
      <w:szCs w:val="20"/>
      <w:lang w:eastAsia="de-AT"/>
    </w:rPr>
  </w:style>
  <w:style w:type="paragraph" w:styleId="Fuzeile">
    <w:name w:val="footer"/>
    <w:basedOn w:val="Standard"/>
    <w:link w:val="FuzeileZchn"/>
    <w:uiPriority w:val="99"/>
    <w:rsid w:val="00CD74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sz w:val="20"/>
      <w:szCs w:val="20"/>
      <w:lang w:eastAsia="de-AT"/>
    </w:rPr>
  </w:style>
  <w:style w:type="paragraph" w:styleId="Textkrper">
    <w:name w:val="Body Text"/>
    <w:basedOn w:val="Standard"/>
    <w:link w:val="TextkrperZchn"/>
    <w:uiPriority w:val="99"/>
    <w:rsid w:val="00D87178"/>
    <w:pPr>
      <w:tabs>
        <w:tab w:val="left" w:pos="3402"/>
        <w:tab w:val="left" w:leader="dot" w:pos="8165"/>
      </w:tabs>
      <w:spacing w:line="480" w:lineRule="atLeast"/>
      <w:jc w:val="both"/>
    </w:pPr>
    <w:rPr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0"/>
      <w:szCs w:val="20"/>
      <w:lang w:eastAsia="de-AT"/>
    </w:rPr>
  </w:style>
  <w:style w:type="paragraph" w:customStyle="1" w:styleId="FuzeileFett">
    <w:name w:val="Fußzeile Fett"/>
    <w:basedOn w:val="Standard"/>
    <w:next w:val="Standard"/>
    <w:link w:val="FuzeileFettZchnZchn"/>
    <w:rsid w:val="009C3A6C"/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hd w:val="pct5" w:color="auto" w:fill="FFFFFF"/>
      <w:jc w:val="both"/>
    </w:pPr>
    <w:rPr>
      <w:rFonts w:ascii="Trebuchet MS" w:hAnsi="Trebuchet MS" w:cs="Trebuchet MS"/>
      <w:b/>
      <w:sz w:val="16"/>
      <w:szCs w:val="22"/>
      <w:lang w:eastAsia="de-DE"/>
    </w:rPr>
  </w:style>
  <w:style w:type="character" w:customStyle="1" w:styleId="FuzeileFettZchnZchn">
    <w:name w:val="Fußzeile Fett Zchn Zchn"/>
    <w:basedOn w:val="Absatz-Standardschriftart"/>
    <w:link w:val="FuzeileFett"/>
    <w:locked/>
    <w:rsid w:val="009C3A6C"/>
    <w:rPr>
      <w:rFonts w:ascii="Trebuchet MS" w:hAnsi="Trebuchet MS" w:cs="Trebuchet MS"/>
      <w:b/>
      <w:sz w:val="22"/>
      <w:szCs w:val="22"/>
      <w:lang w:val="de-DE" w:eastAsia="de-DE" w:bidi="ar-SA"/>
    </w:rPr>
  </w:style>
  <w:style w:type="character" w:styleId="Hyperlink">
    <w:name w:val="Hyperlink"/>
    <w:basedOn w:val="Absatz-Standardschriftart"/>
    <w:uiPriority w:val="99"/>
    <w:rsid w:val="009C3A6C"/>
    <w:rPr>
      <w:rFonts w:cs="Times New Roman"/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23224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66C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66CE"/>
    <w:rPr>
      <w:rFonts w:ascii="Segoe UI" w:hAnsi="Segoe UI" w:cs="Segoe UI"/>
      <w:sz w:val="18"/>
      <w:szCs w:val="18"/>
      <w:lang w:eastAsia="de-AT"/>
    </w:rPr>
  </w:style>
  <w:style w:type="table" w:styleId="Tabellenraster">
    <w:name w:val="Table Grid"/>
    <w:basedOn w:val="NormaleTabelle"/>
    <w:uiPriority w:val="59"/>
    <w:rsid w:val="00F72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05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722</Words>
  <Characters>5731</Characters>
  <Application>Microsoft Office Word</Application>
  <DocSecurity>0</DocSecurity>
  <Lines>47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Zwischen der</vt:lpstr>
    </vt:vector>
  </TitlesOfParts>
  <Company>wkw</Company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Zwischen der</dc:title>
  <dc:creator>infov</dc:creator>
  <cp:lastModifiedBy>Krandl Christine, Mag., WKÖ Bigr III</cp:lastModifiedBy>
  <cp:revision>3</cp:revision>
  <cp:lastPrinted>2018-01-11T07:31:00Z</cp:lastPrinted>
  <dcterms:created xsi:type="dcterms:W3CDTF">2021-11-10T15:11:00Z</dcterms:created>
  <dcterms:modified xsi:type="dcterms:W3CDTF">2021-11-10T15:12:00Z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