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0DFB" w14:textId="6CBF321A" w:rsidR="00EB72AB" w:rsidRPr="004867D6" w:rsidRDefault="002C6559" w:rsidP="004867D6">
      <w:pPr>
        <w:pStyle w:val="Titel"/>
        <w:rPr>
          <w:rFonts w:ascii="Trebuchet MS" w:hAnsi="Trebuchet MS"/>
          <w:b/>
          <w:smallCaps/>
          <w:sz w:val="28"/>
        </w:rPr>
      </w:pPr>
      <w:r w:rsidRPr="004867D6">
        <w:rPr>
          <w:rFonts w:ascii="Trebuchet MS" w:hAnsi="Trebuchet MS"/>
          <w:b/>
          <w:smallCaps/>
          <w:noProof/>
          <w:sz w:val="28"/>
          <w:szCs w:val="22"/>
          <w:lang w:val="de-AT" w:eastAsia="de-AT"/>
        </w:rPr>
        <w:drawing>
          <wp:anchor distT="0" distB="0" distL="114300" distR="114300" simplePos="0" relativeHeight="251659264" behindDoc="1" locked="0" layoutInCell="1" allowOverlap="1" wp14:anchorId="19D6A572" wp14:editId="40D4E502">
            <wp:simplePos x="0" y="0"/>
            <wp:positionH relativeFrom="page">
              <wp:posOffset>8255</wp:posOffset>
            </wp:positionH>
            <wp:positionV relativeFrom="page">
              <wp:posOffset>8255</wp:posOffset>
            </wp:positionV>
            <wp:extent cx="7556500" cy="10693400"/>
            <wp:effectExtent l="0" t="0" r="0" b="0"/>
            <wp:wrapNone/>
            <wp:docPr id="1" name="Grafik 1" descr="KC_Infoblatt_WR_A4_jb_v01_110601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C_Infoblatt_WR_A4_jb_v01_110601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2AB" w:rsidRPr="004867D6">
        <w:rPr>
          <w:rFonts w:ascii="Trebuchet MS" w:hAnsi="Trebuchet MS"/>
          <w:b/>
          <w:smallCaps/>
          <w:sz w:val="28"/>
        </w:rPr>
        <w:t>Verhinderung von Geldwäsche und Terrorismusfinanzierung</w:t>
      </w:r>
    </w:p>
    <w:p w14:paraId="3EF53ABA" w14:textId="7E7DD868" w:rsidR="00AB60D1" w:rsidRPr="00913B65" w:rsidRDefault="00AB60D1" w:rsidP="004867D6">
      <w:pPr>
        <w:pStyle w:val="Titel"/>
        <w:rPr>
          <w:sz w:val="22"/>
          <w:szCs w:val="22"/>
        </w:rPr>
      </w:pPr>
    </w:p>
    <w:p w14:paraId="3CE4066B" w14:textId="77777777" w:rsidR="00913B65" w:rsidRPr="00913B65" w:rsidRDefault="00913B65" w:rsidP="00913B65">
      <w:pPr>
        <w:rPr>
          <w:szCs w:val="22"/>
        </w:rPr>
      </w:pPr>
    </w:p>
    <w:p w14:paraId="1348DDC6" w14:textId="46D3C3C1" w:rsidR="00EB72AB" w:rsidRDefault="00EB72AB" w:rsidP="00C83DE6">
      <w:pPr>
        <w:rPr>
          <w:b/>
          <w:bCs/>
          <w:szCs w:val="22"/>
        </w:rPr>
      </w:pPr>
      <w:r w:rsidRPr="00211072">
        <w:rPr>
          <w:b/>
          <w:bCs/>
          <w:szCs w:val="22"/>
        </w:rPr>
        <w:t>Checkliste zur</w:t>
      </w:r>
      <w:r w:rsidR="007F2906" w:rsidRPr="00211072">
        <w:rPr>
          <w:b/>
          <w:bCs/>
          <w:szCs w:val="22"/>
        </w:rPr>
        <w:t xml:space="preserve"> </w:t>
      </w:r>
      <w:r w:rsidRPr="00211072">
        <w:rPr>
          <w:b/>
          <w:bCs/>
          <w:szCs w:val="22"/>
        </w:rPr>
        <w:t xml:space="preserve">Identifizierung </w:t>
      </w:r>
      <w:r w:rsidR="009E3348">
        <w:rPr>
          <w:b/>
          <w:bCs/>
          <w:szCs w:val="22"/>
        </w:rPr>
        <w:t xml:space="preserve">und Überprüfung </w:t>
      </w:r>
      <w:r w:rsidRPr="00211072">
        <w:rPr>
          <w:b/>
          <w:bCs/>
          <w:szCs w:val="22"/>
        </w:rPr>
        <w:t>des Kunden</w:t>
      </w:r>
      <w:r w:rsidR="00594B7F" w:rsidRPr="00211072">
        <w:rPr>
          <w:b/>
          <w:bCs/>
          <w:szCs w:val="22"/>
        </w:rPr>
        <w:t xml:space="preserve"> </w:t>
      </w:r>
      <w:r w:rsidRPr="00211072">
        <w:rPr>
          <w:b/>
          <w:bCs/>
          <w:szCs w:val="22"/>
        </w:rPr>
        <w:t xml:space="preserve">und </w:t>
      </w:r>
      <w:r w:rsidR="00214A7C" w:rsidRPr="00211072">
        <w:rPr>
          <w:b/>
          <w:bCs/>
          <w:szCs w:val="22"/>
        </w:rPr>
        <w:t>Risikoü</w:t>
      </w:r>
      <w:r w:rsidRPr="00211072">
        <w:rPr>
          <w:b/>
          <w:bCs/>
          <w:szCs w:val="22"/>
        </w:rPr>
        <w:t>berprüfung des Geschäfts</w:t>
      </w:r>
      <w:r w:rsidR="00A67FC3" w:rsidRPr="00211072">
        <w:rPr>
          <w:b/>
          <w:bCs/>
          <w:szCs w:val="22"/>
        </w:rPr>
        <w:t>vorgangs</w:t>
      </w:r>
      <w:r w:rsidR="009E3348">
        <w:rPr>
          <w:b/>
          <w:bCs/>
          <w:szCs w:val="22"/>
        </w:rPr>
        <w:t>/der Geschäftsbeziehung</w:t>
      </w:r>
    </w:p>
    <w:p w14:paraId="4509A964" w14:textId="77777777" w:rsidR="00C83DE6" w:rsidRPr="00211072" w:rsidRDefault="00C83DE6" w:rsidP="00C83DE6">
      <w:pPr>
        <w:rPr>
          <w:b/>
          <w:bCs/>
          <w:szCs w:val="22"/>
        </w:rPr>
      </w:pPr>
    </w:p>
    <w:p w14:paraId="221D198B" w14:textId="631C3EF2" w:rsidR="00EB72AB" w:rsidRPr="003F592E" w:rsidRDefault="00880437" w:rsidP="00913B65">
      <w:pPr>
        <w:shd w:val="clear" w:color="auto" w:fill="D9D9D9" w:themeFill="background1" w:themeFillShade="D9"/>
        <w:jc w:val="both"/>
        <w:rPr>
          <w:bCs/>
          <w:iCs/>
          <w:szCs w:val="22"/>
        </w:rPr>
      </w:pPr>
      <w:r w:rsidRPr="003F592E">
        <w:rPr>
          <w:b/>
          <w:bCs/>
          <w:iCs/>
          <w:szCs w:val="22"/>
        </w:rPr>
        <w:t>Hinweis</w:t>
      </w:r>
      <w:r w:rsidR="00D066C3" w:rsidRPr="003F592E">
        <w:rPr>
          <w:b/>
          <w:bCs/>
          <w:iCs/>
          <w:szCs w:val="22"/>
        </w:rPr>
        <w:t>:</w:t>
      </w:r>
      <w:r w:rsidRPr="003F592E">
        <w:rPr>
          <w:iCs/>
          <w:szCs w:val="22"/>
        </w:rPr>
        <w:t xml:space="preserve"> Dies</w:t>
      </w:r>
      <w:r w:rsidR="00537EC5" w:rsidRPr="003F592E">
        <w:rPr>
          <w:iCs/>
          <w:szCs w:val="22"/>
        </w:rPr>
        <w:t>e</w:t>
      </w:r>
      <w:r w:rsidRPr="003F592E">
        <w:rPr>
          <w:bCs/>
          <w:iCs/>
          <w:szCs w:val="22"/>
        </w:rPr>
        <w:t xml:space="preserve"> Checkliste dient als Hilfestellung</w:t>
      </w:r>
      <w:r w:rsidR="00814663" w:rsidRPr="003F592E">
        <w:rPr>
          <w:bCs/>
          <w:iCs/>
          <w:szCs w:val="22"/>
        </w:rPr>
        <w:t xml:space="preserve"> für den verpflichteten Gewerbetreibenden</w:t>
      </w:r>
      <w:r w:rsidR="00A57DBC">
        <w:rPr>
          <w:bCs/>
          <w:iCs/>
          <w:szCs w:val="22"/>
        </w:rPr>
        <w:t>; s</w:t>
      </w:r>
      <w:r w:rsidRPr="003F592E">
        <w:rPr>
          <w:bCs/>
          <w:iCs/>
          <w:szCs w:val="22"/>
        </w:rPr>
        <w:t>ie ersetzt nicht die gesetzl</w:t>
      </w:r>
      <w:r w:rsidR="00A57DBC">
        <w:rPr>
          <w:bCs/>
          <w:iCs/>
          <w:szCs w:val="22"/>
        </w:rPr>
        <w:t>ich geregelten Verpflichtungen!</w:t>
      </w:r>
    </w:p>
    <w:p w14:paraId="687A23F9" w14:textId="055ABA06" w:rsidR="00594B7F" w:rsidRDefault="00594B7F" w:rsidP="00913B65">
      <w:pPr>
        <w:shd w:val="clear" w:color="auto" w:fill="D9D9D9" w:themeFill="background1" w:themeFillShade="D9"/>
        <w:jc w:val="both"/>
        <w:rPr>
          <w:bCs/>
          <w:iCs/>
          <w:szCs w:val="22"/>
        </w:rPr>
      </w:pPr>
      <w:r w:rsidRPr="003F592E">
        <w:rPr>
          <w:bCs/>
          <w:iCs/>
          <w:szCs w:val="22"/>
        </w:rPr>
        <w:t xml:space="preserve">Bei der Vermittlung von Versicherungsverträgen sind sowohl der Versicherungsnehmer als auch der </w:t>
      </w:r>
      <w:r w:rsidR="00BF5E55" w:rsidRPr="003F592E">
        <w:rPr>
          <w:bCs/>
          <w:iCs/>
          <w:szCs w:val="22"/>
        </w:rPr>
        <w:t xml:space="preserve">wirtschaftlich </w:t>
      </w:r>
      <w:r w:rsidRPr="003F592E">
        <w:rPr>
          <w:bCs/>
          <w:iCs/>
          <w:szCs w:val="22"/>
        </w:rPr>
        <w:t xml:space="preserve">Begünstigte </w:t>
      </w:r>
      <w:r w:rsidR="005B78F2" w:rsidRPr="003F592E">
        <w:rPr>
          <w:bCs/>
          <w:iCs/>
          <w:szCs w:val="22"/>
        </w:rPr>
        <w:t xml:space="preserve">aus dem Versicherungsvertrag </w:t>
      </w:r>
      <w:r w:rsidRPr="003F592E">
        <w:rPr>
          <w:bCs/>
          <w:iCs/>
          <w:szCs w:val="22"/>
        </w:rPr>
        <w:t>zur identifizieren und zu überprüfen</w:t>
      </w:r>
      <w:r w:rsidRPr="006870AE">
        <w:rPr>
          <w:bCs/>
          <w:iCs/>
          <w:szCs w:val="22"/>
        </w:rPr>
        <w:t>.</w:t>
      </w:r>
      <w:r w:rsidR="000E405B" w:rsidRPr="006870AE">
        <w:rPr>
          <w:bCs/>
          <w:iCs/>
          <w:szCs w:val="22"/>
        </w:rPr>
        <w:t xml:space="preserve"> Bei der Vermittlung von Immobilien sind sowohl Verkäufer/Vermieter als auch Käufer/Mieter zu identifizieren und zu überprüfen. </w:t>
      </w:r>
    </w:p>
    <w:p w14:paraId="049F38FF" w14:textId="24FEB209" w:rsidR="004A5581" w:rsidRPr="006870AE" w:rsidRDefault="004A5581" w:rsidP="00913B65">
      <w:pPr>
        <w:shd w:val="clear" w:color="auto" w:fill="D9D9D9" w:themeFill="background1" w:themeFillShade="D9"/>
        <w:jc w:val="both"/>
        <w:rPr>
          <w:bCs/>
          <w:iCs/>
          <w:szCs w:val="22"/>
        </w:rPr>
      </w:pPr>
      <w:r>
        <w:rPr>
          <w:bCs/>
          <w:iCs/>
          <w:szCs w:val="22"/>
        </w:rPr>
        <w:t xml:space="preserve">Bewahren Sie die jeweils verwendeten Checklisten auf! </w:t>
      </w:r>
    </w:p>
    <w:p w14:paraId="0DF8C2FA" w14:textId="69CB2779" w:rsidR="00672683" w:rsidRDefault="0098073A" w:rsidP="00913B65">
      <w:pPr>
        <w:shd w:val="clear" w:color="auto" w:fill="D9D9D9" w:themeFill="background1" w:themeFillShade="D9"/>
        <w:spacing w:after="240"/>
        <w:jc w:val="both"/>
        <w:rPr>
          <w:bCs/>
          <w:iCs/>
          <w:szCs w:val="22"/>
        </w:rPr>
      </w:pPr>
      <w:r w:rsidRPr="006870AE">
        <w:rPr>
          <w:bCs/>
          <w:iCs/>
          <w:szCs w:val="22"/>
        </w:rPr>
        <w:t>Informationen, Verweise, Quellen etc.</w:t>
      </w:r>
      <w:r w:rsidR="00672683" w:rsidRPr="006870AE">
        <w:rPr>
          <w:bCs/>
          <w:iCs/>
          <w:szCs w:val="22"/>
        </w:rPr>
        <w:t xml:space="preserve"> siehe Beiblatt </w:t>
      </w:r>
      <w:r w:rsidR="00672683">
        <w:rPr>
          <w:bCs/>
          <w:iCs/>
          <w:szCs w:val="22"/>
        </w:rPr>
        <w:t>im Anhang</w:t>
      </w:r>
    </w:p>
    <w:p w14:paraId="31B6382E" w14:textId="369613C7" w:rsidR="00913B65" w:rsidRDefault="00913B65" w:rsidP="00913B65">
      <w:pPr>
        <w:shd w:val="clear" w:color="auto" w:fill="FFFFFF" w:themeFill="background1"/>
        <w:jc w:val="both"/>
        <w:rPr>
          <w:bCs/>
          <w:iCs/>
          <w:szCs w:val="22"/>
        </w:rPr>
      </w:pPr>
    </w:p>
    <w:p w14:paraId="318FB45D" w14:textId="2F45CEF3" w:rsidR="007F2906" w:rsidRDefault="00EB72AB" w:rsidP="0079632F">
      <w:pPr>
        <w:pBdr>
          <w:top w:val="single" w:sz="4" w:space="1" w:color="auto"/>
          <w:left w:val="single" w:sz="4" w:space="4" w:color="auto"/>
          <w:bottom w:val="single" w:sz="4" w:space="1" w:color="auto"/>
          <w:right w:val="single" w:sz="4" w:space="4" w:color="auto"/>
        </w:pBdr>
        <w:tabs>
          <w:tab w:val="left" w:pos="5387"/>
        </w:tabs>
        <w:spacing w:line="240" w:lineRule="auto"/>
        <w:rPr>
          <w:b/>
          <w:bCs/>
        </w:rPr>
      </w:pPr>
      <w:r>
        <w:rPr>
          <w:b/>
          <w:bCs/>
        </w:rPr>
        <w:t>Kunde (Vor</w:t>
      </w:r>
      <w:r w:rsidR="007F2906">
        <w:rPr>
          <w:b/>
          <w:bCs/>
        </w:rPr>
        <w:t>-</w:t>
      </w:r>
      <w:r>
        <w:rPr>
          <w:b/>
          <w:bCs/>
        </w:rPr>
        <w:t xml:space="preserve"> und Zuname, Firmenname, Adresse)</w:t>
      </w:r>
    </w:p>
    <w:p w14:paraId="24210E34" w14:textId="77777777" w:rsidR="007F2906" w:rsidRDefault="007F2906" w:rsidP="0079632F">
      <w:pPr>
        <w:pBdr>
          <w:top w:val="single" w:sz="4" w:space="1" w:color="auto"/>
          <w:left w:val="single" w:sz="4" w:space="4" w:color="auto"/>
          <w:bottom w:val="single" w:sz="4" w:space="1" w:color="auto"/>
          <w:right w:val="single" w:sz="4" w:space="4" w:color="auto"/>
        </w:pBdr>
        <w:tabs>
          <w:tab w:val="left" w:pos="5387"/>
        </w:tabs>
        <w:spacing w:line="240" w:lineRule="auto"/>
        <w:rPr>
          <w:b/>
          <w:bCs/>
        </w:rPr>
      </w:pPr>
    </w:p>
    <w:p w14:paraId="1F56664F" w14:textId="560A602E" w:rsidR="00EB72AB" w:rsidRDefault="00EB72AB" w:rsidP="0079632F">
      <w:pPr>
        <w:pBdr>
          <w:top w:val="single" w:sz="4" w:space="1" w:color="auto"/>
          <w:left w:val="single" w:sz="4" w:space="4" w:color="auto"/>
          <w:bottom w:val="single" w:sz="4" w:space="1" w:color="auto"/>
          <w:right w:val="single" w:sz="4" w:space="4" w:color="auto"/>
        </w:pBdr>
        <w:spacing w:line="240" w:lineRule="auto"/>
        <w:rPr>
          <w:b/>
          <w:bCs/>
        </w:rPr>
      </w:pPr>
      <w:r>
        <w:rPr>
          <w:b/>
          <w:bCs/>
        </w:rPr>
        <w:t>………………………………………………</w:t>
      </w:r>
      <w:r w:rsidR="007F2906">
        <w:rPr>
          <w:b/>
          <w:bCs/>
        </w:rPr>
        <w:t>………………………………………………………………………………</w:t>
      </w:r>
      <w:r w:rsidR="00625AEF">
        <w:rPr>
          <w:b/>
          <w:bCs/>
        </w:rPr>
        <w:t>…………..</w:t>
      </w:r>
    </w:p>
    <w:p w14:paraId="2EA6805B" w14:textId="77777777" w:rsidR="007F2906" w:rsidRDefault="007F2906" w:rsidP="0079632F">
      <w:pPr>
        <w:pBdr>
          <w:top w:val="single" w:sz="4" w:space="1" w:color="auto"/>
          <w:left w:val="single" w:sz="4" w:space="4" w:color="auto"/>
          <w:bottom w:val="single" w:sz="4" w:space="1" w:color="auto"/>
          <w:right w:val="single" w:sz="4" w:space="4" w:color="auto"/>
        </w:pBdr>
        <w:spacing w:line="240" w:lineRule="auto"/>
        <w:rPr>
          <w:b/>
          <w:bCs/>
        </w:rPr>
      </w:pPr>
    </w:p>
    <w:p w14:paraId="4AC8D571" w14:textId="05F4848B" w:rsidR="007F2906" w:rsidRDefault="007F2906" w:rsidP="0079632F">
      <w:pPr>
        <w:pBdr>
          <w:top w:val="single" w:sz="4" w:space="1" w:color="auto"/>
          <w:left w:val="single" w:sz="4" w:space="4" w:color="auto"/>
          <w:bottom w:val="single" w:sz="4" w:space="1" w:color="auto"/>
          <w:right w:val="single" w:sz="4" w:space="4" w:color="auto"/>
        </w:pBdr>
        <w:spacing w:line="240" w:lineRule="auto"/>
        <w:rPr>
          <w:b/>
          <w:bCs/>
        </w:rPr>
      </w:pPr>
      <w:r>
        <w:rPr>
          <w:b/>
          <w:bCs/>
        </w:rPr>
        <w:t>…………………………………………………………………………………………………………………………………</w:t>
      </w:r>
      <w:r w:rsidR="00625AEF">
        <w:rPr>
          <w:b/>
          <w:bCs/>
        </w:rPr>
        <w:t>…………</w:t>
      </w:r>
    </w:p>
    <w:p w14:paraId="06E19017" w14:textId="75806368" w:rsidR="00EB72AB" w:rsidRDefault="00EB72AB" w:rsidP="007F2906">
      <w:pPr>
        <w:spacing w:line="240" w:lineRule="auto"/>
        <w:rPr>
          <w:b/>
          <w:bCs/>
        </w:rPr>
      </w:pPr>
    </w:p>
    <w:p w14:paraId="59728CD5" w14:textId="77777777" w:rsidR="00913B65" w:rsidRDefault="00913B65" w:rsidP="007F2906">
      <w:pPr>
        <w:spacing w:line="240" w:lineRule="auto"/>
        <w:rPr>
          <w:b/>
          <w:bCs/>
        </w:rPr>
      </w:pPr>
    </w:p>
    <w:p w14:paraId="7EBDAF32" w14:textId="4EB114C2" w:rsidR="00D066C3" w:rsidRPr="007031DE" w:rsidRDefault="00D066C3" w:rsidP="00913B65">
      <w:pPr>
        <w:pStyle w:val="Listenabsatz"/>
        <w:numPr>
          <w:ilvl w:val="0"/>
          <w:numId w:val="28"/>
        </w:numPr>
        <w:spacing w:after="120"/>
        <w:ind w:left="720"/>
        <w:jc w:val="both"/>
        <w:rPr>
          <w:b/>
          <w:bCs/>
          <w:sz w:val="24"/>
          <w:szCs w:val="24"/>
        </w:rPr>
      </w:pPr>
      <w:r w:rsidRPr="007031DE">
        <w:rPr>
          <w:b/>
          <w:bCs/>
          <w:sz w:val="24"/>
          <w:szCs w:val="24"/>
        </w:rPr>
        <w:t xml:space="preserve">Identifizierung </w:t>
      </w:r>
      <w:r w:rsidR="0007792D" w:rsidRPr="007031DE">
        <w:rPr>
          <w:b/>
          <w:bCs/>
          <w:sz w:val="24"/>
          <w:szCs w:val="24"/>
        </w:rPr>
        <w:t xml:space="preserve">und Überprüfung </w:t>
      </w:r>
      <w:r w:rsidRPr="007031DE">
        <w:rPr>
          <w:b/>
          <w:bCs/>
          <w:sz w:val="24"/>
          <w:szCs w:val="24"/>
        </w:rPr>
        <w:t>des Kunden</w:t>
      </w:r>
      <w:r w:rsidR="001D4068" w:rsidRPr="007031DE">
        <w:rPr>
          <w:b/>
          <w:bCs/>
          <w:sz w:val="24"/>
          <w:szCs w:val="24"/>
        </w:rPr>
        <w:t>/</w:t>
      </w:r>
      <w:r w:rsidR="00A02FBF" w:rsidRPr="007031DE">
        <w:rPr>
          <w:b/>
          <w:bCs/>
          <w:sz w:val="24"/>
          <w:szCs w:val="24"/>
        </w:rPr>
        <w:t xml:space="preserve">des </w:t>
      </w:r>
      <w:r w:rsidR="001D4068" w:rsidRPr="007031DE">
        <w:rPr>
          <w:b/>
          <w:bCs/>
          <w:sz w:val="24"/>
          <w:szCs w:val="24"/>
        </w:rPr>
        <w:t>Geschäftspartners</w:t>
      </w:r>
    </w:p>
    <w:p w14:paraId="3295820D" w14:textId="19CE4113" w:rsidR="0007792D" w:rsidRPr="00913B65" w:rsidRDefault="00ED6202" w:rsidP="00913B65">
      <w:pPr>
        <w:jc w:val="both"/>
        <w:rPr>
          <w:szCs w:val="22"/>
          <w:lang w:val="de-AT"/>
        </w:rPr>
      </w:pPr>
      <w:r w:rsidRPr="00913B65">
        <w:rPr>
          <w:szCs w:val="22"/>
        </w:rPr>
        <w:t xml:space="preserve">Die Identifizierung und Überprüfung der Angaben </w:t>
      </w:r>
      <w:proofErr w:type="gramStart"/>
      <w:r w:rsidRPr="00913B65">
        <w:rPr>
          <w:szCs w:val="22"/>
        </w:rPr>
        <w:t>muss  grundsätzlich</w:t>
      </w:r>
      <w:proofErr w:type="gramEnd"/>
      <w:r w:rsidRPr="00913B65">
        <w:rPr>
          <w:szCs w:val="22"/>
        </w:rPr>
        <w:t xml:space="preserve">  </w:t>
      </w:r>
      <w:r w:rsidR="0007792D" w:rsidRPr="00913B65">
        <w:rPr>
          <w:szCs w:val="22"/>
          <w:lang w:val="de-AT"/>
        </w:rPr>
        <w:t>vor</w:t>
      </w:r>
      <w:r w:rsidR="00913B65">
        <w:rPr>
          <w:szCs w:val="22"/>
          <w:lang w:val="de-AT"/>
        </w:rPr>
        <w:t xml:space="preserve"> </w:t>
      </w:r>
      <w:r w:rsidR="0007792D" w:rsidRPr="00913B65">
        <w:rPr>
          <w:szCs w:val="22"/>
          <w:lang w:val="de-AT"/>
        </w:rPr>
        <w:t>der Begründung einer Geschäftsbeziehung oder vor der Durchführung der Transaktion/des Geschäfts erfolgen. Nur wenn aus Ihrer Sicht ein geringes Risiko für Geldwäsche besteht und der gewöhnliche Geschäftsverlauf dadurch unterbrochen wäre, darf die Überprüfung der Identifikation erst -</w:t>
      </w:r>
      <w:r w:rsidR="00913B65">
        <w:rPr>
          <w:szCs w:val="22"/>
          <w:lang w:val="de-AT"/>
        </w:rPr>
        <w:t xml:space="preserve"> </w:t>
      </w:r>
      <w:proofErr w:type="gramStart"/>
      <w:r w:rsidR="0007792D" w:rsidRPr="00913B65">
        <w:rPr>
          <w:szCs w:val="22"/>
          <w:lang w:val="de-AT"/>
        </w:rPr>
        <w:t>sobald</w:t>
      </w:r>
      <w:proofErr w:type="gramEnd"/>
      <w:r w:rsidR="0007792D" w:rsidRPr="00913B65">
        <w:rPr>
          <w:szCs w:val="22"/>
          <w:lang w:val="de-AT"/>
        </w:rPr>
        <w:t xml:space="preserve"> als möglich -</w:t>
      </w:r>
      <w:r w:rsidR="00913B65">
        <w:rPr>
          <w:szCs w:val="22"/>
          <w:lang w:val="de-AT"/>
        </w:rPr>
        <w:t xml:space="preserve"> </w:t>
      </w:r>
      <w:r w:rsidR="0007792D" w:rsidRPr="00913B65">
        <w:rPr>
          <w:szCs w:val="22"/>
          <w:lang w:val="de-AT"/>
        </w:rPr>
        <w:t>nach dem ersten Kontakt abgeschlossen werden.</w:t>
      </w:r>
    </w:p>
    <w:p w14:paraId="5C882ADD" w14:textId="18A33EA9" w:rsidR="00ED6202" w:rsidRPr="00913B65" w:rsidRDefault="00ED6202" w:rsidP="00913B65">
      <w:pPr>
        <w:rPr>
          <w:b/>
          <w:bCs/>
          <w:szCs w:val="22"/>
        </w:rPr>
      </w:pPr>
    </w:p>
    <w:p w14:paraId="49906A6C" w14:textId="5A6B1520" w:rsidR="00EA72C1" w:rsidRPr="003F3E32" w:rsidRDefault="00EA72C1" w:rsidP="003F3E32">
      <w:pPr>
        <w:pStyle w:val="Listenabsatz"/>
        <w:numPr>
          <w:ilvl w:val="0"/>
          <w:numId w:val="41"/>
        </w:numPr>
        <w:rPr>
          <w:b/>
          <w:bCs/>
          <w:szCs w:val="22"/>
        </w:rPr>
      </w:pPr>
      <w:r w:rsidRPr="003F3E32">
        <w:rPr>
          <w:b/>
          <w:bCs/>
          <w:szCs w:val="22"/>
        </w:rPr>
        <w:t>Natürliche Person</w:t>
      </w:r>
      <w:r w:rsidR="008006FE" w:rsidRPr="003F3E32">
        <w:rPr>
          <w:b/>
          <w:bCs/>
          <w:szCs w:val="22"/>
        </w:rPr>
        <w:t xml:space="preserve"> </w:t>
      </w:r>
      <w:r w:rsidR="001D4068" w:rsidRPr="003F3E32">
        <w:rPr>
          <w:b/>
          <w:bCs/>
          <w:szCs w:val="22"/>
        </w:rPr>
        <w:t xml:space="preserve">/ Einzelperson </w:t>
      </w:r>
      <w:r w:rsidRPr="003F3E32">
        <w:rPr>
          <w:b/>
          <w:bCs/>
          <w:szCs w:val="22"/>
        </w:rPr>
        <w:t>als Kunde</w:t>
      </w:r>
    </w:p>
    <w:p w14:paraId="2E03D811" w14:textId="77777777" w:rsidR="00EA72C1" w:rsidRPr="0003550D" w:rsidRDefault="00EA72C1" w:rsidP="00EA72C1">
      <w:pPr>
        <w:rPr>
          <w:szCs w:val="22"/>
        </w:rPr>
      </w:pPr>
    </w:p>
    <w:p w14:paraId="18BD6284" w14:textId="0D349A1B" w:rsidR="00A31B42" w:rsidRDefault="00EA72C1" w:rsidP="00C83DE6">
      <w:pPr>
        <w:pStyle w:val="Listenabsatz"/>
        <w:numPr>
          <w:ilvl w:val="0"/>
          <w:numId w:val="29"/>
        </w:numPr>
        <w:tabs>
          <w:tab w:val="left" w:pos="6804"/>
        </w:tabs>
        <w:ind w:left="723"/>
        <w:rPr>
          <w:b/>
        </w:rPr>
      </w:pPr>
      <w:r w:rsidRPr="00625AEF">
        <w:rPr>
          <w:b/>
        </w:rPr>
        <w:t>Identifizierung Kunde</w:t>
      </w:r>
    </w:p>
    <w:p w14:paraId="3608A7B2" w14:textId="77777777" w:rsidR="00C83DE6" w:rsidRPr="00625AEF" w:rsidRDefault="00C83DE6" w:rsidP="00C83DE6">
      <w:pPr>
        <w:pStyle w:val="Listenabsatz"/>
        <w:tabs>
          <w:tab w:val="left" w:pos="6804"/>
        </w:tabs>
        <w:ind w:left="723"/>
        <w:rPr>
          <w:b/>
        </w:rPr>
      </w:pPr>
    </w:p>
    <w:p w14:paraId="6BBEDA9A" w14:textId="1D08A9AD" w:rsidR="00EC6BEA" w:rsidRDefault="00A31B42" w:rsidP="00C83DE6">
      <w:pPr>
        <w:pStyle w:val="Listenabsatz"/>
        <w:pBdr>
          <w:top w:val="single" w:sz="4" w:space="1" w:color="auto"/>
          <w:left w:val="single" w:sz="4" w:space="4" w:color="auto"/>
          <w:bottom w:val="single" w:sz="4" w:space="1" w:color="auto"/>
          <w:right w:val="single" w:sz="4" w:space="4" w:color="auto"/>
          <w:between w:val="single" w:sz="4" w:space="1" w:color="auto"/>
          <w:bar w:val="single" w:sz="4" w:color="auto"/>
        </w:pBdr>
        <w:tabs>
          <w:tab w:val="left" w:pos="6237"/>
        </w:tabs>
        <w:spacing w:before="120"/>
        <w:ind w:left="1021" w:hanging="284"/>
      </w:pPr>
      <w:r>
        <w:t>a) Kunde persönlich anwesend:</w:t>
      </w:r>
      <w:r w:rsidR="002A4A60">
        <w:br/>
      </w:r>
      <w:r w:rsidR="00625AEF">
        <w:sym w:font="Wingdings" w:char="F09F"/>
      </w:r>
      <w:r>
        <w:t xml:space="preserve"> </w:t>
      </w:r>
      <w:r w:rsidR="00EA72C1">
        <w:t>Anfertigung einer Kopie eines aktuellen amtlichen Lichtbildausweises (Reisepass, Personalausweis, Führerschein) des Auftraggebers</w:t>
      </w:r>
      <w:r w:rsidR="002A4A60">
        <w:br/>
      </w:r>
      <w:r w:rsidR="00330D68">
        <w:br/>
        <w:t xml:space="preserve">                                                               </w:t>
      </w:r>
      <w:r w:rsidR="00DA4DBB">
        <w:t xml:space="preserve">                </w:t>
      </w:r>
      <w:r w:rsidR="00330D68">
        <w:t xml:space="preserve"> </w:t>
      </w:r>
      <w:r w:rsidR="00E960C7">
        <w:t xml:space="preserve">  </w:t>
      </w:r>
      <w:proofErr w:type="gramStart"/>
      <w:r w:rsidR="00E22767">
        <w:t xml:space="preserve">o </w:t>
      </w:r>
      <w:r w:rsidR="002A4A60">
        <w:t xml:space="preserve"> </w:t>
      </w:r>
      <w:r w:rsidR="00F172F1">
        <w:t>J</w:t>
      </w:r>
      <w:r>
        <w:t>a</w:t>
      </w:r>
      <w:proofErr w:type="gramEnd"/>
      <w:r w:rsidR="00330D68">
        <w:br/>
      </w:r>
      <w:r w:rsidR="00330D68">
        <w:br/>
      </w:r>
      <w:r w:rsidR="00625AEF">
        <w:sym w:font="Wingdings" w:char="F09F"/>
      </w:r>
      <w:r w:rsidR="00336013">
        <w:t xml:space="preserve"> </w:t>
      </w:r>
      <w:r w:rsidR="00D066C3">
        <w:t>Ständiger Wohnsitz laut Ausweis bzw. Angaben des Kunden</w:t>
      </w:r>
      <w:r w:rsidR="00336013">
        <w:t>?</w:t>
      </w:r>
      <w:r w:rsidR="00330D68">
        <w:br/>
      </w:r>
      <w:r w:rsidR="00330D68">
        <w:br/>
      </w:r>
      <w:r w:rsidR="00D066C3">
        <w:t>……</w:t>
      </w:r>
      <w:r w:rsidR="004613DD">
        <w:t>…</w:t>
      </w:r>
      <w:r w:rsidR="0056597C">
        <w:t>…………………………..</w:t>
      </w:r>
      <w:r w:rsidR="004613DD">
        <w:t>.</w:t>
      </w:r>
      <w:r w:rsidR="00336013">
        <w:t>...................................................</w:t>
      </w:r>
      <w:r w:rsidR="003D6E79">
        <w:t>..............</w:t>
      </w:r>
    </w:p>
    <w:p w14:paraId="5804AFA9" w14:textId="77777777" w:rsidR="00C83DE6" w:rsidRDefault="00C83DE6" w:rsidP="00EA72C1">
      <w:pPr>
        <w:sectPr w:rsidR="00C83DE6" w:rsidSect="00211072">
          <w:footerReference w:type="default" r:id="rId12"/>
          <w:pgSz w:w="11906" w:h="16838"/>
          <w:pgMar w:top="1985" w:right="1418" w:bottom="1134" w:left="1701" w:header="708" w:footer="708" w:gutter="0"/>
          <w:cols w:space="708"/>
          <w:docGrid w:linePitch="360"/>
        </w:sectPr>
      </w:pPr>
    </w:p>
    <w:p w14:paraId="2F7E6226" w14:textId="67822E80" w:rsidR="00D066C3" w:rsidRDefault="00D066C3" w:rsidP="00EA72C1"/>
    <w:p w14:paraId="2D17624B" w14:textId="38FBA3E2" w:rsidR="000E405B" w:rsidRDefault="00EA72C1" w:rsidP="000E405B">
      <w:pPr>
        <w:pBdr>
          <w:top w:val="single" w:sz="4" w:space="1" w:color="auto"/>
          <w:left w:val="single" w:sz="4" w:space="4" w:color="auto"/>
          <w:bottom w:val="single" w:sz="4" w:space="1" w:color="auto"/>
          <w:right w:val="single" w:sz="4" w:space="4" w:color="auto"/>
        </w:pBdr>
        <w:ind w:left="1021" w:hanging="284"/>
      </w:pPr>
      <w:r>
        <w:t>b) Kunde</w:t>
      </w:r>
      <w:r w:rsidR="00594B7F">
        <w:t xml:space="preserve"> </w:t>
      </w:r>
      <w:r>
        <w:t xml:space="preserve">nicht persönlich anwesend: </w:t>
      </w:r>
      <w:r w:rsidR="00866DF6">
        <w:br/>
      </w:r>
      <w:r w:rsidR="00866DF6">
        <w:sym w:font="Wingdings" w:char="F09F"/>
      </w:r>
      <w:r w:rsidR="007C0F02">
        <w:t xml:space="preserve"> </w:t>
      </w:r>
      <w:r>
        <w:t xml:space="preserve">Name des Vertreters des Kunden, </w:t>
      </w:r>
      <w:r w:rsidR="008F4FF4">
        <w:t xml:space="preserve">Anfertigung einer </w:t>
      </w:r>
      <w:r>
        <w:t xml:space="preserve">Kopie des </w:t>
      </w:r>
      <w:r w:rsidR="008F4FF4">
        <w:t>Lichtbilda</w:t>
      </w:r>
      <w:r>
        <w:t>usweises des Vertreters, Kopie der Vollmacht</w:t>
      </w:r>
      <w:r w:rsidR="008F4FF4">
        <w:t xml:space="preserve">; </w:t>
      </w:r>
      <w:r>
        <w:t xml:space="preserve">schriftliches Festhalten der Informationen über das </w:t>
      </w:r>
      <w:proofErr w:type="spellStart"/>
      <w:r>
        <w:t>Vollmachtsverhältnis</w:t>
      </w:r>
      <w:proofErr w:type="spellEnd"/>
      <w:r>
        <w:t>.</w:t>
      </w:r>
      <w:r w:rsidR="007C0F02">
        <w:br/>
      </w:r>
      <w:r w:rsidR="007C0F02">
        <w:br/>
      </w:r>
      <w:r w:rsidR="00572127">
        <w:t>…………………………………………………</w:t>
      </w:r>
      <w:r w:rsidR="007C0F02">
        <w:t>…………………………………………</w:t>
      </w:r>
      <w:proofErr w:type="gramStart"/>
      <w:r w:rsidR="007C0F02">
        <w:t>…</w:t>
      </w:r>
      <w:r w:rsidR="003D6E79">
        <w:t>…</w:t>
      </w:r>
      <w:r w:rsidR="00C83DE6">
        <w:t>.</w:t>
      </w:r>
      <w:proofErr w:type="gramEnd"/>
      <w:r w:rsidR="007C0F02">
        <w:br/>
      </w:r>
      <w:r w:rsidR="007C0F02">
        <w:br/>
        <w:t xml:space="preserve">                                                                                  </w:t>
      </w:r>
      <w:r w:rsidR="006A7595">
        <w:t xml:space="preserve">          </w:t>
      </w:r>
      <w:r w:rsidR="00E22767">
        <w:t xml:space="preserve">o  </w:t>
      </w:r>
      <w:r w:rsidR="00F172F1">
        <w:t>J</w:t>
      </w:r>
      <w:r w:rsidR="009A46C3">
        <w:t>a</w:t>
      </w:r>
      <w:r w:rsidR="004374D6">
        <w:t xml:space="preserve"> </w:t>
      </w:r>
    </w:p>
    <w:p w14:paraId="7FE516AB" w14:textId="28CAF563" w:rsidR="00407566" w:rsidRDefault="00F941D2" w:rsidP="000E405B">
      <w:pPr>
        <w:pBdr>
          <w:top w:val="single" w:sz="4" w:space="1" w:color="auto"/>
          <w:left w:val="single" w:sz="4" w:space="4" w:color="auto"/>
          <w:bottom w:val="single" w:sz="4" w:space="1" w:color="auto"/>
          <w:right w:val="single" w:sz="4" w:space="4" w:color="auto"/>
        </w:pBdr>
        <w:ind w:left="1021" w:hanging="284"/>
      </w:pPr>
      <w:r>
        <w:br/>
      </w:r>
      <w:r w:rsidR="00EA16F4">
        <w:sym w:font="Wingdings" w:char="F09F"/>
      </w:r>
      <w:r w:rsidR="004374D6">
        <w:t xml:space="preserve"> </w:t>
      </w:r>
      <w:r w:rsidR="008F4FF4">
        <w:t>Anfertigung einer Lichtbilda</w:t>
      </w:r>
      <w:r w:rsidR="00EA72C1">
        <w:t xml:space="preserve">usweiskopie des Kunden, </w:t>
      </w:r>
      <w:r w:rsidR="008F4FF4">
        <w:t>allenfalls von einer</w:t>
      </w:r>
      <w:r w:rsidR="00EA72C1">
        <w:t xml:space="preserve"> Gewährsperson (z.B. Behörde, Rechtsanwalt, Notar, Bank, </w:t>
      </w:r>
      <w:proofErr w:type="spellStart"/>
      <w:r w:rsidR="00EA72C1">
        <w:t>StB</w:t>
      </w:r>
      <w:proofErr w:type="spellEnd"/>
      <w:r w:rsidR="00EA72C1">
        <w:t>, WP) bestätigt</w:t>
      </w:r>
      <w:r w:rsidR="008F4FF4">
        <w:t>e</w:t>
      </w:r>
      <w:r w:rsidR="00EA72C1">
        <w:t xml:space="preserve"> und übermittelt</w:t>
      </w:r>
      <w:r w:rsidR="008F4FF4">
        <w:t>e Lichtbil</w:t>
      </w:r>
      <w:r w:rsidR="00407566">
        <w:t>d</w:t>
      </w:r>
      <w:r w:rsidR="008F4FF4">
        <w:t>ausweiskopie des Kunden</w:t>
      </w:r>
      <w:r w:rsidR="00EA72C1">
        <w:t>.</w:t>
      </w:r>
      <w:r w:rsidR="004374D6">
        <w:br/>
      </w:r>
      <w:r w:rsidR="004374D6">
        <w:br/>
        <w:t xml:space="preserve">                                                                                         </w:t>
      </w:r>
      <w:r w:rsidR="00625AEF">
        <w:t xml:space="preserve"> </w:t>
      </w:r>
      <w:r w:rsidR="004374D6">
        <w:t xml:space="preserve">   </w:t>
      </w:r>
      <w:r w:rsidR="00DA4DBB">
        <w:t xml:space="preserve"> </w:t>
      </w:r>
      <w:proofErr w:type="gramStart"/>
      <w:r w:rsidR="00E22767">
        <w:t xml:space="preserve">o  </w:t>
      </w:r>
      <w:r w:rsidR="00F172F1">
        <w:t>J</w:t>
      </w:r>
      <w:r w:rsidR="009A46C3">
        <w:t>a</w:t>
      </w:r>
      <w:proofErr w:type="gramEnd"/>
      <w:r w:rsidR="002A313D">
        <w:br/>
      </w:r>
      <w:r w:rsidR="00EA16F4">
        <w:sym w:font="Wingdings" w:char="F09F"/>
      </w:r>
      <w:r w:rsidR="004374D6">
        <w:t xml:space="preserve"> </w:t>
      </w:r>
      <w:r w:rsidR="00D066C3">
        <w:t>Ständiger Wohnsitz laut Ausweis bzw. Angaben des Vertreters</w:t>
      </w:r>
      <w:r w:rsidR="004613DD">
        <w:t xml:space="preserve">? </w:t>
      </w:r>
      <w:r w:rsidR="003D6E79">
        <w:br/>
      </w:r>
      <w:r w:rsidR="003D6E79">
        <w:br/>
      </w:r>
      <w:r w:rsidR="00407566">
        <w:t>…………………………………………</w:t>
      </w:r>
      <w:r w:rsidR="003D6E79">
        <w:t>………</w:t>
      </w:r>
      <w:r w:rsidR="002A313D">
        <w:t>……………………………………………………………………………</w:t>
      </w:r>
    </w:p>
    <w:p w14:paraId="59AAEF87" w14:textId="39E2AE7F" w:rsidR="00EA72C1" w:rsidRDefault="00EA72C1" w:rsidP="00EA72C1"/>
    <w:p w14:paraId="484D1FD8" w14:textId="13DCA013" w:rsidR="00865DF4" w:rsidRDefault="00865DF4" w:rsidP="00913B65">
      <w:pPr>
        <w:shd w:val="clear" w:color="auto" w:fill="D9D9D9" w:themeFill="background1" w:themeFillShade="D9"/>
        <w:ind w:left="708"/>
      </w:pPr>
      <w:r w:rsidRPr="00913B65">
        <w:rPr>
          <w:b/>
          <w:bCs/>
        </w:rPr>
        <w:t>Achtung</w:t>
      </w:r>
      <w:r>
        <w:t>: Die Dokumente des Kunden und seine Angaben dazu müssen überprüft werden.</w:t>
      </w:r>
    </w:p>
    <w:p w14:paraId="07373B34" w14:textId="11F5BB11" w:rsidR="00EA72C1" w:rsidRDefault="00EA72C1" w:rsidP="00EA72C1"/>
    <w:p w14:paraId="1B163D91" w14:textId="77777777" w:rsidR="00C83DE6" w:rsidRDefault="00C83DE6" w:rsidP="00EA72C1"/>
    <w:p w14:paraId="5BCF6DE4" w14:textId="76480C39" w:rsidR="008F4FF4" w:rsidRDefault="003D6E79" w:rsidP="003D6E79">
      <w:pPr>
        <w:ind w:left="363"/>
      </w:pPr>
      <w:r>
        <w:t xml:space="preserve">2. </w:t>
      </w:r>
      <w:r w:rsidR="001B66AA" w:rsidRPr="008D4D05">
        <w:rPr>
          <w:b/>
        </w:rPr>
        <w:t>Politisch Exponierte Person</w:t>
      </w:r>
      <w:r w:rsidR="00237304" w:rsidRPr="008D4D05">
        <w:rPr>
          <w:b/>
        </w:rPr>
        <w:t xml:space="preserve"> </w:t>
      </w:r>
      <w:r w:rsidR="001B66AA" w:rsidRPr="008D4D05">
        <w:rPr>
          <w:b/>
        </w:rPr>
        <w:t>(</w:t>
      </w:r>
      <w:r w:rsidR="00EA72C1" w:rsidRPr="008D4D05">
        <w:rPr>
          <w:b/>
        </w:rPr>
        <w:t>PEP</w:t>
      </w:r>
      <w:r w:rsidR="001B66AA" w:rsidRPr="008D4D05">
        <w:rPr>
          <w:b/>
        </w:rPr>
        <w:t>)</w:t>
      </w:r>
      <w:r w:rsidR="00EA72C1" w:rsidRPr="008D4D05">
        <w:rPr>
          <w:b/>
        </w:rPr>
        <w:t>-</w:t>
      </w:r>
      <w:r w:rsidR="00EA72C1" w:rsidRPr="005D1CD6">
        <w:rPr>
          <w:b/>
        </w:rPr>
        <w:t>Prüfung</w:t>
      </w:r>
      <w:r w:rsidR="004613DD" w:rsidRPr="005D1CD6">
        <w:rPr>
          <w:b/>
        </w:rPr>
        <w:t>:</w:t>
      </w:r>
    </w:p>
    <w:p w14:paraId="0333CEC5" w14:textId="77777777" w:rsidR="008F4FF4" w:rsidRDefault="008F4FF4" w:rsidP="00EA72C1"/>
    <w:p w14:paraId="2D31EE79" w14:textId="3A5A767E" w:rsidR="00EA72C1" w:rsidRDefault="00EC6BEA" w:rsidP="003D6E79">
      <w:pPr>
        <w:pBdr>
          <w:top w:val="single" w:sz="4" w:space="1" w:color="auto"/>
          <w:left w:val="single" w:sz="4" w:space="4" w:color="auto"/>
          <w:bottom w:val="single" w:sz="4" w:space="1" w:color="auto"/>
          <w:right w:val="single" w:sz="4" w:space="4" w:color="auto"/>
        </w:pBdr>
        <w:ind w:left="737"/>
      </w:pPr>
      <w:r>
        <w:t>a) Kunde persönlich anwesend:</w:t>
      </w:r>
      <w:r w:rsidR="003D6E79">
        <w:br/>
      </w:r>
      <w:r w:rsidR="003D6E79">
        <w:br/>
      </w:r>
      <w:r w:rsidR="00FF61C4">
        <w:t xml:space="preserve">   </w:t>
      </w:r>
      <w:r>
        <w:t xml:space="preserve"> </w:t>
      </w:r>
      <w:r w:rsidR="008F4FF4">
        <w:t>PEP-Erklärung durch den Kunden ausgefüllt</w:t>
      </w:r>
      <w:r w:rsidR="00B027D9">
        <w:t xml:space="preserve">                            </w:t>
      </w:r>
      <w:proofErr w:type="gramStart"/>
      <w:r w:rsidR="00B027D9">
        <w:t xml:space="preserve">o  </w:t>
      </w:r>
      <w:r w:rsidR="00B027D9" w:rsidRPr="00B027D9">
        <w:t>Ja</w:t>
      </w:r>
      <w:proofErr w:type="gramEnd"/>
    </w:p>
    <w:p w14:paraId="141FA74E" w14:textId="77777777" w:rsidR="003D389B" w:rsidRDefault="003D389B" w:rsidP="003F592E"/>
    <w:p w14:paraId="05D1F155" w14:textId="48643630" w:rsidR="00EC6BEA" w:rsidRDefault="00EC6BEA" w:rsidP="003F592E">
      <w:pPr>
        <w:pBdr>
          <w:top w:val="single" w:sz="4" w:space="1" w:color="auto"/>
          <w:left w:val="single" w:sz="4" w:space="4" w:color="auto"/>
          <w:bottom w:val="single" w:sz="4" w:space="1" w:color="auto"/>
          <w:right w:val="single" w:sz="4" w:space="4" w:color="auto"/>
        </w:pBdr>
        <w:ind w:left="737"/>
      </w:pPr>
      <w:r>
        <w:t xml:space="preserve">b) </w:t>
      </w:r>
      <w:r w:rsidR="003F592E">
        <w:t xml:space="preserve">Kunde nicht </w:t>
      </w:r>
      <w:proofErr w:type="gramStart"/>
      <w:r w:rsidR="003F592E">
        <w:t>persönlich anwesend</w:t>
      </w:r>
      <w:proofErr w:type="gramEnd"/>
      <w:r w:rsidR="003F592E">
        <w:t>:</w:t>
      </w:r>
    </w:p>
    <w:p w14:paraId="6FE006C9" w14:textId="77777777" w:rsidR="003D389B" w:rsidRDefault="003D389B" w:rsidP="003F592E">
      <w:pPr>
        <w:pBdr>
          <w:top w:val="single" w:sz="4" w:space="1" w:color="auto"/>
          <w:left w:val="single" w:sz="4" w:space="4" w:color="auto"/>
          <w:bottom w:val="single" w:sz="4" w:space="1" w:color="auto"/>
          <w:right w:val="single" w:sz="4" w:space="4" w:color="auto"/>
        </w:pBdr>
        <w:ind w:left="737"/>
      </w:pPr>
    </w:p>
    <w:p w14:paraId="6F9DB4D0" w14:textId="77777777" w:rsidR="00CF7C3B" w:rsidRPr="006870AE" w:rsidRDefault="00FF61C4" w:rsidP="003F592E">
      <w:pPr>
        <w:pBdr>
          <w:top w:val="single" w:sz="4" w:space="1" w:color="auto"/>
          <w:left w:val="single" w:sz="4" w:space="4" w:color="auto"/>
          <w:bottom w:val="single" w:sz="4" w:space="1" w:color="auto"/>
          <w:right w:val="single" w:sz="4" w:space="4" w:color="auto"/>
        </w:pBdr>
        <w:ind w:left="737"/>
      </w:pPr>
      <w:r w:rsidRPr="006870AE">
        <w:t xml:space="preserve">   </w:t>
      </w:r>
      <w:r w:rsidR="00372D85" w:rsidRPr="006870AE">
        <w:t xml:space="preserve"> Vom Vertreter Informationen zur PEP-Eigenschaft des Kunden eingeholt</w:t>
      </w:r>
      <w:r w:rsidR="00CF7C3B" w:rsidRPr="006870AE">
        <w:t xml:space="preserve"> bzw.</w:t>
      </w:r>
    </w:p>
    <w:p w14:paraId="697C7261" w14:textId="5F22F4EF" w:rsidR="00372D85" w:rsidRDefault="00CF7C3B" w:rsidP="003F592E">
      <w:pPr>
        <w:pBdr>
          <w:top w:val="single" w:sz="4" w:space="1" w:color="auto"/>
          <w:left w:val="single" w:sz="4" w:space="4" w:color="auto"/>
          <w:bottom w:val="single" w:sz="4" w:space="1" w:color="auto"/>
          <w:right w:val="single" w:sz="4" w:space="4" w:color="auto"/>
        </w:pBdr>
        <w:ind w:left="737"/>
      </w:pPr>
      <w:r w:rsidRPr="006870AE">
        <w:t xml:space="preserve">    PEP-Erklärung des Kunden </w:t>
      </w:r>
      <w:r w:rsidR="0096165B" w:rsidRPr="006870AE">
        <w:t>beigebracht/</w:t>
      </w:r>
      <w:r w:rsidRPr="006870AE">
        <w:t xml:space="preserve"> eingeholt.</w:t>
      </w:r>
      <w:r w:rsidR="003F592E" w:rsidRPr="006870AE">
        <w:br/>
      </w:r>
      <w:r w:rsidR="003F592E" w:rsidRPr="006870AE">
        <w:br/>
        <w:t xml:space="preserve">                                                                                               </w:t>
      </w:r>
      <w:proofErr w:type="gramStart"/>
      <w:r w:rsidR="003F592E" w:rsidRPr="003F592E">
        <w:t>o  Ja</w:t>
      </w:r>
      <w:proofErr w:type="gramEnd"/>
    </w:p>
    <w:p w14:paraId="067022BF" w14:textId="77777777" w:rsidR="003F592E" w:rsidRDefault="003F592E" w:rsidP="003F592E"/>
    <w:p w14:paraId="0185D88D" w14:textId="0508F979" w:rsidR="00EC6BEA" w:rsidRDefault="001D4068" w:rsidP="003F592E">
      <w:pPr>
        <w:pBdr>
          <w:top w:val="single" w:sz="4" w:space="1" w:color="auto"/>
          <w:left w:val="single" w:sz="4" w:space="4" w:color="auto"/>
          <w:bottom w:val="single" w:sz="4" w:space="1" w:color="auto"/>
          <w:right w:val="single" w:sz="4" w:space="4" w:color="auto"/>
        </w:pBdr>
        <w:ind w:left="737"/>
      </w:pPr>
      <w:r>
        <w:t xml:space="preserve">c) </w:t>
      </w:r>
      <w:r w:rsidR="00EC6BEA">
        <w:t>PEP-</w:t>
      </w:r>
      <w:r w:rsidR="00C9179C">
        <w:t>Informationen</w:t>
      </w:r>
      <w:r w:rsidR="00EC6BEA">
        <w:t xml:space="preserve"> überprüft; </w:t>
      </w:r>
      <w:proofErr w:type="gramStart"/>
      <w:r w:rsidR="00092BBD">
        <w:t>z.B.</w:t>
      </w:r>
      <w:r w:rsidR="00EC6BEA">
        <w:t>.</w:t>
      </w:r>
      <w:proofErr w:type="gramEnd"/>
      <w:r w:rsidR="00EC6BEA">
        <w:t xml:space="preserve"> </w:t>
      </w:r>
      <w:r w:rsidR="008006FE">
        <w:t>d</w:t>
      </w:r>
      <w:r w:rsidR="003F592E">
        <w:t>urch Internetrecherche:</w:t>
      </w:r>
      <w:r w:rsidR="003F592E">
        <w:br/>
      </w:r>
      <w:r w:rsidR="003F592E">
        <w:br/>
        <w:t xml:space="preserve">                                                                                               </w:t>
      </w:r>
      <w:proofErr w:type="gramStart"/>
      <w:r w:rsidR="003F592E" w:rsidRPr="003F592E">
        <w:t>o  Ja</w:t>
      </w:r>
      <w:proofErr w:type="gramEnd"/>
    </w:p>
    <w:p w14:paraId="315BD073" w14:textId="3B850C2C" w:rsidR="00D066C3" w:rsidRDefault="00D066C3" w:rsidP="003F592E">
      <w:pPr>
        <w:ind w:left="737"/>
      </w:pPr>
    </w:p>
    <w:p w14:paraId="5FA3DC4B" w14:textId="5EA343FD" w:rsidR="000B0AD9" w:rsidRDefault="00D066C3" w:rsidP="00402C70">
      <w:pPr>
        <w:ind w:left="567"/>
        <w:jc w:val="both"/>
      </w:pPr>
      <w:r w:rsidRPr="000E0ED6">
        <w:rPr>
          <w:b/>
          <w:bCs/>
          <w:iCs/>
          <w:color w:val="000000" w:themeColor="text1"/>
          <w:szCs w:val="22"/>
        </w:rPr>
        <w:t>Achtung</w:t>
      </w:r>
      <w:r w:rsidRPr="000E0ED6">
        <w:rPr>
          <w:iCs/>
          <w:color w:val="000000" w:themeColor="text1"/>
          <w:szCs w:val="22"/>
        </w:rPr>
        <w:t>:</w:t>
      </w:r>
      <w:r w:rsidR="000B0AD9" w:rsidRPr="000B0AD9">
        <w:t xml:space="preserve"> </w:t>
      </w:r>
      <w:r w:rsidR="000B0AD9" w:rsidRPr="00B717E5">
        <w:t xml:space="preserve">Eine politisch exponierte Person (PEP) ist </w:t>
      </w:r>
      <w:r w:rsidR="000B0AD9">
        <w:t xml:space="preserve">grundsätzlich </w:t>
      </w:r>
      <w:r w:rsidR="000B0AD9" w:rsidRPr="00B717E5">
        <w:t>eine natürliche Person, die wichtige öffentliche Ämter ausübt oder ausgeübt hat</w:t>
      </w:r>
      <w:r w:rsidR="000B0AD9">
        <w:t>.</w:t>
      </w:r>
    </w:p>
    <w:p w14:paraId="7A1CAAD4" w14:textId="2C470842" w:rsidR="00EA72C1" w:rsidRPr="006870AE" w:rsidRDefault="00D066C3" w:rsidP="00F84DBD">
      <w:pPr>
        <w:shd w:val="clear" w:color="auto" w:fill="D9D9D9" w:themeFill="background1" w:themeFillShade="D9"/>
        <w:ind w:left="567"/>
        <w:jc w:val="both"/>
        <w:rPr>
          <w:iCs/>
          <w:szCs w:val="22"/>
        </w:rPr>
      </w:pPr>
      <w:r w:rsidRPr="000E0ED6">
        <w:rPr>
          <w:iCs/>
          <w:color w:val="000000" w:themeColor="text1"/>
          <w:szCs w:val="22"/>
        </w:rPr>
        <w:t xml:space="preserve"> </w:t>
      </w:r>
      <w:r w:rsidR="008E318B" w:rsidRPr="006870AE">
        <w:rPr>
          <w:iCs/>
          <w:szCs w:val="22"/>
        </w:rPr>
        <w:t>Die PEP-Eigenschaft des Kunden muss jedenfalls überp</w:t>
      </w:r>
      <w:r w:rsidR="005732E4" w:rsidRPr="006870AE">
        <w:rPr>
          <w:iCs/>
          <w:szCs w:val="22"/>
        </w:rPr>
        <w:t>rüft</w:t>
      </w:r>
      <w:r w:rsidR="008E318B" w:rsidRPr="006870AE">
        <w:rPr>
          <w:iCs/>
          <w:szCs w:val="22"/>
        </w:rPr>
        <w:t xml:space="preserve"> </w:t>
      </w:r>
      <w:proofErr w:type="spellStart"/>
      <w:proofErr w:type="gramStart"/>
      <w:r w:rsidR="008E318B" w:rsidRPr="006870AE">
        <w:rPr>
          <w:iCs/>
          <w:szCs w:val="22"/>
        </w:rPr>
        <w:t>werden.</w:t>
      </w:r>
      <w:r w:rsidRPr="006870AE">
        <w:rPr>
          <w:iCs/>
          <w:szCs w:val="22"/>
        </w:rPr>
        <w:t>Verweigert</w:t>
      </w:r>
      <w:proofErr w:type="spellEnd"/>
      <w:proofErr w:type="gramEnd"/>
      <w:r w:rsidRPr="006870AE">
        <w:rPr>
          <w:iCs/>
          <w:szCs w:val="22"/>
        </w:rPr>
        <w:t xml:space="preserve"> der Kunde</w:t>
      </w:r>
      <w:r w:rsidR="008E318B" w:rsidRPr="006870AE">
        <w:rPr>
          <w:iCs/>
          <w:szCs w:val="22"/>
        </w:rPr>
        <w:t xml:space="preserve"> die Identifizierung</w:t>
      </w:r>
      <w:r w:rsidR="00C63536" w:rsidRPr="006870AE">
        <w:rPr>
          <w:iCs/>
          <w:szCs w:val="22"/>
        </w:rPr>
        <w:t>/der Vertreter</w:t>
      </w:r>
      <w:r w:rsidRPr="006870AE">
        <w:rPr>
          <w:iCs/>
          <w:szCs w:val="22"/>
        </w:rPr>
        <w:t xml:space="preserve"> die Identifizierung </w:t>
      </w:r>
      <w:r w:rsidR="00C63536" w:rsidRPr="006870AE">
        <w:rPr>
          <w:iCs/>
          <w:szCs w:val="22"/>
        </w:rPr>
        <w:t xml:space="preserve">des Kunden </w:t>
      </w:r>
      <w:r w:rsidRPr="006870AE">
        <w:rPr>
          <w:iCs/>
          <w:szCs w:val="22"/>
        </w:rPr>
        <w:t>oder die PEP-Erklärung</w:t>
      </w:r>
      <w:r w:rsidR="00C63536" w:rsidRPr="006870AE">
        <w:rPr>
          <w:iCs/>
          <w:szCs w:val="22"/>
        </w:rPr>
        <w:t xml:space="preserve"> bzw. Informationen zur PEP-Eigenschaft</w:t>
      </w:r>
      <w:r w:rsidRPr="006870AE">
        <w:rPr>
          <w:iCs/>
          <w:szCs w:val="22"/>
        </w:rPr>
        <w:t xml:space="preserve"> oder sind Angaben unrichtig, sollte eine Geldwäscheverdachtsmeldung an die Geldwäschemeldestelle erwogen werde</w:t>
      </w:r>
      <w:r w:rsidR="00FF61C4" w:rsidRPr="006870AE">
        <w:rPr>
          <w:iCs/>
          <w:szCs w:val="22"/>
        </w:rPr>
        <w:t>n</w:t>
      </w:r>
      <w:r w:rsidRPr="006870AE">
        <w:rPr>
          <w:iCs/>
          <w:szCs w:val="22"/>
        </w:rPr>
        <w:t>!</w:t>
      </w:r>
    </w:p>
    <w:p w14:paraId="3C838E9A" w14:textId="75BFAA17" w:rsidR="00EA72C1" w:rsidRPr="006870AE" w:rsidRDefault="00EA72C1" w:rsidP="00F84DBD">
      <w:pPr>
        <w:jc w:val="both"/>
        <w:rPr>
          <w:iCs/>
          <w:sz w:val="20"/>
        </w:rPr>
      </w:pPr>
    </w:p>
    <w:p w14:paraId="3F44949B" w14:textId="77777777" w:rsidR="00C83DE6" w:rsidRDefault="00C83DE6" w:rsidP="00EA72C1">
      <w:pPr>
        <w:rPr>
          <w:iCs/>
          <w:sz w:val="20"/>
        </w:rPr>
        <w:sectPr w:rsidR="00C83DE6" w:rsidSect="002A313D">
          <w:pgSz w:w="11906" w:h="16838"/>
          <w:pgMar w:top="1417" w:right="1417" w:bottom="1134" w:left="1417" w:header="708" w:footer="708" w:gutter="0"/>
          <w:cols w:space="708"/>
          <w:docGrid w:linePitch="360"/>
        </w:sectPr>
      </w:pPr>
    </w:p>
    <w:p w14:paraId="606434C0" w14:textId="2778B357" w:rsidR="00EA72C1" w:rsidRPr="0003550D" w:rsidRDefault="001D4068" w:rsidP="003F3E32">
      <w:pPr>
        <w:pStyle w:val="Listenabsatz"/>
        <w:numPr>
          <w:ilvl w:val="0"/>
          <w:numId w:val="41"/>
        </w:numPr>
        <w:ind w:left="723"/>
        <w:rPr>
          <w:b/>
          <w:bCs/>
          <w:szCs w:val="22"/>
        </w:rPr>
      </w:pPr>
      <w:r w:rsidRPr="0003550D">
        <w:rPr>
          <w:b/>
          <w:bCs/>
          <w:szCs w:val="22"/>
        </w:rPr>
        <w:lastRenderedPageBreak/>
        <w:t>Juristische Person (GmbH, AG, Stiftung, Verein, …) oder Personeng</w:t>
      </w:r>
      <w:r w:rsidR="00EA72C1" w:rsidRPr="0003550D">
        <w:rPr>
          <w:b/>
          <w:bCs/>
          <w:szCs w:val="22"/>
        </w:rPr>
        <w:t>esellschaft</w:t>
      </w:r>
      <w:r w:rsidR="008F4FF4" w:rsidRPr="0003550D">
        <w:rPr>
          <w:b/>
          <w:bCs/>
          <w:szCs w:val="22"/>
        </w:rPr>
        <w:t xml:space="preserve"> (K</w:t>
      </w:r>
      <w:r w:rsidRPr="0003550D">
        <w:rPr>
          <w:b/>
          <w:bCs/>
          <w:szCs w:val="22"/>
        </w:rPr>
        <w:t xml:space="preserve">G, </w:t>
      </w:r>
      <w:proofErr w:type="gramStart"/>
      <w:r w:rsidRPr="0003550D">
        <w:rPr>
          <w:b/>
          <w:bCs/>
          <w:szCs w:val="22"/>
        </w:rPr>
        <w:t>OG,…</w:t>
      </w:r>
      <w:proofErr w:type="gramEnd"/>
      <w:r w:rsidR="008F4FF4" w:rsidRPr="0003550D">
        <w:rPr>
          <w:b/>
          <w:bCs/>
          <w:szCs w:val="22"/>
        </w:rPr>
        <w:t>,</w:t>
      </w:r>
      <w:r w:rsidR="008006FE" w:rsidRPr="0003550D">
        <w:rPr>
          <w:b/>
          <w:bCs/>
          <w:szCs w:val="22"/>
        </w:rPr>
        <w:t>.)</w:t>
      </w:r>
      <w:r w:rsidR="007C1C40">
        <w:rPr>
          <w:b/>
          <w:bCs/>
          <w:szCs w:val="22"/>
        </w:rPr>
        <w:t xml:space="preserve"> als</w:t>
      </w:r>
      <w:r w:rsidR="00237304" w:rsidRPr="0003550D">
        <w:rPr>
          <w:b/>
          <w:bCs/>
          <w:szCs w:val="22"/>
        </w:rPr>
        <w:t xml:space="preserve"> </w:t>
      </w:r>
      <w:r w:rsidR="00093834" w:rsidRPr="0003550D">
        <w:rPr>
          <w:b/>
          <w:bCs/>
          <w:szCs w:val="22"/>
        </w:rPr>
        <w:t>Kunde</w:t>
      </w:r>
      <w:r w:rsidR="00EA72C1" w:rsidRPr="0003550D">
        <w:rPr>
          <w:b/>
          <w:bCs/>
          <w:szCs w:val="22"/>
        </w:rPr>
        <w:t xml:space="preserve"> </w:t>
      </w:r>
    </w:p>
    <w:p w14:paraId="2535454B" w14:textId="77777777" w:rsidR="008F4FF4" w:rsidRDefault="008F4FF4" w:rsidP="003F592E">
      <w:pPr>
        <w:ind w:left="363"/>
      </w:pPr>
    </w:p>
    <w:p w14:paraId="31390E2C" w14:textId="3B2020BD" w:rsidR="00F941D2" w:rsidRDefault="00EA72C1" w:rsidP="00E60344">
      <w:pPr>
        <w:pStyle w:val="Listenabsatz"/>
        <w:numPr>
          <w:ilvl w:val="0"/>
          <w:numId w:val="11"/>
        </w:numPr>
        <w:pBdr>
          <w:top w:val="single" w:sz="4" w:space="1" w:color="auto"/>
          <w:left w:val="single" w:sz="4" w:space="4" w:color="auto"/>
          <w:bottom w:val="single" w:sz="4" w:space="1" w:color="auto"/>
          <w:right w:val="single" w:sz="4" w:space="4" w:color="auto"/>
        </w:pBdr>
        <w:ind w:left="1097"/>
      </w:pPr>
      <w:r w:rsidRPr="009378DA">
        <w:rPr>
          <w:b/>
          <w:bCs/>
        </w:rPr>
        <w:t xml:space="preserve">Anfertigung einer Kopie </w:t>
      </w:r>
      <w:r w:rsidR="005B4DB7" w:rsidRPr="009378DA">
        <w:rPr>
          <w:b/>
          <w:bCs/>
        </w:rPr>
        <w:t xml:space="preserve">des Gesellschaftsvertrags, </w:t>
      </w:r>
      <w:r w:rsidR="009A46C3" w:rsidRPr="009378DA">
        <w:rPr>
          <w:b/>
          <w:bCs/>
        </w:rPr>
        <w:t xml:space="preserve">eines </w:t>
      </w:r>
      <w:r w:rsidRPr="009378DA">
        <w:rPr>
          <w:b/>
          <w:bCs/>
        </w:rPr>
        <w:t>aktuelle</w:t>
      </w:r>
      <w:r w:rsidR="009A46C3" w:rsidRPr="009378DA">
        <w:rPr>
          <w:b/>
          <w:bCs/>
        </w:rPr>
        <w:t>n</w:t>
      </w:r>
      <w:r w:rsidRPr="009378DA">
        <w:rPr>
          <w:b/>
          <w:bCs/>
        </w:rPr>
        <w:t xml:space="preserve"> Registerauszug</w:t>
      </w:r>
      <w:r w:rsidR="00C00278" w:rsidRPr="009378DA">
        <w:rPr>
          <w:b/>
          <w:bCs/>
        </w:rPr>
        <w:t>e</w:t>
      </w:r>
      <w:r w:rsidR="009A46C3" w:rsidRPr="009378DA">
        <w:rPr>
          <w:b/>
          <w:bCs/>
        </w:rPr>
        <w:t>s</w:t>
      </w:r>
      <w:r>
        <w:t xml:space="preserve"> </w:t>
      </w:r>
      <w:r w:rsidR="00446396">
        <w:t>etc.</w:t>
      </w:r>
      <w:r w:rsidR="00C00278">
        <w:t xml:space="preserve"> </w:t>
      </w:r>
      <w:r>
        <w:t>(z.B. Firmenbuchauszug</w:t>
      </w:r>
      <w:r w:rsidR="00093834">
        <w:t>, Vereinsregisterauszug</w:t>
      </w:r>
      <w:r>
        <w:t xml:space="preserve">) oder von einer Gewährsperson (z.B. Behörde, Rechtsanwalt, Notar, Bank, </w:t>
      </w:r>
      <w:proofErr w:type="spellStart"/>
      <w:r>
        <w:t>StB</w:t>
      </w:r>
      <w:proofErr w:type="spellEnd"/>
      <w:r>
        <w:t xml:space="preserve">, WP) übermittelte und bestätigte Kopie eines </w:t>
      </w:r>
      <w:proofErr w:type="spellStart"/>
      <w:proofErr w:type="gramStart"/>
      <w:r>
        <w:t>Registerauszuges</w:t>
      </w:r>
      <w:r w:rsidR="00BD3E04">
        <w:t>,des</w:t>
      </w:r>
      <w:proofErr w:type="spellEnd"/>
      <w:proofErr w:type="gramEnd"/>
      <w:r w:rsidR="00BD3E04">
        <w:t xml:space="preserve"> Gesellschaftsvertrags</w:t>
      </w:r>
      <w:r w:rsidR="00C00278">
        <w:t>:</w:t>
      </w:r>
      <w:r w:rsidR="00280626">
        <w:br/>
      </w:r>
      <w:r w:rsidR="00280626">
        <w:br/>
        <w:t xml:space="preserve">                                                                      </w:t>
      </w:r>
      <w:r w:rsidR="00C00278">
        <w:t xml:space="preserve">                       o</w:t>
      </w:r>
      <w:r w:rsidR="00280626" w:rsidRPr="00280626">
        <w:t xml:space="preserve">  Ja</w:t>
      </w:r>
      <w:r w:rsidR="00280626">
        <w:br/>
      </w:r>
      <w:r w:rsidR="00280626">
        <w:br/>
      </w:r>
      <w:r w:rsidR="00280626">
        <w:br/>
      </w:r>
      <w:r w:rsidR="009A46C3">
        <w:t>Sitz der Gesellschaft</w:t>
      </w:r>
      <w:r w:rsidR="00093834">
        <w:t>/des Vereins</w:t>
      </w:r>
      <w:r>
        <w:t xml:space="preserve"> </w:t>
      </w:r>
      <w:r w:rsidR="009A46C3">
        <w:t>………………………………………</w:t>
      </w:r>
      <w:r w:rsidR="00C42950">
        <w:t>………………………………</w:t>
      </w:r>
      <w:r w:rsidR="00280626">
        <w:t>……..</w:t>
      </w:r>
    </w:p>
    <w:p w14:paraId="5A94BFFC" w14:textId="77777777" w:rsidR="00F941D2" w:rsidRPr="00F941D2" w:rsidRDefault="00F941D2" w:rsidP="00F941D2"/>
    <w:p w14:paraId="4188DEBF" w14:textId="1F444C8E" w:rsidR="004C7CC9" w:rsidRPr="006870AE" w:rsidRDefault="00EA72C1" w:rsidP="00E17B68">
      <w:pPr>
        <w:pBdr>
          <w:top w:val="single" w:sz="4" w:space="1" w:color="auto"/>
          <w:left w:val="single" w:sz="4" w:space="4" w:color="auto"/>
          <w:bottom w:val="single" w:sz="4" w:space="1" w:color="auto"/>
          <w:right w:val="single" w:sz="4" w:space="4" w:color="auto"/>
        </w:pBdr>
        <w:ind w:left="737"/>
      </w:pPr>
      <w:r w:rsidRPr="008006FE">
        <w:rPr>
          <w:b/>
          <w:bCs/>
        </w:rPr>
        <w:t>2. Identifizierung vertretungsbefugter Persone</w:t>
      </w:r>
      <w:r w:rsidR="007D2314">
        <w:rPr>
          <w:b/>
          <w:bCs/>
        </w:rPr>
        <w:t>n in vertretungsbefugter Anzahl</w:t>
      </w:r>
      <w:r w:rsidR="007D2314">
        <w:rPr>
          <w:b/>
          <w:bCs/>
        </w:rPr>
        <w:br/>
      </w:r>
      <w:r w:rsidR="007D2314">
        <w:br/>
        <w:t xml:space="preserve">    a) </w:t>
      </w:r>
      <w:r w:rsidR="00E17B68">
        <w:t>Vertretungsbefugte Person(</w:t>
      </w:r>
      <w:r w:rsidR="00A94150">
        <w:t xml:space="preserve">en) </w:t>
      </w:r>
      <w:r w:rsidRPr="008E318B">
        <w:t>persönlich anwesend:</w:t>
      </w:r>
      <w:r>
        <w:t xml:space="preserve"> </w:t>
      </w:r>
      <w:r w:rsidR="007D2314">
        <w:br/>
        <w:t xml:space="preserve">        </w:t>
      </w:r>
      <w:r>
        <w:t>Anfertigung einer Kopie eines aktuellen amtlichen</w:t>
      </w:r>
      <w:r w:rsidR="00E17B68">
        <w:t xml:space="preserve"> Lichtbildausweises</w:t>
      </w:r>
      <w:r w:rsidR="00E17B68">
        <w:br/>
        <w:t xml:space="preserve">        </w:t>
      </w:r>
      <w:r w:rsidR="007D2314">
        <w:t xml:space="preserve">(Reisepass, </w:t>
      </w:r>
      <w:r>
        <w:t>Personalausweis, Führerschein) d</w:t>
      </w:r>
      <w:r w:rsidR="00FD64BB">
        <w:t>ieser Person/en</w:t>
      </w:r>
      <w:r w:rsidR="007D2314">
        <w:br/>
      </w:r>
      <w:r w:rsidR="007D2314">
        <w:br/>
        <w:t xml:space="preserve">                                                                             </w:t>
      </w:r>
      <w:r w:rsidR="00E17B68">
        <w:t xml:space="preserve">                      </w:t>
      </w:r>
      <w:r w:rsidR="00DA4DBB">
        <w:t xml:space="preserve"> </w:t>
      </w:r>
      <w:r w:rsidR="007D2314" w:rsidRPr="007D2314">
        <w:t>o  J</w:t>
      </w:r>
      <w:r w:rsidR="003D389B">
        <w:t>a</w:t>
      </w:r>
      <w:r w:rsidR="007D2314">
        <w:br/>
      </w:r>
      <w:r w:rsidR="007D2314">
        <w:br/>
        <w:t xml:space="preserve">        </w:t>
      </w:r>
      <w:r w:rsidR="001B66AA">
        <w:t>Informationen über die Vertretungsbefugnis (Funktion in der Gesellschaft</w:t>
      </w:r>
      <w:r w:rsidR="007D2314">
        <w:t>/im</w:t>
      </w:r>
      <w:r w:rsidR="007D2314">
        <w:br/>
        <w:t xml:space="preserve">        </w:t>
      </w:r>
      <w:r w:rsidR="00093834">
        <w:t>Verein</w:t>
      </w:r>
      <w:r w:rsidR="00577157">
        <w:t>)</w:t>
      </w:r>
      <w:r w:rsidR="00443923">
        <w:br/>
      </w:r>
      <w:r w:rsidR="00443923">
        <w:br/>
      </w:r>
      <w:r w:rsidR="001B66AA">
        <w:t>...........</w:t>
      </w:r>
      <w:r w:rsidR="00577157">
        <w:t>..</w:t>
      </w:r>
      <w:r w:rsidR="005B4264">
        <w:t>.................</w:t>
      </w:r>
      <w:r w:rsidR="00FD64BB">
        <w:t>....................................................</w:t>
      </w:r>
      <w:r w:rsidR="007D2314">
        <w:t>..................</w:t>
      </w:r>
      <w:r w:rsidR="00505D95">
        <w:br/>
      </w:r>
      <w:r w:rsidR="00505D95">
        <w:br/>
        <w:t xml:space="preserve">    b) </w:t>
      </w:r>
      <w:r w:rsidR="00A94150">
        <w:t xml:space="preserve">Vertretungsbefugte Person(en) </w:t>
      </w:r>
      <w:r w:rsidRPr="008E318B">
        <w:t>nicht persönlich anwesend:</w:t>
      </w:r>
      <w:r>
        <w:t xml:space="preserve"> </w:t>
      </w:r>
      <w:r w:rsidR="00505D95">
        <w:br/>
        <w:t xml:space="preserve">        </w:t>
      </w:r>
      <w:r w:rsidR="00EA16F4">
        <w:sym w:font="Wingdings" w:char="F09F"/>
      </w:r>
      <w:r w:rsidR="00505D95">
        <w:t xml:space="preserve"> </w:t>
      </w:r>
      <w:r w:rsidR="00A94150">
        <w:t xml:space="preserve">Name des </w:t>
      </w:r>
      <w:r w:rsidR="008E318B" w:rsidRPr="000E0ED6">
        <w:rPr>
          <w:color w:val="000000" w:themeColor="text1"/>
        </w:rPr>
        <w:t xml:space="preserve">handelnden </w:t>
      </w:r>
      <w:r w:rsidR="00A94150" w:rsidRPr="000E0ED6">
        <w:rPr>
          <w:color w:val="000000" w:themeColor="text1"/>
        </w:rPr>
        <w:t>Vertreters des Kunden, Anfertigung einer K</w:t>
      </w:r>
      <w:r w:rsidR="00505D95" w:rsidRPr="000E0ED6">
        <w:rPr>
          <w:color w:val="000000" w:themeColor="text1"/>
        </w:rPr>
        <w:t>opie des</w:t>
      </w:r>
      <w:r w:rsidR="00C47662" w:rsidRPr="000E0ED6">
        <w:rPr>
          <w:color w:val="000000" w:themeColor="text1"/>
        </w:rPr>
        <w:br/>
        <w:t xml:space="preserve">           Lichtbildausweises</w:t>
      </w:r>
      <w:r w:rsidR="00505D95" w:rsidRPr="000E0ED6">
        <w:rPr>
          <w:color w:val="000000" w:themeColor="text1"/>
        </w:rPr>
        <w:t xml:space="preserve"> d</w:t>
      </w:r>
      <w:r w:rsidR="008E318B" w:rsidRPr="000E0ED6">
        <w:rPr>
          <w:color w:val="000000" w:themeColor="text1"/>
        </w:rPr>
        <w:t>ieses</w:t>
      </w:r>
      <w:r w:rsidR="00505D95" w:rsidRPr="000E0ED6">
        <w:rPr>
          <w:color w:val="000000" w:themeColor="text1"/>
        </w:rPr>
        <w:t xml:space="preserve"> </w:t>
      </w:r>
      <w:r w:rsidR="00A94150" w:rsidRPr="000E0ED6">
        <w:rPr>
          <w:color w:val="000000" w:themeColor="text1"/>
        </w:rPr>
        <w:t>Vertreters, Kop</w:t>
      </w:r>
      <w:r w:rsidR="00C47662" w:rsidRPr="000E0ED6">
        <w:rPr>
          <w:color w:val="000000" w:themeColor="text1"/>
        </w:rPr>
        <w:t>ie der Vollmacht; schriftliches</w:t>
      </w:r>
      <w:r w:rsidR="00C47662" w:rsidRPr="000E0ED6">
        <w:rPr>
          <w:color w:val="000000" w:themeColor="text1"/>
        </w:rPr>
        <w:br/>
        <w:t xml:space="preserve">           </w:t>
      </w:r>
      <w:r w:rsidR="00A94150" w:rsidRPr="000E0ED6">
        <w:rPr>
          <w:color w:val="000000" w:themeColor="text1"/>
        </w:rPr>
        <w:t>Festha</w:t>
      </w:r>
      <w:r w:rsidR="00505D95" w:rsidRPr="000E0ED6">
        <w:rPr>
          <w:color w:val="000000" w:themeColor="text1"/>
        </w:rPr>
        <w:t xml:space="preserve">lten der Informationen </w:t>
      </w:r>
      <w:r w:rsidR="00505D95">
        <w:t xml:space="preserve">über das </w:t>
      </w:r>
      <w:proofErr w:type="spellStart"/>
      <w:r w:rsidR="00A94150">
        <w:t>Vollmachtsverhältnis</w:t>
      </w:r>
      <w:proofErr w:type="spellEnd"/>
      <w:r w:rsidR="00C47662">
        <w:t>; Prüfung der</w:t>
      </w:r>
      <w:r w:rsidR="00C47662">
        <w:br/>
        <w:t xml:space="preserve">           </w:t>
      </w:r>
      <w:r w:rsidR="00577157">
        <w:t xml:space="preserve">Vollmacht auf </w:t>
      </w:r>
      <w:r w:rsidR="00505D95">
        <w:t>ihre Richtigkeit</w:t>
      </w:r>
      <w:r w:rsidR="00C47662">
        <w:t xml:space="preserve"> </w:t>
      </w:r>
      <w:r w:rsidR="00505D95">
        <w:t xml:space="preserve">(erforderliche </w:t>
      </w:r>
      <w:r w:rsidR="00577157">
        <w:t xml:space="preserve">Unterschriften </w:t>
      </w:r>
      <w:r w:rsidR="00A333C2">
        <w:t>etc.)</w:t>
      </w:r>
      <w:r w:rsidR="00505D95">
        <w:br/>
      </w:r>
      <w:r w:rsidR="00505D95">
        <w:br/>
        <w:t xml:space="preserve">                                                                                                      o  </w:t>
      </w:r>
      <w:r w:rsidR="00F172F1">
        <w:t>J</w:t>
      </w:r>
      <w:r w:rsidR="00A333C2">
        <w:t>a</w:t>
      </w:r>
      <w:r w:rsidR="00505D95">
        <w:br/>
      </w:r>
      <w:r w:rsidR="00505D95">
        <w:br/>
      </w:r>
      <w:r w:rsidR="00C47662">
        <w:t xml:space="preserve">           </w:t>
      </w:r>
      <w:r w:rsidR="00A94150">
        <w:t>-------------------------------------------------------------</w:t>
      </w:r>
      <w:r w:rsidR="00C47662">
        <w:t>------------------------------</w:t>
      </w:r>
      <w:r w:rsidR="005A6F11">
        <w:br/>
      </w:r>
      <w:r w:rsidR="005A6F11">
        <w:br/>
      </w:r>
      <w:r w:rsidR="00F84DBD" w:rsidRPr="006870AE">
        <w:t xml:space="preserve">   </w:t>
      </w:r>
      <w:r w:rsidR="005A6F11" w:rsidRPr="006870AE">
        <w:t xml:space="preserve"> </w:t>
      </w:r>
      <w:r w:rsidR="004C7CC9" w:rsidRPr="006870AE">
        <w:t>c) Überprüfung der Angaben zu den vertretungsbefugten Personen und de</w:t>
      </w:r>
      <w:r w:rsidR="00B17833" w:rsidRPr="006870AE">
        <w:t>r</w:t>
      </w:r>
      <w:r w:rsidR="00F84DBD" w:rsidRPr="006870AE">
        <w:br/>
        <w:t xml:space="preserve">        </w:t>
      </w:r>
      <w:r w:rsidR="004C7CC9" w:rsidRPr="006870AE">
        <w:t>erforderlichen Unterschriften für eine Vollm</w:t>
      </w:r>
      <w:r w:rsidR="00F84DBD" w:rsidRPr="006870AE">
        <w:t>acht des handelnden Vertreters</w:t>
      </w:r>
      <w:r w:rsidR="00F84DBD" w:rsidRPr="006870AE">
        <w:br/>
        <w:t xml:space="preserve">        </w:t>
      </w:r>
      <w:r w:rsidR="004C7CC9" w:rsidRPr="006870AE">
        <w:t>a</w:t>
      </w:r>
      <w:r w:rsidR="000375CD" w:rsidRPr="006870AE">
        <w:t>n</w:t>
      </w:r>
      <w:r w:rsidR="004C7CC9" w:rsidRPr="006870AE">
        <w:t>hand der vorliegenden Informati</w:t>
      </w:r>
      <w:r w:rsidR="00F84DBD" w:rsidRPr="006870AE">
        <w:t>onen sowie weiterer Recherchen;</w:t>
      </w:r>
      <w:r w:rsidR="00F84DBD" w:rsidRPr="006870AE">
        <w:br/>
        <w:t xml:space="preserve">        </w:t>
      </w:r>
      <w:r w:rsidR="004C7CC9" w:rsidRPr="006870AE">
        <w:t>z</w:t>
      </w:r>
      <w:r w:rsidR="006870AE">
        <w:t>.</w:t>
      </w:r>
      <w:r w:rsidR="004C7CC9" w:rsidRPr="006870AE">
        <w:t>B. Internet, Gewerbeinformationssystem (GISA),</w:t>
      </w:r>
      <w:r w:rsidR="00143F7A" w:rsidRPr="006870AE">
        <w:t xml:space="preserve"> Firmenbuchabfrage</w:t>
      </w:r>
      <w:r w:rsidR="004C7CC9" w:rsidRPr="006870AE">
        <w:t xml:space="preserve"> etc.</w:t>
      </w:r>
    </w:p>
    <w:p w14:paraId="42C96DA2" w14:textId="77777777" w:rsidR="004C7CC9" w:rsidRPr="006870AE" w:rsidRDefault="004C7CC9" w:rsidP="00E17B68">
      <w:pPr>
        <w:pBdr>
          <w:top w:val="single" w:sz="4" w:space="1" w:color="auto"/>
          <w:left w:val="single" w:sz="4" w:space="4" w:color="auto"/>
          <w:bottom w:val="single" w:sz="4" w:space="1" w:color="auto"/>
          <w:right w:val="single" w:sz="4" w:space="4" w:color="auto"/>
        </w:pBdr>
        <w:ind w:left="737"/>
      </w:pPr>
    </w:p>
    <w:p w14:paraId="3AB6446D" w14:textId="1D113FFA" w:rsidR="004C7CC9" w:rsidRPr="006870AE" w:rsidRDefault="004C7CC9" w:rsidP="00E17B68">
      <w:pPr>
        <w:pBdr>
          <w:top w:val="single" w:sz="4" w:space="1" w:color="auto"/>
          <w:left w:val="single" w:sz="4" w:space="4" w:color="auto"/>
          <w:bottom w:val="single" w:sz="4" w:space="1" w:color="auto"/>
          <w:right w:val="single" w:sz="4" w:space="4" w:color="auto"/>
        </w:pBdr>
        <w:ind w:left="737"/>
      </w:pPr>
      <w:r w:rsidRPr="006870AE">
        <w:t xml:space="preserve">                                                                                </w:t>
      </w:r>
      <w:r w:rsidR="00F84DBD" w:rsidRPr="006870AE">
        <w:t xml:space="preserve">                        </w:t>
      </w:r>
      <w:proofErr w:type="gramStart"/>
      <w:r w:rsidR="00F84DBD" w:rsidRPr="006870AE">
        <w:t>o  Ja</w:t>
      </w:r>
      <w:proofErr w:type="gramEnd"/>
    </w:p>
    <w:p w14:paraId="78F01393" w14:textId="7CE2F68E" w:rsidR="00EA72C1" w:rsidRDefault="00EA72C1" w:rsidP="00E17B68">
      <w:pPr>
        <w:pBdr>
          <w:top w:val="single" w:sz="4" w:space="1" w:color="auto"/>
          <w:left w:val="single" w:sz="4" w:space="4" w:color="auto"/>
          <w:bottom w:val="single" w:sz="4" w:space="1" w:color="auto"/>
          <w:right w:val="single" w:sz="4" w:space="4" w:color="auto"/>
        </w:pBdr>
        <w:ind w:left="737"/>
      </w:pPr>
    </w:p>
    <w:p w14:paraId="4505C93D" w14:textId="77777777" w:rsidR="00C83DE6" w:rsidRDefault="00C83DE6" w:rsidP="00EA72C1">
      <w:pPr>
        <w:sectPr w:rsidR="00C83DE6" w:rsidSect="004374D6">
          <w:pgSz w:w="11906" w:h="16838"/>
          <w:pgMar w:top="1417" w:right="1417" w:bottom="1134" w:left="1417" w:header="708" w:footer="708" w:gutter="0"/>
          <w:cols w:space="708"/>
          <w:docGrid w:linePitch="360"/>
        </w:sectPr>
      </w:pPr>
    </w:p>
    <w:p w14:paraId="0B49984A" w14:textId="77777777" w:rsidR="00443923" w:rsidRDefault="0030284B" w:rsidP="0030284B">
      <w:pPr>
        <w:pBdr>
          <w:top w:val="single" w:sz="4" w:space="1" w:color="auto"/>
          <w:left w:val="single" w:sz="4" w:space="4" w:color="auto"/>
          <w:bottom w:val="single" w:sz="4" w:space="1" w:color="auto"/>
          <w:right w:val="single" w:sz="4" w:space="4" w:color="auto"/>
        </w:pBdr>
        <w:ind w:left="737"/>
      </w:pPr>
      <w:r w:rsidRPr="008006FE">
        <w:rPr>
          <w:b/>
          <w:bCs/>
        </w:rPr>
        <w:lastRenderedPageBreak/>
        <w:t>3.</w:t>
      </w:r>
      <w:r>
        <w:t xml:space="preserve"> </w:t>
      </w:r>
      <w:r w:rsidRPr="00F62273">
        <w:rPr>
          <w:b/>
          <w:bCs/>
        </w:rPr>
        <w:t xml:space="preserve">Feststellung </w:t>
      </w:r>
      <w:r>
        <w:rPr>
          <w:b/>
          <w:bCs/>
        </w:rPr>
        <w:t xml:space="preserve">und Überprüfung des </w:t>
      </w:r>
      <w:r w:rsidRPr="00F62273">
        <w:rPr>
          <w:b/>
          <w:bCs/>
        </w:rPr>
        <w:t>Wirtschaftliche</w:t>
      </w:r>
      <w:r>
        <w:rPr>
          <w:b/>
          <w:bCs/>
        </w:rPr>
        <w:t>n</w:t>
      </w:r>
      <w:r w:rsidRPr="00F62273">
        <w:rPr>
          <w:b/>
          <w:bCs/>
        </w:rPr>
        <w:t xml:space="preserve"> Eigentümer</w:t>
      </w:r>
      <w:r>
        <w:rPr>
          <w:b/>
          <w:bCs/>
        </w:rPr>
        <w:t>s</w:t>
      </w:r>
      <w:r w:rsidRPr="00F62273">
        <w:rPr>
          <w:b/>
          <w:bCs/>
        </w:rPr>
        <w:t xml:space="preserve"> des Kunden</w:t>
      </w:r>
      <w:r>
        <w:rPr>
          <w:b/>
          <w:bCs/>
        </w:rPr>
        <w:br/>
      </w:r>
      <w:r>
        <w:rPr>
          <w:b/>
          <w:bCs/>
        </w:rPr>
        <w:br/>
        <w:t xml:space="preserve">        </w:t>
      </w:r>
      <w:r w:rsidRPr="006870AE">
        <w:sym w:font="Wingdings" w:char="F09F"/>
      </w:r>
      <w:r w:rsidRPr="006870AE">
        <w:t xml:space="preserve"> Informationen zum Wirtschaftlichen Eigentümer von den vertretungs-</w:t>
      </w:r>
      <w:r w:rsidRPr="006870AE">
        <w:br/>
        <w:t xml:space="preserve">           befugten Personen/vom handelnden Vertreter erhalten</w:t>
      </w:r>
      <w:r w:rsidRPr="006870AE">
        <w:br/>
      </w:r>
      <w:r w:rsidRPr="006870AE">
        <w:br/>
        <w:t xml:space="preserve">                                                                                                        o  Ja</w:t>
      </w:r>
      <w:r w:rsidRPr="006870AE">
        <w:br/>
      </w:r>
      <w:r w:rsidRPr="006870AE">
        <w:br/>
        <w:t xml:space="preserve">                                                                                                        o  Nein</w:t>
      </w:r>
      <w:r w:rsidRPr="006870AE">
        <w:br/>
      </w:r>
      <w:r w:rsidRPr="006870AE">
        <w:br/>
      </w:r>
      <w:r w:rsidRPr="006870AE">
        <w:rPr>
          <w:b/>
          <w:bCs/>
        </w:rPr>
        <w:t xml:space="preserve">        </w:t>
      </w:r>
      <w:r w:rsidRPr="006870AE">
        <w:sym w:font="Wingdings" w:char="F09F"/>
      </w:r>
      <w:r w:rsidRPr="006870AE">
        <w:rPr>
          <w:b/>
          <w:bCs/>
        </w:rPr>
        <w:t xml:space="preserve"> </w:t>
      </w:r>
      <w:r w:rsidRPr="006870AE">
        <w:t>Einsicht in das Register der wirtschaftlichen Eigentümer (</w:t>
      </w:r>
      <w:r w:rsidRPr="006870AE">
        <w:rPr>
          <w:i/>
          <w:iCs/>
        </w:rPr>
        <w:t>derzeit nur von</w:t>
      </w:r>
      <w:r w:rsidRPr="006870AE">
        <w:rPr>
          <w:i/>
          <w:iCs/>
        </w:rPr>
        <w:br/>
        <w:t xml:space="preserve">          österreichischen Unternehmen möglich</w:t>
      </w:r>
      <w:r w:rsidRPr="006870AE">
        <w:t>) und Beschaffung eines</w:t>
      </w:r>
      <w:r w:rsidRPr="006870AE">
        <w:br/>
        <w:t xml:space="preserve">          Registerauszuges</w:t>
      </w:r>
      <w:r w:rsidR="00443923" w:rsidRPr="006870AE">
        <w:t xml:space="preserve"> (verpflichtend!)</w:t>
      </w:r>
      <w:r w:rsidRPr="006870AE">
        <w:br/>
      </w:r>
      <w:r w:rsidRPr="006870AE">
        <w:br/>
        <w:t xml:space="preserve">                                                                                                        o  Ja</w:t>
      </w:r>
      <w:r w:rsidRPr="006870AE">
        <w:br/>
      </w:r>
      <w:r w:rsidRPr="006870AE">
        <w:br/>
      </w:r>
      <w:r>
        <w:t xml:space="preserve">        </w:t>
      </w:r>
      <w:r>
        <w:sym w:font="Wingdings" w:char="F09F"/>
      </w:r>
      <w:r>
        <w:t xml:space="preserve"> Feststellung und Überprüfung der Identität des/der wirtschaftlichen</w:t>
      </w:r>
      <w:r>
        <w:br/>
        <w:t xml:space="preserve">           Eigentümer(s) anhand der Informationen des Registerauszuges</w:t>
      </w:r>
      <w:r>
        <w:br/>
      </w:r>
      <w:r>
        <w:br/>
        <w:t xml:space="preserve">                                                                                                         o  Ja </w:t>
      </w:r>
    </w:p>
    <w:p w14:paraId="32B54124" w14:textId="2164013D" w:rsidR="0030284B" w:rsidRDefault="0030284B" w:rsidP="0030284B">
      <w:pPr>
        <w:pBdr>
          <w:top w:val="single" w:sz="4" w:space="1" w:color="auto"/>
          <w:left w:val="single" w:sz="4" w:space="4" w:color="auto"/>
          <w:bottom w:val="single" w:sz="4" w:space="1" w:color="auto"/>
          <w:right w:val="single" w:sz="4" w:space="4" w:color="auto"/>
        </w:pBdr>
        <w:ind w:left="737"/>
      </w:pPr>
      <w:r>
        <w:br/>
        <w:t xml:space="preserve">        </w:t>
      </w:r>
      <w:r>
        <w:sym w:font="Wingdings" w:char="F09F"/>
      </w:r>
      <w:r>
        <w:t xml:space="preserve"> Überprüfung der PEP-Eigenschaft der/des Wirtschaftlichen Eigentümer(s)</w:t>
      </w:r>
      <w:r>
        <w:br/>
        <w:t xml:space="preserve">          z.B. durch Internetrecherche</w:t>
      </w:r>
      <w:r>
        <w:br/>
      </w:r>
      <w:r>
        <w:br/>
        <w:t xml:space="preserve">                                                                                                          o Ja</w:t>
      </w:r>
      <w:r>
        <w:br/>
      </w:r>
    </w:p>
    <w:p w14:paraId="6E90C3A3" w14:textId="77777777" w:rsidR="0030284B" w:rsidRDefault="0030284B" w:rsidP="0030284B"/>
    <w:p w14:paraId="0B9BEF9B" w14:textId="1083A603" w:rsidR="0007792D" w:rsidRDefault="009A46C3" w:rsidP="000C3D22">
      <w:pPr>
        <w:shd w:val="clear" w:color="auto" w:fill="D9D9D9" w:themeFill="background1" w:themeFillShade="D9"/>
        <w:ind w:left="737"/>
        <w:jc w:val="both"/>
        <w:rPr>
          <w:iCs/>
          <w:szCs w:val="22"/>
        </w:rPr>
      </w:pPr>
      <w:r w:rsidRPr="00A93858">
        <w:rPr>
          <w:b/>
          <w:bCs/>
          <w:iCs/>
          <w:szCs w:val="22"/>
        </w:rPr>
        <w:t>Achtung</w:t>
      </w:r>
      <w:r w:rsidRPr="006870AE">
        <w:rPr>
          <w:iCs/>
          <w:szCs w:val="22"/>
        </w:rPr>
        <w:t xml:space="preserve">: </w:t>
      </w:r>
      <w:r w:rsidR="0007792D">
        <w:rPr>
          <w:iCs/>
          <w:szCs w:val="22"/>
        </w:rPr>
        <w:t>Die Einsicht in das Wirtschaftliche Eigentümer Register ist verpflichtend!</w:t>
      </w:r>
    </w:p>
    <w:p w14:paraId="24E678FF" w14:textId="3B176574" w:rsidR="009A46C3" w:rsidRPr="006870AE" w:rsidRDefault="005732E4" w:rsidP="000C3D22">
      <w:pPr>
        <w:shd w:val="clear" w:color="auto" w:fill="D9D9D9" w:themeFill="background1" w:themeFillShade="D9"/>
        <w:ind w:left="737"/>
        <w:jc w:val="both"/>
        <w:rPr>
          <w:iCs/>
          <w:szCs w:val="22"/>
        </w:rPr>
      </w:pPr>
      <w:r w:rsidRPr="006870AE">
        <w:rPr>
          <w:iCs/>
          <w:szCs w:val="22"/>
        </w:rPr>
        <w:t>Die PEP-Eigenschaft des Wirtschaftlichen Eigentümers muss jedenfalls überp</w:t>
      </w:r>
      <w:r w:rsidR="00E03746" w:rsidRPr="006870AE">
        <w:rPr>
          <w:iCs/>
          <w:szCs w:val="22"/>
        </w:rPr>
        <w:t xml:space="preserve">rüft </w:t>
      </w:r>
      <w:proofErr w:type="spellStart"/>
      <w:proofErr w:type="gramStart"/>
      <w:r w:rsidRPr="006870AE">
        <w:rPr>
          <w:iCs/>
          <w:szCs w:val="22"/>
        </w:rPr>
        <w:t>werden.</w:t>
      </w:r>
      <w:r w:rsidR="009A46C3" w:rsidRPr="006870AE">
        <w:rPr>
          <w:iCs/>
          <w:szCs w:val="22"/>
        </w:rPr>
        <w:t>Verweigern</w:t>
      </w:r>
      <w:proofErr w:type="spellEnd"/>
      <w:proofErr w:type="gramEnd"/>
      <w:r w:rsidR="009A46C3" w:rsidRPr="006870AE">
        <w:rPr>
          <w:iCs/>
          <w:szCs w:val="22"/>
        </w:rPr>
        <w:t xml:space="preserve"> die vertretungsbefugten Personen des Kunden</w:t>
      </w:r>
      <w:r w:rsidRPr="006870AE">
        <w:rPr>
          <w:iCs/>
          <w:szCs w:val="22"/>
        </w:rPr>
        <w:t>/der handelnde Vertreter</w:t>
      </w:r>
      <w:r w:rsidR="009A46C3" w:rsidRPr="006870AE">
        <w:rPr>
          <w:iCs/>
          <w:szCs w:val="22"/>
        </w:rPr>
        <w:t xml:space="preserve"> die Informationen zur Identifizierung oder sind Angaben unrichtig, sollte eine Geldwäscheverdachtsmeldung an die Geldwäschemeldestelle erwogen werde</w:t>
      </w:r>
      <w:r w:rsidR="000C3D22" w:rsidRPr="006870AE">
        <w:rPr>
          <w:iCs/>
          <w:szCs w:val="22"/>
        </w:rPr>
        <w:t>n</w:t>
      </w:r>
      <w:r w:rsidR="009A46C3" w:rsidRPr="006870AE">
        <w:rPr>
          <w:iCs/>
          <w:szCs w:val="22"/>
        </w:rPr>
        <w:t>!</w:t>
      </w:r>
    </w:p>
    <w:p w14:paraId="70D93B2E" w14:textId="2DC05C72" w:rsidR="009A46C3" w:rsidRPr="006870AE" w:rsidRDefault="009A46C3" w:rsidP="00A93858">
      <w:pPr>
        <w:rPr>
          <w:iCs/>
          <w:sz w:val="20"/>
        </w:rPr>
      </w:pPr>
    </w:p>
    <w:p w14:paraId="47A75F26" w14:textId="77777777" w:rsidR="000C3D22" w:rsidRPr="00A93858" w:rsidRDefault="000C3D22" w:rsidP="00A93858">
      <w:pPr>
        <w:rPr>
          <w:iCs/>
          <w:sz w:val="20"/>
        </w:rPr>
      </w:pPr>
    </w:p>
    <w:p w14:paraId="65012E18" w14:textId="75EAFAE5" w:rsidR="009A46C3" w:rsidRDefault="009A46C3" w:rsidP="00A93858">
      <w:pPr>
        <w:pStyle w:val="Listenabsatz"/>
        <w:numPr>
          <w:ilvl w:val="0"/>
          <w:numId w:val="28"/>
        </w:numPr>
        <w:ind w:left="720"/>
        <w:rPr>
          <w:b/>
          <w:bCs/>
          <w:sz w:val="24"/>
          <w:szCs w:val="24"/>
        </w:rPr>
      </w:pPr>
      <w:r w:rsidRPr="009A46C3">
        <w:rPr>
          <w:b/>
          <w:bCs/>
          <w:sz w:val="24"/>
          <w:szCs w:val="24"/>
        </w:rPr>
        <w:t>Überprüfung des Geschäftsvorgangs</w:t>
      </w:r>
    </w:p>
    <w:p w14:paraId="52A81D66" w14:textId="599E78F4" w:rsidR="009A46C3" w:rsidRDefault="009A46C3" w:rsidP="009A46C3">
      <w:pPr>
        <w:rPr>
          <w:b/>
          <w:bCs/>
          <w:sz w:val="24"/>
          <w:szCs w:val="24"/>
        </w:rPr>
      </w:pPr>
    </w:p>
    <w:p w14:paraId="4124C0AF" w14:textId="12BB3A8B" w:rsidR="00706104" w:rsidRDefault="00A93858" w:rsidP="00E641F9">
      <w:pPr>
        <w:pBdr>
          <w:top w:val="single" w:sz="4" w:space="1" w:color="auto"/>
          <w:left w:val="single" w:sz="4" w:space="4" w:color="auto"/>
          <w:bottom w:val="single" w:sz="4" w:space="1" w:color="auto"/>
          <w:right w:val="single" w:sz="4" w:space="4" w:color="auto"/>
        </w:pBdr>
        <w:ind w:left="363"/>
      </w:pPr>
      <w:r w:rsidRPr="0003550D">
        <w:rPr>
          <w:b/>
          <w:bCs/>
          <w:szCs w:val="22"/>
        </w:rPr>
        <w:t>A.</w:t>
      </w:r>
      <w:r w:rsidR="006B152E" w:rsidRPr="00A57DBC">
        <w:rPr>
          <w:sz w:val="24"/>
          <w:szCs w:val="24"/>
        </w:rPr>
        <w:t xml:space="preserve"> </w:t>
      </w:r>
      <w:r w:rsidR="006B152E" w:rsidRPr="0003550D">
        <w:rPr>
          <w:b/>
          <w:bCs/>
          <w:szCs w:val="22"/>
        </w:rPr>
        <w:t>Worum handelt es sich bei dem Geschäft?</w:t>
      </w:r>
      <w:r w:rsidR="00D3449E" w:rsidRPr="0003550D">
        <w:rPr>
          <w:b/>
          <w:bCs/>
          <w:szCs w:val="22"/>
        </w:rPr>
        <w:br/>
      </w:r>
      <w:r w:rsidR="00D3449E">
        <w:rPr>
          <w:b/>
          <w:bCs/>
        </w:rPr>
        <w:br/>
      </w:r>
      <w:r w:rsidR="00D3449E">
        <w:t xml:space="preserve">     </w:t>
      </w:r>
      <w:r w:rsidR="00D3449E">
        <w:sym w:font="Wingdings" w:char="F09F"/>
      </w:r>
      <w:r w:rsidR="00D3449E">
        <w:t xml:space="preserve"> </w:t>
      </w:r>
      <w:r w:rsidR="006B152E">
        <w:t>Ankauf/Verkauf/Versteigerung von (Kurzbesc</w:t>
      </w:r>
      <w:r w:rsidR="00D3449E">
        <w:t>hreibung)</w:t>
      </w:r>
      <w:r w:rsidR="00D3449E">
        <w:br/>
      </w:r>
      <w:r w:rsidR="00D3449E">
        <w:br/>
        <w:t xml:space="preserve">        ……………………………………………………………………………………………………………………………….</w:t>
      </w:r>
      <w:r w:rsidR="008F3D4F">
        <w:br/>
      </w:r>
      <w:r w:rsidR="008F3D4F">
        <w:br/>
        <w:t xml:space="preserve">     - </w:t>
      </w:r>
      <w:r w:rsidR="009463A2">
        <w:t>Bei</w:t>
      </w:r>
      <w:r w:rsidR="000C3D22">
        <w:t xml:space="preserve"> Ankauf/Versteigerung:</w:t>
      </w:r>
      <w:r w:rsidR="000C3D22">
        <w:br/>
        <w:t xml:space="preserve">       </w:t>
      </w:r>
      <w:r w:rsidR="008F3D4F">
        <w:t>Herkunft der Ware (Land)</w:t>
      </w:r>
      <w:r w:rsidR="008F3D4F">
        <w:br/>
      </w:r>
      <w:r w:rsidR="008F3D4F">
        <w:br/>
        <w:t xml:space="preserve">       ………………………………………………………………………………………………………………………………..</w:t>
      </w:r>
      <w:r w:rsidR="008F3D4F">
        <w:br/>
      </w:r>
      <w:r w:rsidR="008F3D4F">
        <w:br/>
        <w:t xml:space="preserve">     </w:t>
      </w:r>
      <w:r w:rsidR="000C3D22">
        <w:t>-</w:t>
      </w:r>
      <w:r w:rsidR="008F3D4F">
        <w:t xml:space="preserve"> Bei Verkauf:</w:t>
      </w:r>
      <w:r w:rsidR="008F3D4F">
        <w:br/>
        <w:t xml:space="preserve">     - </w:t>
      </w:r>
      <w:r w:rsidR="00FD52EC">
        <w:t>Bestimmungsort der War</w:t>
      </w:r>
      <w:r w:rsidR="008F3D4F">
        <w:t>e (Land)</w:t>
      </w:r>
      <w:r w:rsidR="000C3D22">
        <w:br/>
      </w:r>
      <w:r w:rsidR="000C3D22">
        <w:br/>
        <w:t xml:space="preserve">  </w:t>
      </w:r>
      <w:r w:rsidR="008F3D4F">
        <w:t xml:space="preserve">     ……………………………………………………………………</w:t>
      </w:r>
      <w:r w:rsidR="000C3D22">
        <w:t>………………………………………………………….</w:t>
      </w:r>
      <w:r w:rsidR="00026506">
        <w:t>.</w:t>
      </w:r>
      <w:r w:rsidR="008F3D4F">
        <w:br/>
      </w:r>
      <w:r w:rsidR="008F3D4F">
        <w:lastRenderedPageBreak/>
        <w:br/>
        <w:t xml:space="preserve">     - </w:t>
      </w:r>
      <w:r w:rsidR="00FD52EC">
        <w:t xml:space="preserve">Verwendungszweck der Ware (Kurzbeschreibung) </w:t>
      </w:r>
      <w:r w:rsidR="008F3D4F">
        <w:t xml:space="preserve"> …………………………………………….</w:t>
      </w:r>
      <w:r w:rsidR="00026506">
        <w:t>.</w:t>
      </w:r>
      <w:r w:rsidR="008F3D4F">
        <w:br/>
      </w:r>
      <w:r w:rsidR="008F3D4F">
        <w:br/>
        <w:t xml:space="preserve">     </w:t>
      </w:r>
      <w:r w:rsidR="008F3D4F">
        <w:sym w:font="Wingdings" w:char="F09F"/>
      </w:r>
      <w:r w:rsidR="008F3D4F">
        <w:t xml:space="preserve"> </w:t>
      </w:r>
      <w:r w:rsidR="006B152E">
        <w:t xml:space="preserve">Erbringung einer Dienstleistung für den Kunden </w:t>
      </w:r>
      <w:r w:rsidR="00092BBD">
        <w:t>z.B.</w:t>
      </w:r>
      <w:r w:rsidR="006B152E">
        <w:t xml:space="preserve"> Lagerung, Lieferung</w:t>
      </w:r>
      <w:r w:rsidR="008F3D4F">
        <w:t>;</w:t>
      </w:r>
      <w:r w:rsidR="008F3D4F">
        <w:br/>
        <w:t xml:space="preserve">       </w:t>
      </w:r>
      <w:r w:rsidR="009463A2">
        <w:t>Bürodienstleistung, Unternehmensberatung, Versicherungsvermittlung</w:t>
      </w:r>
      <w:r w:rsidR="00EA16F4">
        <w:t>,</w:t>
      </w:r>
      <w:r w:rsidR="00EA16F4">
        <w:br/>
        <w:t xml:space="preserve">       Erbringung einer Immobilienmaklerleistung</w:t>
      </w:r>
      <w:r w:rsidR="009463A2">
        <w:t xml:space="preserve"> </w:t>
      </w:r>
      <w:r w:rsidR="006B152E">
        <w:t>etc.</w:t>
      </w:r>
      <w:r w:rsidR="008F3D4F">
        <w:t xml:space="preserve"> (Kurzbeschreibung)</w:t>
      </w:r>
      <w:r w:rsidR="008F3D4F">
        <w:br/>
      </w:r>
      <w:r w:rsidR="008F3D4F">
        <w:br/>
        <w:t xml:space="preserve">       …………………………………………………………………………………………………………………………</w:t>
      </w:r>
      <w:proofErr w:type="gramStart"/>
      <w:r w:rsidR="008F3D4F">
        <w:t>……</w:t>
      </w:r>
      <w:r w:rsidR="00026506">
        <w:t>.</w:t>
      </w:r>
      <w:proofErr w:type="gramEnd"/>
      <w:r w:rsidR="00E641F9">
        <w:br/>
      </w:r>
      <w:r w:rsidR="00E641F9">
        <w:br/>
        <w:t xml:space="preserve">     - </w:t>
      </w:r>
      <w:r w:rsidR="00FD52EC">
        <w:t>Zweck der D</w:t>
      </w:r>
      <w:r w:rsidR="00E641F9">
        <w:t>ienstleistung (Kurzbeschreibung)     ……………………………………………….</w:t>
      </w:r>
      <w:r w:rsidR="00026506">
        <w:t>.</w:t>
      </w:r>
      <w:r w:rsidR="00E641F9">
        <w:br/>
      </w:r>
      <w:r w:rsidR="00E641F9">
        <w:br/>
        <w:t xml:space="preserve">     - Ort der Dienstleistung (Land)     ………………………………………………………………………….</w:t>
      </w:r>
      <w:r w:rsidR="00E641F9">
        <w:br/>
      </w:r>
      <w:r w:rsidR="00E641F9">
        <w:br/>
      </w:r>
      <w:r w:rsidR="00CB117E">
        <w:t xml:space="preserve">     </w:t>
      </w:r>
      <w:r w:rsidR="00026506">
        <w:t xml:space="preserve"> </w:t>
      </w:r>
      <w:r w:rsidR="00706104">
        <w:t>Alle Angaben des Kunden dokumentiert und nachweislich überprüft?</w:t>
      </w:r>
      <w:r w:rsidR="00E641F9">
        <w:br/>
      </w:r>
      <w:r w:rsidR="00E641F9">
        <w:br/>
        <w:t xml:space="preserve">                                                                                                          o  </w:t>
      </w:r>
      <w:r w:rsidR="00F1081E">
        <w:t>J</w:t>
      </w:r>
      <w:r w:rsidR="00706104">
        <w:t>a</w:t>
      </w:r>
      <w:r w:rsidR="00E641F9">
        <w:br/>
      </w:r>
    </w:p>
    <w:p w14:paraId="30F6ACA0" w14:textId="351DE281" w:rsidR="00F1081E" w:rsidRDefault="00F1081E" w:rsidP="00EA72C1"/>
    <w:p w14:paraId="28D68BFE" w14:textId="7836406F" w:rsidR="00F105D1" w:rsidRDefault="00AB5021" w:rsidP="00CB7249">
      <w:pPr>
        <w:pStyle w:val="Listenabsatz"/>
        <w:pBdr>
          <w:top w:val="single" w:sz="4" w:space="1" w:color="auto"/>
          <w:left w:val="single" w:sz="4" w:space="4" w:color="auto"/>
          <w:bottom w:val="single" w:sz="4" w:space="1" w:color="auto"/>
          <w:right w:val="single" w:sz="4" w:space="4" w:color="auto"/>
        </w:pBdr>
        <w:tabs>
          <w:tab w:val="left" w:pos="5387"/>
        </w:tabs>
        <w:ind w:left="363"/>
      </w:pPr>
      <w:r w:rsidRPr="0003550D">
        <w:rPr>
          <w:b/>
          <w:bCs/>
          <w:szCs w:val="22"/>
        </w:rPr>
        <w:t>B.</w:t>
      </w:r>
      <w:r w:rsidRPr="00A57DBC">
        <w:rPr>
          <w:b/>
          <w:bCs/>
          <w:sz w:val="24"/>
          <w:szCs w:val="24"/>
        </w:rPr>
        <w:t xml:space="preserve"> </w:t>
      </w:r>
      <w:r w:rsidR="00F1081E" w:rsidRPr="0003550D">
        <w:rPr>
          <w:b/>
          <w:bCs/>
          <w:szCs w:val="22"/>
        </w:rPr>
        <w:t>Überprüfung der Herkunft des für den Geschäftsvorgang verwendeten Geldes</w:t>
      </w:r>
      <w:r w:rsidR="00F105D1">
        <w:rPr>
          <w:b/>
          <w:bCs/>
          <w:szCs w:val="22"/>
        </w:rPr>
        <w:t xml:space="preserve"> / </w:t>
      </w:r>
      <w:r w:rsidR="007031DE">
        <w:rPr>
          <w:b/>
          <w:bCs/>
          <w:szCs w:val="22"/>
        </w:rPr>
        <w:br/>
        <w:t xml:space="preserve">    </w:t>
      </w:r>
      <w:r w:rsidR="00F105D1">
        <w:rPr>
          <w:b/>
          <w:bCs/>
          <w:szCs w:val="22"/>
        </w:rPr>
        <w:t>der dafür eingesetzten Vermögenswerte</w:t>
      </w:r>
      <w:r w:rsidR="00C801D8" w:rsidRPr="00A57DBC">
        <w:rPr>
          <w:b/>
          <w:bCs/>
          <w:sz w:val="24"/>
          <w:szCs w:val="24"/>
        </w:rPr>
        <w:br/>
      </w:r>
      <w:r w:rsidR="00C801D8" w:rsidRPr="00C801D8">
        <w:rPr>
          <w:b/>
          <w:bCs/>
          <w:szCs w:val="22"/>
        </w:rPr>
        <w:br/>
      </w:r>
      <w:r w:rsidR="00BA534A">
        <w:t xml:space="preserve">     </w:t>
      </w:r>
      <w:r w:rsidR="00C801D8">
        <w:sym w:font="Wingdings" w:char="F09F"/>
      </w:r>
      <w:r w:rsidR="00C801D8">
        <w:t xml:space="preserve"> </w:t>
      </w:r>
      <w:r w:rsidR="00F1081E" w:rsidRPr="00F1081E">
        <w:t>Angaben des Kunden dazu (Kurzdarstellung)</w:t>
      </w:r>
      <w:r w:rsidR="00CB7249">
        <w:tab/>
      </w:r>
      <w:r w:rsidR="00C801D8">
        <w:t>…………</w:t>
      </w:r>
      <w:r w:rsidR="00F1081E" w:rsidRPr="00F1081E">
        <w:t>………</w:t>
      </w:r>
      <w:r w:rsidR="002641F1">
        <w:t>…………………………</w:t>
      </w:r>
      <w:proofErr w:type="gramStart"/>
      <w:r w:rsidR="002641F1">
        <w:t>……</w:t>
      </w:r>
      <w:r w:rsidR="00026506">
        <w:t>.</w:t>
      </w:r>
      <w:proofErr w:type="gramEnd"/>
      <w:r w:rsidR="00026506">
        <w:t>.</w:t>
      </w:r>
    </w:p>
    <w:p w14:paraId="0942F049" w14:textId="6808D0D9" w:rsidR="00CB7249" w:rsidRDefault="00CB7249" w:rsidP="00BA534A">
      <w:pPr>
        <w:pStyle w:val="Listenabsatz"/>
        <w:pBdr>
          <w:top w:val="single" w:sz="4" w:space="1" w:color="auto"/>
          <w:left w:val="single" w:sz="4" w:space="4" w:color="auto"/>
          <w:bottom w:val="single" w:sz="4" w:space="1" w:color="auto"/>
          <w:right w:val="single" w:sz="4" w:space="4" w:color="auto"/>
        </w:pBdr>
        <w:ind w:left="363"/>
      </w:pPr>
    </w:p>
    <w:p w14:paraId="3540F4BE" w14:textId="33C82B8B" w:rsidR="00CB7249" w:rsidRDefault="00CB7249" w:rsidP="00CB7249">
      <w:pPr>
        <w:pStyle w:val="Listenabsatz"/>
        <w:pBdr>
          <w:top w:val="single" w:sz="4" w:space="1" w:color="auto"/>
          <w:left w:val="single" w:sz="4" w:space="4" w:color="auto"/>
          <w:bottom w:val="single" w:sz="4" w:space="1" w:color="auto"/>
          <w:right w:val="single" w:sz="4" w:space="4" w:color="auto"/>
        </w:pBdr>
        <w:tabs>
          <w:tab w:val="left" w:pos="5387"/>
        </w:tabs>
        <w:ind w:left="363"/>
      </w:pPr>
      <w:r>
        <w:t xml:space="preserve">        ………………………………………………………………………..…………………………………………………..</w:t>
      </w:r>
    </w:p>
    <w:p w14:paraId="2C547FB2" w14:textId="77777777" w:rsidR="00CB7249" w:rsidRDefault="00CB7249" w:rsidP="00BA534A">
      <w:pPr>
        <w:pStyle w:val="Listenabsatz"/>
        <w:pBdr>
          <w:top w:val="single" w:sz="4" w:space="1" w:color="auto"/>
          <w:left w:val="single" w:sz="4" w:space="4" w:color="auto"/>
          <w:bottom w:val="single" w:sz="4" w:space="1" w:color="auto"/>
          <w:right w:val="single" w:sz="4" w:space="4" w:color="auto"/>
        </w:pBdr>
        <w:ind w:left="363"/>
      </w:pPr>
    </w:p>
    <w:p w14:paraId="2F0DEBF6" w14:textId="036D1C82" w:rsidR="00CB7249" w:rsidRPr="00CB7249" w:rsidRDefault="00CB7249" w:rsidP="00BA534A">
      <w:pPr>
        <w:pStyle w:val="Listenabsatz"/>
        <w:pBdr>
          <w:top w:val="single" w:sz="4" w:space="1" w:color="auto"/>
          <w:left w:val="single" w:sz="4" w:space="4" w:color="auto"/>
          <w:bottom w:val="single" w:sz="4" w:space="1" w:color="auto"/>
          <w:right w:val="single" w:sz="4" w:space="4" w:color="auto"/>
        </w:pBdr>
        <w:ind w:left="363"/>
      </w:pPr>
      <w:r>
        <w:rPr>
          <w:b/>
          <w:bCs/>
          <w:szCs w:val="22"/>
        </w:rPr>
        <w:t xml:space="preserve">     </w:t>
      </w:r>
      <w:r w:rsidRPr="00CB7249">
        <w:rPr>
          <w:szCs w:val="22"/>
        </w:rPr>
        <w:t xml:space="preserve">• Angaben überprüft?                                                             </w:t>
      </w:r>
      <w:r>
        <w:rPr>
          <w:szCs w:val="22"/>
        </w:rPr>
        <w:t xml:space="preserve">  </w:t>
      </w:r>
      <w:r w:rsidRPr="00CB7249">
        <w:rPr>
          <w:szCs w:val="22"/>
        </w:rPr>
        <w:t xml:space="preserve">       o Ja       o Nein</w:t>
      </w:r>
    </w:p>
    <w:p w14:paraId="36EAC005" w14:textId="74224CEC" w:rsidR="00BE46B4" w:rsidRDefault="00C801D8" w:rsidP="00BA534A">
      <w:pPr>
        <w:pStyle w:val="Listenabsatz"/>
        <w:pBdr>
          <w:top w:val="single" w:sz="4" w:space="1" w:color="auto"/>
          <w:left w:val="single" w:sz="4" w:space="4" w:color="auto"/>
          <w:bottom w:val="single" w:sz="4" w:space="1" w:color="auto"/>
          <w:right w:val="single" w:sz="4" w:space="4" w:color="auto"/>
        </w:pBdr>
        <w:ind w:left="363"/>
      </w:pPr>
      <w:r>
        <w:br/>
      </w:r>
      <w:r w:rsidR="00BA534A">
        <w:t xml:space="preserve">     </w:t>
      </w:r>
      <w:r w:rsidR="00BA534A">
        <w:sym w:font="Wingdings" w:char="F09F"/>
      </w:r>
      <w:r w:rsidR="00026506">
        <w:t xml:space="preserve"> </w:t>
      </w:r>
      <w:r w:rsidR="00F1081E">
        <w:t>Bankbelege erhalten (</w:t>
      </w:r>
      <w:r w:rsidR="00F1081E" w:rsidRPr="00C801D8">
        <w:rPr>
          <w:i/>
          <w:iCs/>
        </w:rPr>
        <w:t>Kopien anfertigen!)</w:t>
      </w:r>
      <w:r w:rsidR="00F1081E">
        <w:t xml:space="preserve"> und überprüft</w:t>
      </w:r>
      <w:r w:rsidR="002C75A9">
        <w:t>?</w:t>
      </w:r>
      <w:r>
        <w:t xml:space="preserve"> </w:t>
      </w:r>
      <w:r w:rsidR="00BA534A">
        <w:t xml:space="preserve">             </w:t>
      </w:r>
      <w:proofErr w:type="gramStart"/>
      <w:r w:rsidR="00BA534A">
        <w:t xml:space="preserve">o  </w:t>
      </w:r>
      <w:r w:rsidR="00F1081E">
        <w:t>Ja</w:t>
      </w:r>
      <w:proofErr w:type="gramEnd"/>
      <w:r w:rsidR="00BA534A">
        <w:t xml:space="preserve">     </w:t>
      </w:r>
      <w:r w:rsidR="00BE46B4">
        <w:t xml:space="preserve"> </w:t>
      </w:r>
      <w:r w:rsidR="002641F1">
        <w:t>o</w:t>
      </w:r>
      <w:r w:rsidR="00BE46B4">
        <w:t xml:space="preserve"> </w:t>
      </w:r>
      <w:r w:rsidR="002641F1">
        <w:t xml:space="preserve"> </w:t>
      </w:r>
      <w:r w:rsidR="00BE46B4">
        <w:t>Nein</w:t>
      </w:r>
      <w:r w:rsidR="00BA534A">
        <w:br/>
      </w:r>
      <w:r w:rsidR="00BA534A">
        <w:br/>
        <w:t xml:space="preserve">     </w:t>
      </w:r>
      <w:r w:rsidR="00BA534A">
        <w:sym w:font="Wingdings" w:char="F09F"/>
      </w:r>
      <w:r w:rsidR="00BA534A">
        <w:t xml:space="preserve"> </w:t>
      </w:r>
      <w:r w:rsidR="00BE46B4">
        <w:t>Bonitätsauskunft der Bank eingeholt?</w:t>
      </w:r>
      <w:r w:rsidR="00BA534A">
        <w:t xml:space="preserve">                                          </w:t>
      </w:r>
      <w:r w:rsidR="00004147">
        <w:t xml:space="preserve"> </w:t>
      </w:r>
      <w:r w:rsidR="00BA534A">
        <w:t xml:space="preserve"> </w:t>
      </w:r>
      <w:proofErr w:type="gramStart"/>
      <w:r w:rsidR="00BA534A">
        <w:t xml:space="preserve">o  </w:t>
      </w:r>
      <w:r w:rsidR="00BE46B4">
        <w:t>Ja</w:t>
      </w:r>
      <w:proofErr w:type="gramEnd"/>
      <w:r w:rsidR="00BA534A">
        <w:t xml:space="preserve">     </w:t>
      </w:r>
      <w:r w:rsidR="00BE46B4">
        <w:t xml:space="preserve"> </w:t>
      </w:r>
      <w:r w:rsidR="002641F1">
        <w:t xml:space="preserve">o </w:t>
      </w:r>
      <w:r w:rsidR="00BE46B4">
        <w:t xml:space="preserve"> Nein</w:t>
      </w:r>
      <w:r w:rsidR="00BA534A">
        <w:br/>
      </w:r>
    </w:p>
    <w:p w14:paraId="4F4E7AD9" w14:textId="62EDDD63" w:rsidR="00563F2F" w:rsidRDefault="00563F2F" w:rsidP="00BE46B4"/>
    <w:p w14:paraId="5A530F48" w14:textId="77777777" w:rsidR="00CB7249" w:rsidRDefault="00CB7249" w:rsidP="00BE46B4"/>
    <w:p w14:paraId="071E0B5E" w14:textId="5DC979C9" w:rsidR="00F96E5C" w:rsidRPr="00F96E5C" w:rsidRDefault="00F96E5C" w:rsidP="004C71B0">
      <w:pPr>
        <w:pStyle w:val="Listenabsatz"/>
        <w:numPr>
          <w:ilvl w:val="0"/>
          <w:numId w:val="28"/>
        </w:numPr>
        <w:ind w:left="720"/>
        <w:rPr>
          <w:b/>
          <w:bCs/>
          <w:sz w:val="24"/>
          <w:szCs w:val="24"/>
        </w:rPr>
      </w:pPr>
      <w:r w:rsidRPr="00F96E5C">
        <w:rPr>
          <w:b/>
          <w:bCs/>
          <w:sz w:val="24"/>
          <w:szCs w:val="24"/>
        </w:rPr>
        <w:t>Geldwäscheverdacht</w:t>
      </w:r>
    </w:p>
    <w:p w14:paraId="15255BFB" w14:textId="77777777" w:rsidR="00F96E5C" w:rsidRDefault="00F96E5C" w:rsidP="002C75A9">
      <w:pPr>
        <w:rPr>
          <w:b/>
          <w:bCs/>
        </w:rPr>
      </w:pPr>
    </w:p>
    <w:p w14:paraId="4E85B8C3" w14:textId="27BEB53C" w:rsidR="00166D44" w:rsidRDefault="00166D44" w:rsidP="00563F2F">
      <w:pPr>
        <w:pBdr>
          <w:top w:val="single" w:sz="4" w:space="1" w:color="auto"/>
          <w:left w:val="single" w:sz="4" w:space="4" w:color="auto"/>
          <w:bottom w:val="single" w:sz="4" w:space="1" w:color="auto"/>
          <w:right w:val="single" w:sz="4" w:space="4" w:color="auto"/>
        </w:pBdr>
        <w:ind w:left="363"/>
      </w:pPr>
      <w:r w:rsidRPr="00166D44">
        <w:rPr>
          <w:b/>
          <w:bCs/>
        </w:rPr>
        <w:t xml:space="preserve">Konkreter Geldwäscheverdacht? </w:t>
      </w:r>
      <w:r w:rsidR="00B45B6D">
        <w:rPr>
          <w:b/>
          <w:bCs/>
        </w:rPr>
        <w:t>-</w:t>
      </w:r>
      <w:r w:rsidR="0075309C">
        <w:rPr>
          <w:b/>
          <w:bCs/>
        </w:rPr>
        <w:t xml:space="preserve"> </w:t>
      </w:r>
      <w:r w:rsidR="00B45B6D">
        <w:rPr>
          <w:b/>
          <w:bCs/>
        </w:rPr>
        <w:t>Geldwäscheverdachtsmeldung!</w:t>
      </w:r>
      <w:r w:rsidR="00563F2F">
        <w:rPr>
          <w:b/>
          <w:bCs/>
        </w:rPr>
        <w:br/>
      </w:r>
      <w:r w:rsidR="00563F2F">
        <w:rPr>
          <w:b/>
          <w:bCs/>
        </w:rPr>
        <w:br/>
      </w:r>
      <w:r w:rsidR="00563F2F">
        <w:sym w:font="Wingdings" w:char="F09F"/>
      </w:r>
      <w:r w:rsidR="00563F2F">
        <w:t xml:space="preserve"> </w:t>
      </w:r>
      <w:r w:rsidR="00B45B6D">
        <w:t>B</w:t>
      </w:r>
      <w:r>
        <w:t>estehen konkrete Anzeichen da</w:t>
      </w:r>
      <w:r w:rsidR="00563F2F">
        <w:t>für, dass der Auftraggeber über</w:t>
      </w:r>
      <w:r w:rsidR="00563F2F">
        <w:br/>
        <w:t xml:space="preserve">   </w:t>
      </w:r>
      <w:r>
        <w:t>Vermögensgegenstände aus einer kriminellen Tätigkeit verfügt oder</w:t>
      </w:r>
      <w:r w:rsidR="00B45B6D">
        <w:t xml:space="preserve"> b</w:t>
      </w:r>
      <w:r w:rsidR="00563F2F">
        <w:t>estehen</w:t>
      </w:r>
      <w:r w:rsidR="00563F2F">
        <w:br/>
        <w:t xml:space="preserve">   </w:t>
      </w:r>
      <w:r>
        <w:t xml:space="preserve">konkrete Anzeichen dafür, dass der Auftraggeber mit einer </w:t>
      </w:r>
      <w:r w:rsidR="00563F2F">
        <w:t>terroristischen</w:t>
      </w:r>
      <w:r w:rsidR="00563F2F">
        <w:br/>
        <w:t xml:space="preserve">   </w:t>
      </w:r>
      <w:r>
        <w:t>Vereinigung in Verbindung steht?</w:t>
      </w:r>
      <w:r w:rsidR="00B4188E">
        <w:t xml:space="preserve"> </w:t>
      </w:r>
      <w:r w:rsidR="00563F2F">
        <w:t>(allenfalls Kurzbeschreibung)</w:t>
      </w:r>
      <w:r w:rsidR="00563F2F">
        <w:br/>
      </w:r>
      <w:r w:rsidR="00563F2F">
        <w:br/>
        <w:t xml:space="preserve">   </w:t>
      </w:r>
      <w:r w:rsidR="00B4188E">
        <w:t>………………………………………………………………………………………………………………</w:t>
      </w:r>
      <w:r w:rsidR="00563F2F">
        <w:t>………………</w:t>
      </w:r>
      <w:proofErr w:type="gramStart"/>
      <w:r w:rsidR="00563F2F">
        <w:t>…….</w:t>
      </w:r>
      <w:proofErr w:type="gramEnd"/>
      <w:r w:rsidR="00563F2F">
        <w:br/>
      </w:r>
      <w:r w:rsidR="00563F2F">
        <w:br/>
        <w:t xml:space="preserve">                                                                                                 </w:t>
      </w:r>
      <w:r w:rsidR="00004147">
        <w:t xml:space="preserve">       </w:t>
      </w:r>
      <w:r w:rsidR="00563F2F">
        <w:t xml:space="preserve">   o  </w:t>
      </w:r>
      <w:r w:rsidR="00B4188E">
        <w:t>Ja</w:t>
      </w:r>
      <w:r w:rsidR="00004147">
        <w:t xml:space="preserve">     </w:t>
      </w:r>
      <w:r w:rsidR="00B4188E">
        <w:t xml:space="preserve"> </w:t>
      </w:r>
      <w:r w:rsidR="002641F1">
        <w:t>o</w:t>
      </w:r>
      <w:r w:rsidR="00563F2F">
        <w:t xml:space="preserve">  </w:t>
      </w:r>
      <w:r w:rsidR="00B4188E">
        <w:t>N</w:t>
      </w:r>
      <w:r w:rsidR="00563F2F">
        <w:t>ein</w:t>
      </w:r>
      <w:r w:rsidR="00563F2F">
        <w:br/>
      </w:r>
    </w:p>
    <w:p w14:paraId="517DF520" w14:textId="77777777" w:rsidR="00536D44" w:rsidRDefault="00536D44" w:rsidP="002C75A9">
      <w:pPr>
        <w:sectPr w:rsidR="00536D44" w:rsidSect="004374D6">
          <w:pgSz w:w="11906" w:h="16838"/>
          <w:pgMar w:top="1417" w:right="1417" w:bottom="1134" w:left="1417" w:header="708" w:footer="708" w:gutter="0"/>
          <w:cols w:space="708"/>
          <w:docGrid w:linePitch="360"/>
        </w:sectPr>
      </w:pPr>
    </w:p>
    <w:p w14:paraId="19ADFA34" w14:textId="41E9FC0F" w:rsidR="00166D44" w:rsidRPr="006870AE" w:rsidRDefault="00004147" w:rsidP="00443923">
      <w:pPr>
        <w:shd w:val="clear" w:color="auto" w:fill="D9D9D9" w:themeFill="background1" w:themeFillShade="D9"/>
        <w:ind w:left="363"/>
        <w:jc w:val="both"/>
        <w:rPr>
          <w:bCs/>
          <w:iCs/>
        </w:rPr>
      </w:pPr>
      <w:r w:rsidRPr="006870AE">
        <w:rPr>
          <w:b/>
          <w:bCs/>
          <w:iCs/>
        </w:rPr>
        <w:lastRenderedPageBreak/>
        <w:t>Achtung</w:t>
      </w:r>
      <w:r w:rsidRPr="006870AE">
        <w:rPr>
          <w:bCs/>
          <w:iCs/>
        </w:rPr>
        <w:t xml:space="preserve">: </w:t>
      </w:r>
      <w:r w:rsidR="00B45B6D" w:rsidRPr="006870AE">
        <w:rPr>
          <w:bCs/>
          <w:iCs/>
        </w:rPr>
        <w:t>Sollten solche konkreten Anzeichen vorliegen, sofortige Geldwäscheverdachtsmeldung an die Geldwäschemeldestelle</w:t>
      </w:r>
      <w:r w:rsidR="002641F1" w:rsidRPr="006870AE">
        <w:rPr>
          <w:bCs/>
          <w:iCs/>
        </w:rPr>
        <w:t>!</w:t>
      </w:r>
      <w:r w:rsidR="00F13061" w:rsidRPr="006870AE">
        <w:rPr>
          <w:bCs/>
          <w:iCs/>
        </w:rPr>
        <w:t xml:space="preserve"> </w:t>
      </w:r>
      <w:r w:rsidR="00F13061" w:rsidRPr="006870AE">
        <w:rPr>
          <w:iCs/>
        </w:rPr>
        <w:t>Die Verdachtsmeldung ist ausschließlich über „</w:t>
      </w:r>
      <w:proofErr w:type="spellStart"/>
      <w:r w:rsidR="00F13061" w:rsidRPr="006870AE">
        <w:rPr>
          <w:iCs/>
        </w:rPr>
        <w:t>goAML</w:t>
      </w:r>
      <w:proofErr w:type="spellEnd"/>
      <w:r w:rsidR="00F13061" w:rsidRPr="006870AE">
        <w:rPr>
          <w:iCs/>
        </w:rPr>
        <w:t>“ im Unternehmensserviceportal möglich!</w:t>
      </w:r>
      <w:r w:rsidR="00443923" w:rsidRPr="006870AE">
        <w:rPr>
          <w:iCs/>
        </w:rPr>
        <w:t xml:space="preserve"> </w:t>
      </w:r>
      <w:r w:rsidR="00B45B6D" w:rsidRPr="006870AE">
        <w:rPr>
          <w:bCs/>
          <w:iCs/>
        </w:rPr>
        <w:t>Sie dürfen ohne Einbindung der Geldwäschemeldestelle dieses Geschäft nicht durchführen!</w:t>
      </w:r>
    </w:p>
    <w:p w14:paraId="329C0C4E" w14:textId="77777777" w:rsidR="00B45B6D" w:rsidRPr="006870AE" w:rsidRDefault="00B45B6D" w:rsidP="00443923">
      <w:pPr>
        <w:jc w:val="both"/>
      </w:pPr>
    </w:p>
    <w:p w14:paraId="643A18F5" w14:textId="49AB7AC1" w:rsidR="00CB4975" w:rsidRDefault="00B45B6D" w:rsidP="00041A68">
      <w:pPr>
        <w:pBdr>
          <w:top w:val="single" w:sz="4" w:space="1" w:color="auto"/>
          <w:left w:val="single" w:sz="4" w:space="4" w:color="auto"/>
          <w:bottom w:val="single" w:sz="4" w:space="1" w:color="auto"/>
          <w:right w:val="single" w:sz="4" w:space="4" w:color="auto"/>
        </w:pBdr>
        <w:ind w:left="363"/>
        <w:rPr>
          <w:b/>
          <w:bCs/>
          <w:i/>
          <w:iCs/>
          <w:szCs w:val="22"/>
        </w:rPr>
      </w:pPr>
      <w:r w:rsidRPr="006870AE">
        <w:rPr>
          <w:b/>
          <w:bCs/>
        </w:rPr>
        <w:t xml:space="preserve">Zweifel </w:t>
      </w:r>
      <w:r w:rsidRPr="00B45B6D">
        <w:rPr>
          <w:b/>
          <w:bCs/>
        </w:rPr>
        <w:t>am Kunden und Geschäft?- Geldwäscheverdachtsmeldung überlegen!</w:t>
      </w:r>
      <w:r w:rsidR="00563F2F">
        <w:rPr>
          <w:b/>
          <w:bCs/>
        </w:rPr>
        <w:br/>
      </w:r>
      <w:r w:rsidR="00563F2F">
        <w:rPr>
          <w:b/>
          <w:bCs/>
        </w:rPr>
        <w:br/>
      </w:r>
      <w:r w:rsidR="00563F2F">
        <w:sym w:font="Wingdings" w:char="F09F"/>
      </w:r>
      <w:r w:rsidR="00563F2F">
        <w:t xml:space="preserve"> </w:t>
      </w:r>
      <w:r>
        <w:t>Die Ident</w:t>
      </w:r>
      <w:r w:rsidR="005500CF">
        <w:t>i</w:t>
      </w:r>
      <w:r>
        <w:t>fizierung des Kunden inklusive wirtschaftlichem Eigentümer ist erfolgt u</w:t>
      </w:r>
      <w:r w:rsidR="00563F2F">
        <w:t>nd</w:t>
      </w:r>
      <w:r w:rsidR="00563F2F">
        <w:br/>
        <w:t xml:space="preserve">  </w:t>
      </w:r>
      <w:r w:rsidR="000924B5">
        <w:t xml:space="preserve"> </w:t>
      </w:r>
      <w:r>
        <w:t>überprüft?</w:t>
      </w:r>
      <w:r w:rsidR="00563F2F">
        <w:br/>
      </w:r>
      <w:r w:rsidR="00563F2F">
        <w:br/>
        <w:t xml:space="preserve">                                                                                             </w:t>
      </w:r>
      <w:r w:rsidR="000924B5">
        <w:t xml:space="preserve">        </w:t>
      </w:r>
      <w:r w:rsidR="00563F2F">
        <w:t xml:space="preserve">       o  </w:t>
      </w:r>
      <w:r>
        <w:t xml:space="preserve">Ja    </w:t>
      </w:r>
      <w:r w:rsidR="00041A68">
        <w:t xml:space="preserve"> </w:t>
      </w:r>
      <w:r w:rsidR="00287C85">
        <w:t xml:space="preserve">o </w:t>
      </w:r>
      <w:r>
        <w:t xml:space="preserve"> Nein</w:t>
      </w:r>
      <w:r w:rsidR="00563F2F">
        <w:br/>
      </w:r>
      <w:r w:rsidR="00563F2F">
        <w:br/>
      </w:r>
      <w:r w:rsidR="00041A68">
        <w:sym w:font="Wingdings" w:char="F09F"/>
      </w:r>
      <w:r w:rsidR="000924B5">
        <w:t xml:space="preserve"> </w:t>
      </w:r>
      <w:r w:rsidR="00B265DB">
        <w:t>Die Angaben des Kunden (seines Vertreters) in</w:t>
      </w:r>
      <w:r w:rsidR="00041A68">
        <w:t>klusive seiner bereitgestellten</w:t>
      </w:r>
      <w:r w:rsidR="00041A68">
        <w:br/>
        <w:t xml:space="preserve">   </w:t>
      </w:r>
      <w:r w:rsidR="000924B5">
        <w:t xml:space="preserve">Unterlagen </w:t>
      </w:r>
      <w:r w:rsidR="00B265DB">
        <w:t>sind vollständig und richtig?</w:t>
      </w:r>
      <w:r w:rsidR="00041A68">
        <w:br/>
      </w:r>
      <w:r w:rsidR="00041A68">
        <w:br/>
        <w:t xml:space="preserve">                                                                                         </w:t>
      </w:r>
      <w:r w:rsidR="000924B5">
        <w:t xml:space="preserve">       </w:t>
      </w:r>
      <w:r w:rsidR="00041A68">
        <w:t xml:space="preserve">            o  </w:t>
      </w:r>
      <w:r w:rsidR="00B265DB">
        <w:t xml:space="preserve">Ja    </w:t>
      </w:r>
      <w:r w:rsidR="003D34CD">
        <w:t xml:space="preserve"> </w:t>
      </w:r>
      <w:r w:rsidR="00287C85">
        <w:t>o</w:t>
      </w:r>
      <w:r w:rsidR="003D34CD">
        <w:t xml:space="preserve">  </w:t>
      </w:r>
      <w:r w:rsidR="00B265DB">
        <w:t>Nein</w:t>
      </w:r>
      <w:r w:rsidR="00041A68">
        <w:br/>
      </w:r>
      <w:r w:rsidR="00041A68">
        <w:br/>
      </w:r>
      <w:r w:rsidR="00041A68">
        <w:sym w:font="Wingdings" w:char="F09F"/>
      </w:r>
      <w:r w:rsidR="00041A68">
        <w:t xml:space="preserve"> </w:t>
      </w:r>
      <w:r w:rsidR="00166D44">
        <w:t>Die Angaben des Kunden (seines Vertreters) zum Geschäftszweck und zur</w:t>
      </w:r>
      <w:r w:rsidR="00041A68">
        <w:t xml:space="preserve"> Herkunft</w:t>
      </w:r>
      <w:r w:rsidR="00041A68">
        <w:br/>
        <w:t xml:space="preserve">   </w:t>
      </w:r>
      <w:r w:rsidR="000924B5">
        <w:t>des Geldes</w:t>
      </w:r>
      <w:r w:rsidR="00B8554B">
        <w:t xml:space="preserve"> /der dafür eingesetzten Vermögenswerte</w:t>
      </w:r>
      <w:r w:rsidR="000924B5">
        <w:t xml:space="preserve"> sind glaubhaft</w:t>
      </w:r>
      <w:r w:rsidR="00166D44">
        <w:t>?</w:t>
      </w:r>
      <w:r w:rsidR="00041A68">
        <w:br/>
      </w:r>
      <w:r w:rsidR="00041A68">
        <w:br/>
        <w:t xml:space="preserve">                                                                                           </w:t>
      </w:r>
      <w:r w:rsidR="000924B5">
        <w:t xml:space="preserve">         </w:t>
      </w:r>
      <w:r w:rsidR="00041A68">
        <w:t xml:space="preserve">       o  </w:t>
      </w:r>
      <w:r w:rsidR="00166D44">
        <w:t>Ja</w:t>
      </w:r>
      <w:r w:rsidR="000924B5">
        <w:t xml:space="preserve">     </w:t>
      </w:r>
      <w:r w:rsidR="00166D44">
        <w:t xml:space="preserve"> </w:t>
      </w:r>
      <w:r w:rsidR="00E22767">
        <w:t xml:space="preserve">o </w:t>
      </w:r>
      <w:r w:rsidR="00166D44">
        <w:t xml:space="preserve"> Nein</w:t>
      </w:r>
      <w:r w:rsidR="00041A68">
        <w:br/>
      </w:r>
      <w:r w:rsidR="00041A68">
        <w:br/>
      </w:r>
      <w:r w:rsidR="00041A68">
        <w:sym w:font="Wingdings" w:char="F09F"/>
      </w:r>
      <w:r w:rsidR="00041A68">
        <w:t xml:space="preserve"> </w:t>
      </w:r>
      <w:r w:rsidR="00166D44">
        <w:t xml:space="preserve">Die Angaben des Kunden (seines Vertreters) </w:t>
      </w:r>
      <w:r w:rsidR="00B265DB">
        <w:t xml:space="preserve">inklusive seiner </w:t>
      </w:r>
      <w:proofErr w:type="spellStart"/>
      <w:r w:rsidR="00B265DB">
        <w:t>bereitgestell</w:t>
      </w:r>
      <w:r w:rsidR="00DB54C3">
        <w:t>en</w:t>
      </w:r>
      <w:proofErr w:type="spellEnd"/>
      <w:r w:rsidR="00443923">
        <w:t xml:space="preserve"> Unter-</w:t>
      </w:r>
      <w:r w:rsidR="00041A68">
        <w:br/>
        <w:t xml:space="preserve">   </w:t>
      </w:r>
      <w:r w:rsidR="00B265DB">
        <w:t xml:space="preserve">lagen </w:t>
      </w:r>
      <w:r w:rsidR="00166D44">
        <w:t>zum Geschäftszweck und zur Herkunf</w:t>
      </w:r>
      <w:r w:rsidR="00041A68">
        <w:t>t des Geldes</w:t>
      </w:r>
      <w:r w:rsidR="00B8554B">
        <w:t xml:space="preserve">/der dafür eingesetzten </w:t>
      </w:r>
      <w:r w:rsidR="00AA2C1C">
        <w:br/>
        <w:t xml:space="preserve">   </w:t>
      </w:r>
      <w:r w:rsidR="00B8554B">
        <w:t>Vermögenswerte</w:t>
      </w:r>
      <w:r w:rsidR="00041A68">
        <w:t xml:space="preserve"> sind überprüft und</w:t>
      </w:r>
      <w:r w:rsidR="00443923">
        <w:t xml:space="preserve"> richtig?</w:t>
      </w:r>
      <w:r w:rsidR="00443923">
        <w:br/>
      </w:r>
      <w:r w:rsidR="00041A68">
        <w:br/>
        <w:t xml:space="preserve">                                                                                            </w:t>
      </w:r>
      <w:r w:rsidR="000924B5">
        <w:t xml:space="preserve">      </w:t>
      </w:r>
      <w:r w:rsidR="00041A68">
        <w:t xml:space="preserve">         o  </w:t>
      </w:r>
      <w:r w:rsidR="00166D44">
        <w:t>Ja</w:t>
      </w:r>
      <w:r w:rsidR="000924B5">
        <w:t xml:space="preserve">  </w:t>
      </w:r>
      <w:r w:rsidR="00041A68">
        <w:t xml:space="preserve">  </w:t>
      </w:r>
      <w:r w:rsidR="003D34CD">
        <w:t xml:space="preserve"> </w:t>
      </w:r>
      <w:r w:rsidR="00E22767">
        <w:t xml:space="preserve"> o </w:t>
      </w:r>
      <w:r w:rsidR="00166D44">
        <w:t xml:space="preserve"> Nein</w:t>
      </w:r>
      <w:r w:rsidR="00041A68">
        <w:br/>
      </w:r>
    </w:p>
    <w:p w14:paraId="40BB813E" w14:textId="77777777" w:rsidR="005456CF" w:rsidRPr="006870AE" w:rsidRDefault="005456CF" w:rsidP="00166D44">
      <w:pPr>
        <w:rPr>
          <w:b/>
          <w:bCs/>
          <w:i/>
          <w:iCs/>
          <w:szCs w:val="22"/>
        </w:rPr>
      </w:pPr>
    </w:p>
    <w:p w14:paraId="61A22A50" w14:textId="390E3387" w:rsidR="00166D44" w:rsidRPr="006870AE" w:rsidRDefault="000924B5" w:rsidP="000924B5">
      <w:pPr>
        <w:shd w:val="clear" w:color="auto" w:fill="D9D9D9" w:themeFill="background1" w:themeFillShade="D9"/>
        <w:ind w:left="363"/>
        <w:jc w:val="both"/>
        <w:rPr>
          <w:iCs/>
        </w:rPr>
      </w:pPr>
      <w:r w:rsidRPr="006870AE">
        <w:rPr>
          <w:b/>
          <w:bCs/>
          <w:iCs/>
          <w:szCs w:val="22"/>
        </w:rPr>
        <w:t>Hinweis</w:t>
      </w:r>
      <w:r w:rsidRPr="006870AE">
        <w:rPr>
          <w:bCs/>
          <w:iCs/>
          <w:szCs w:val="22"/>
        </w:rPr>
        <w:t xml:space="preserve">: </w:t>
      </w:r>
      <w:r w:rsidR="00B93E3B" w:rsidRPr="006870AE">
        <w:rPr>
          <w:bCs/>
          <w:iCs/>
          <w:szCs w:val="22"/>
        </w:rPr>
        <w:t>S</w:t>
      </w:r>
      <w:r w:rsidR="00166D44" w:rsidRPr="006870AE">
        <w:rPr>
          <w:bCs/>
          <w:iCs/>
          <w:szCs w:val="22"/>
        </w:rPr>
        <w:t xml:space="preserve">ind Angaben </w:t>
      </w:r>
      <w:r w:rsidR="00B93E3B" w:rsidRPr="006870AE">
        <w:rPr>
          <w:bCs/>
          <w:iCs/>
          <w:szCs w:val="22"/>
        </w:rPr>
        <w:t xml:space="preserve">zur Identifizierung oder zur PEP-Eigenschaft </w:t>
      </w:r>
      <w:r w:rsidR="00166D44" w:rsidRPr="006870AE">
        <w:rPr>
          <w:bCs/>
          <w:iCs/>
          <w:szCs w:val="22"/>
        </w:rPr>
        <w:t>unrichtig</w:t>
      </w:r>
      <w:r w:rsidR="00B265DB" w:rsidRPr="006870AE">
        <w:rPr>
          <w:bCs/>
          <w:iCs/>
          <w:szCs w:val="22"/>
        </w:rPr>
        <w:t xml:space="preserve"> oder nicht glaubhaft</w:t>
      </w:r>
      <w:r w:rsidR="00166D44" w:rsidRPr="006870AE">
        <w:rPr>
          <w:bCs/>
          <w:iCs/>
          <w:szCs w:val="22"/>
        </w:rPr>
        <w:t>, sollte eine Geldwäscheverdachtsmeldung an die Geldwäschemeldestelle erwogen werde</w:t>
      </w:r>
      <w:r w:rsidRPr="006870AE">
        <w:rPr>
          <w:bCs/>
          <w:iCs/>
          <w:szCs w:val="22"/>
        </w:rPr>
        <w:t>n</w:t>
      </w:r>
      <w:r w:rsidR="00166D44" w:rsidRPr="006870AE">
        <w:rPr>
          <w:bCs/>
          <w:iCs/>
          <w:szCs w:val="22"/>
        </w:rPr>
        <w:t>!</w:t>
      </w:r>
      <w:r w:rsidR="00F13061" w:rsidRPr="006870AE">
        <w:rPr>
          <w:bCs/>
          <w:iCs/>
          <w:szCs w:val="22"/>
        </w:rPr>
        <w:t xml:space="preserve"> </w:t>
      </w:r>
      <w:r w:rsidR="00F13061" w:rsidRPr="006870AE">
        <w:rPr>
          <w:iCs/>
        </w:rPr>
        <w:t>Die Verdachtsmeldung ist ausschließlich über „</w:t>
      </w:r>
      <w:proofErr w:type="spellStart"/>
      <w:r w:rsidR="00F13061" w:rsidRPr="006870AE">
        <w:rPr>
          <w:iCs/>
        </w:rPr>
        <w:t>goAML</w:t>
      </w:r>
      <w:proofErr w:type="spellEnd"/>
      <w:r w:rsidR="00F13061" w:rsidRPr="006870AE">
        <w:rPr>
          <w:iCs/>
        </w:rPr>
        <w:t>“ im Unternehmensserviceportal möglich!</w:t>
      </w:r>
    </w:p>
    <w:p w14:paraId="42C5391E" w14:textId="529113C1" w:rsidR="005456CF" w:rsidRDefault="005456CF" w:rsidP="005456CF">
      <w:pPr>
        <w:rPr>
          <w:b/>
          <w:bCs/>
          <w:sz w:val="24"/>
          <w:szCs w:val="24"/>
        </w:rPr>
      </w:pPr>
    </w:p>
    <w:p w14:paraId="22AFC48F" w14:textId="77777777" w:rsidR="00AA2C1C" w:rsidRPr="006870AE" w:rsidRDefault="00AA2C1C" w:rsidP="005456CF">
      <w:pPr>
        <w:rPr>
          <w:b/>
          <w:bCs/>
          <w:sz w:val="24"/>
          <w:szCs w:val="24"/>
        </w:rPr>
      </w:pPr>
    </w:p>
    <w:p w14:paraId="6FD2BD80" w14:textId="173D207F" w:rsidR="00F96E5C" w:rsidRPr="00F96E5C" w:rsidRDefault="00F96E5C" w:rsidP="005456CF">
      <w:pPr>
        <w:pStyle w:val="Listenabsatz"/>
        <w:numPr>
          <w:ilvl w:val="0"/>
          <w:numId w:val="28"/>
        </w:numPr>
        <w:ind w:left="720"/>
        <w:rPr>
          <w:b/>
          <w:bCs/>
          <w:sz w:val="24"/>
          <w:szCs w:val="24"/>
        </w:rPr>
      </w:pPr>
      <w:r w:rsidRPr="00F96E5C">
        <w:rPr>
          <w:b/>
          <w:bCs/>
          <w:sz w:val="24"/>
          <w:szCs w:val="24"/>
        </w:rPr>
        <w:t>Risikobeurteilung des Kunden und des Geschäftsvorganges</w:t>
      </w:r>
      <w:r w:rsidR="00B8554B">
        <w:rPr>
          <w:b/>
          <w:bCs/>
          <w:sz w:val="24"/>
          <w:szCs w:val="24"/>
        </w:rPr>
        <w:t>/ der Geschäftsbeziehung</w:t>
      </w:r>
    </w:p>
    <w:p w14:paraId="11287DC0" w14:textId="106CB840" w:rsidR="00166D44" w:rsidRDefault="00166D44" w:rsidP="002C75A9"/>
    <w:p w14:paraId="196714F3" w14:textId="291F4496" w:rsidR="00F96E5C" w:rsidRDefault="005F37A1" w:rsidP="005F37A1">
      <w:pPr>
        <w:pBdr>
          <w:top w:val="single" w:sz="4" w:space="1" w:color="auto"/>
          <w:left w:val="single" w:sz="4" w:space="4" w:color="auto"/>
          <w:bottom w:val="single" w:sz="4" w:space="1" w:color="auto"/>
          <w:right w:val="single" w:sz="4" w:space="4" w:color="auto"/>
        </w:pBdr>
        <w:ind w:left="363"/>
      </w:pPr>
      <w:r w:rsidRPr="005F37A1">
        <w:rPr>
          <w:b/>
          <w:bCs/>
          <w:szCs w:val="22"/>
        </w:rPr>
        <w:t>A.</w:t>
      </w:r>
      <w:r>
        <w:rPr>
          <w:b/>
          <w:bCs/>
          <w:szCs w:val="22"/>
        </w:rPr>
        <w:t xml:space="preserve"> </w:t>
      </w:r>
      <w:r w:rsidR="00F96E5C" w:rsidRPr="005F37A1">
        <w:rPr>
          <w:b/>
          <w:bCs/>
          <w:szCs w:val="22"/>
        </w:rPr>
        <w:t>Eigenes Unternehmensrisiko</w:t>
      </w:r>
      <w:r w:rsidR="005456CF" w:rsidRPr="005F37A1">
        <w:rPr>
          <w:b/>
          <w:bCs/>
        </w:rPr>
        <w:br/>
      </w:r>
      <w:r w:rsidR="005456CF" w:rsidRPr="005F37A1">
        <w:rPr>
          <w:b/>
          <w:bCs/>
        </w:rPr>
        <w:br/>
      </w:r>
      <w:r w:rsidR="007031DE">
        <w:t xml:space="preserve">     </w:t>
      </w:r>
      <w:r w:rsidR="00F96E5C">
        <w:t>Laut meiner unternehmenseigenen Risiko</w:t>
      </w:r>
      <w:r w:rsidR="0090766E">
        <w:t>bewertung</w:t>
      </w:r>
      <w:r w:rsidR="00F96E5C">
        <w:t xml:space="preserve"> haben meine Geschäftsfälle ein</w:t>
      </w:r>
      <w:r w:rsidR="005456CF">
        <w:br/>
      </w:r>
      <w:r w:rsidR="005456CF">
        <w:br/>
      </w:r>
      <w:r w:rsidR="00F96E5C">
        <w:t xml:space="preserve">          </w:t>
      </w:r>
      <w:proofErr w:type="gramStart"/>
      <w:r w:rsidR="00E22767">
        <w:t xml:space="preserve">o </w:t>
      </w:r>
      <w:r w:rsidR="00F96E5C">
        <w:t xml:space="preserve"> Geringes</w:t>
      </w:r>
      <w:proofErr w:type="gramEnd"/>
      <w:r w:rsidR="00F96E5C">
        <w:t xml:space="preserve"> Risiko                </w:t>
      </w:r>
      <w:r w:rsidR="005456CF">
        <w:t xml:space="preserve">                          </w:t>
      </w:r>
      <w:r>
        <w:t xml:space="preserve">                 </w:t>
      </w:r>
      <w:r w:rsidR="00F96E5C">
        <w:t xml:space="preserve"> </w:t>
      </w:r>
      <w:r w:rsidR="00E22767">
        <w:t>o</w:t>
      </w:r>
      <w:r w:rsidR="005456CF">
        <w:t xml:space="preserve">   Erhöhtes Risiko</w:t>
      </w:r>
      <w:r w:rsidR="005456CF">
        <w:br/>
      </w:r>
    </w:p>
    <w:p w14:paraId="76E41C08" w14:textId="77777777" w:rsidR="005456CF" w:rsidRDefault="005456CF" w:rsidP="002C75A9"/>
    <w:p w14:paraId="0428D73A" w14:textId="108221B9" w:rsidR="00AB4A92" w:rsidRDefault="00166D44" w:rsidP="00502ABE">
      <w:pPr>
        <w:pBdr>
          <w:top w:val="single" w:sz="4" w:space="1" w:color="auto"/>
          <w:left w:val="single" w:sz="4" w:space="4" w:color="auto"/>
          <w:bottom w:val="single" w:sz="4" w:space="1" w:color="auto"/>
          <w:right w:val="single" w:sz="4" w:space="4" w:color="auto"/>
        </w:pBdr>
        <w:ind w:left="363"/>
        <w:rPr>
          <w:b/>
          <w:bCs/>
          <w:i/>
          <w:iCs/>
        </w:rPr>
      </w:pPr>
      <w:r w:rsidRPr="005F37A1">
        <w:rPr>
          <w:b/>
          <w:szCs w:val="22"/>
        </w:rPr>
        <w:t>B.</w:t>
      </w:r>
      <w:r w:rsidRPr="0003550D">
        <w:rPr>
          <w:szCs w:val="22"/>
        </w:rPr>
        <w:t xml:space="preserve"> </w:t>
      </w:r>
      <w:r w:rsidR="00DB54C3" w:rsidRPr="0003550D">
        <w:rPr>
          <w:b/>
          <w:bCs/>
          <w:szCs w:val="22"/>
        </w:rPr>
        <w:t>Risikobeurteilung des Kunden</w:t>
      </w:r>
      <w:r w:rsidR="002338B6">
        <w:rPr>
          <w:b/>
          <w:bCs/>
        </w:rPr>
        <w:br/>
      </w:r>
      <w:r w:rsidR="002338B6">
        <w:br/>
      </w:r>
      <w:r w:rsidR="00C1254C">
        <w:t xml:space="preserve">   </w:t>
      </w:r>
      <w:r w:rsidR="00C1254C">
        <w:sym w:font="Wingdings" w:char="F09F"/>
      </w:r>
      <w:r w:rsidR="00C1254C">
        <w:t xml:space="preserve"> </w:t>
      </w:r>
      <w:r w:rsidR="00AB4A92">
        <w:t xml:space="preserve">Hat der Kunde eine </w:t>
      </w:r>
      <w:r w:rsidR="00A55B31">
        <w:t>ungewöhnli</w:t>
      </w:r>
      <w:r w:rsidR="00C1254C">
        <w:t>che oder übermäßig komplizierte</w:t>
      </w:r>
      <w:r w:rsidR="00C1254C">
        <w:br/>
        <w:t xml:space="preserve">     </w:t>
      </w:r>
      <w:r w:rsidR="00A55B31">
        <w:t>Eigentümerstruktur?</w:t>
      </w:r>
      <w:r w:rsidR="00C1254C">
        <w:br/>
        <w:t xml:space="preserve">            </w:t>
      </w:r>
      <w:r w:rsidR="0090766E">
        <w:t xml:space="preserve">                                                                </w:t>
      </w:r>
      <w:r w:rsidR="00C1254C">
        <w:t xml:space="preserve">                </w:t>
      </w:r>
      <w:r w:rsidR="0090766E">
        <w:t xml:space="preserve">     </w:t>
      </w:r>
      <w:r w:rsidR="00C1254C">
        <w:t xml:space="preserve">o  </w:t>
      </w:r>
      <w:r w:rsidR="00A55B31">
        <w:t xml:space="preserve">Ja         </w:t>
      </w:r>
      <w:r w:rsidR="003D34CD">
        <w:t xml:space="preserve">       </w:t>
      </w:r>
      <w:r w:rsidR="00E22767">
        <w:t>o</w:t>
      </w:r>
      <w:r w:rsidR="00C1254C">
        <w:t xml:space="preserve">  Nein</w:t>
      </w:r>
      <w:r w:rsidR="00C1254C">
        <w:br/>
      </w:r>
      <w:r w:rsidR="00C1254C">
        <w:lastRenderedPageBreak/>
        <w:br/>
        <w:t xml:space="preserve">   </w:t>
      </w:r>
      <w:r w:rsidR="00C1254C">
        <w:sym w:font="Wingdings" w:char="F09F"/>
      </w:r>
      <w:r w:rsidR="00C1254C">
        <w:t xml:space="preserve"> </w:t>
      </w:r>
      <w:r w:rsidR="00AB4A92">
        <w:t xml:space="preserve">Hat der Kunde </w:t>
      </w:r>
      <w:r>
        <w:t xml:space="preserve"> </w:t>
      </w:r>
      <w:r w:rsidR="00AB4A92">
        <w:t>seine</w:t>
      </w:r>
      <w:r w:rsidR="00A55B31">
        <w:t>n</w:t>
      </w:r>
      <w:r w:rsidR="00AB4A92">
        <w:t xml:space="preserve"> ordentliche</w:t>
      </w:r>
      <w:r w:rsidR="005F37A1">
        <w:t>n</w:t>
      </w:r>
      <w:r w:rsidR="00AB4A92">
        <w:t xml:space="preserve"> Wohnsitz oder seinen Gesellschaftssitz </w:t>
      </w:r>
      <w:r w:rsidR="00C1254C">
        <w:t>in</w:t>
      </w:r>
      <w:r w:rsidR="00C1254C">
        <w:br/>
        <w:t xml:space="preserve">     </w:t>
      </w:r>
      <w:r>
        <w:t>einem Drittland mit hohem Risiko</w:t>
      </w:r>
      <w:r w:rsidR="005F37A1">
        <w:t>?</w:t>
      </w:r>
      <w:r w:rsidR="00C1254C">
        <w:br/>
      </w:r>
      <w:r w:rsidR="0090766E">
        <w:t xml:space="preserve">                                                                  </w:t>
      </w:r>
      <w:r w:rsidR="00C1254C">
        <w:t xml:space="preserve">            </w:t>
      </w:r>
      <w:r w:rsidR="0090766E">
        <w:t xml:space="preserve"> </w:t>
      </w:r>
      <w:r w:rsidR="00C1254C">
        <w:t xml:space="preserve">              </w:t>
      </w:r>
      <w:r w:rsidR="0090766E">
        <w:t xml:space="preserve">    o </w:t>
      </w:r>
      <w:r w:rsidR="00BF5E55">
        <w:t>J</w:t>
      </w:r>
      <w:r>
        <w:t xml:space="preserve">a </w:t>
      </w:r>
      <w:r w:rsidR="00C1254C">
        <w:t xml:space="preserve">  </w:t>
      </w:r>
      <w:r w:rsidR="00A55B31">
        <w:t xml:space="preserve">    </w:t>
      </w:r>
      <w:r w:rsidR="00C1254C">
        <w:t xml:space="preserve">  </w:t>
      </w:r>
      <w:r w:rsidR="00A55B31">
        <w:t xml:space="preserve">  </w:t>
      </w:r>
      <w:r w:rsidR="00C1254C">
        <w:t xml:space="preserve">  </w:t>
      </w:r>
      <w:r w:rsidR="00A55B31">
        <w:t xml:space="preserve">    </w:t>
      </w:r>
      <w:r w:rsidR="00E22767">
        <w:t>o</w:t>
      </w:r>
      <w:r w:rsidR="00A55B31">
        <w:t xml:space="preserve">  </w:t>
      </w:r>
      <w:r w:rsidR="00BF5E55">
        <w:t>N</w:t>
      </w:r>
      <w:r w:rsidR="00C1254C">
        <w:t>ein</w:t>
      </w:r>
      <w:r w:rsidR="00C1254C">
        <w:br/>
      </w:r>
      <w:r w:rsidR="00C1254C">
        <w:br/>
        <w:t xml:space="preserve">   </w:t>
      </w:r>
      <w:r w:rsidR="00C1254C">
        <w:sym w:font="Wingdings" w:char="F09F"/>
      </w:r>
      <w:r w:rsidR="00C1254C">
        <w:t xml:space="preserve"> </w:t>
      </w:r>
      <w:r>
        <w:t xml:space="preserve">Ist der </w:t>
      </w:r>
      <w:r w:rsidR="00A55B31">
        <w:t>Kunde</w:t>
      </w:r>
      <w:r>
        <w:t xml:space="preserve"> oder</w:t>
      </w:r>
      <w:r w:rsidR="00F96310">
        <w:t xml:space="preserve"> ist</w:t>
      </w:r>
      <w:r>
        <w:t xml:space="preserve"> der wirtschaftliche Eigentümer </w:t>
      </w:r>
      <w:r w:rsidR="00AB4A92">
        <w:t>eine</w:t>
      </w:r>
      <w:r w:rsidR="00C1254C">
        <w:t xml:space="preserve"> politisch exponierte</w:t>
      </w:r>
      <w:r w:rsidR="00C1254C">
        <w:br/>
        <w:t xml:space="preserve">     </w:t>
      </w:r>
      <w:r>
        <w:t>Person (PEP)</w:t>
      </w:r>
      <w:r w:rsidR="005F37A1">
        <w:t>?</w:t>
      </w:r>
      <w:r w:rsidR="00C1254C">
        <w:br/>
        <w:t xml:space="preserve">                                                                                                 o  J</w:t>
      </w:r>
      <w:r>
        <w:t xml:space="preserve">a </w:t>
      </w:r>
      <w:r w:rsidR="00C1254C">
        <w:t xml:space="preserve">       </w:t>
      </w:r>
      <w:r w:rsidR="00AB4A92">
        <w:t xml:space="preserve"> </w:t>
      </w:r>
      <w:r w:rsidR="00A55B31">
        <w:t xml:space="preserve"> </w:t>
      </w:r>
      <w:r w:rsidR="003D34CD">
        <w:t xml:space="preserve">      </w:t>
      </w:r>
      <w:r w:rsidR="00F172F1">
        <w:t>o</w:t>
      </w:r>
      <w:r w:rsidR="003D34CD">
        <w:t xml:space="preserve">  </w:t>
      </w:r>
      <w:r w:rsidR="00C1254C">
        <w:t>N</w:t>
      </w:r>
      <w:r>
        <w:t>ein</w:t>
      </w:r>
      <w:r w:rsidR="00C1254C">
        <w:br/>
      </w:r>
      <w:r w:rsidR="00502ABE">
        <w:rPr>
          <w:i/>
          <w:iCs/>
        </w:rPr>
        <w:br/>
      </w:r>
      <w:r w:rsidR="00AB4A92" w:rsidRPr="00502ABE">
        <w:rPr>
          <w:b/>
          <w:iCs/>
          <w:shd w:val="clear" w:color="auto" w:fill="D9D9D9" w:themeFill="background1" w:themeFillShade="D9"/>
        </w:rPr>
        <w:t>Achtung</w:t>
      </w:r>
      <w:r w:rsidR="00AB4A92" w:rsidRPr="00502ABE">
        <w:rPr>
          <w:iCs/>
          <w:shd w:val="clear" w:color="auto" w:fill="D9D9D9" w:themeFill="background1" w:themeFillShade="D9"/>
        </w:rPr>
        <w:t xml:space="preserve">: Eine </w:t>
      </w:r>
      <w:r w:rsidR="00A55B31" w:rsidRPr="00502ABE">
        <w:rPr>
          <w:iCs/>
          <w:shd w:val="clear" w:color="auto" w:fill="D9D9D9" w:themeFill="background1" w:themeFillShade="D9"/>
        </w:rPr>
        <w:t>P</w:t>
      </w:r>
      <w:r w:rsidR="00AB4A92" w:rsidRPr="00502ABE">
        <w:rPr>
          <w:iCs/>
          <w:shd w:val="clear" w:color="auto" w:fill="D9D9D9" w:themeFill="background1" w:themeFillShade="D9"/>
        </w:rPr>
        <w:t>olitisch Exponierte Person</w:t>
      </w:r>
      <w:r w:rsidR="009B54B1" w:rsidRPr="00502ABE">
        <w:rPr>
          <w:iCs/>
          <w:shd w:val="clear" w:color="auto" w:fill="D9D9D9" w:themeFill="background1" w:themeFillShade="D9"/>
        </w:rPr>
        <w:t xml:space="preserve"> </w:t>
      </w:r>
      <w:r w:rsidR="00AB4A92" w:rsidRPr="00502ABE">
        <w:rPr>
          <w:iCs/>
          <w:shd w:val="clear" w:color="auto" w:fill="D9D9D9" w:themeFill="background1" w:themeFillShade="D9"/>
        </w:rPr>
        <w:t>(PEP) stellt immer ein erhöhtes Risiko dar.</w:t>
      </w:r>
      <w:r w:rsidR="00AB4A92" w:rsidRPr="00AB4A92">
        <w:rPr>
          <w:i/>
          <w:iCs/>
        </w:rPr>
        <w:t xml:space="preserve"> </w:t>
      </w:r>
      <w:r w:rsidR="00502ABE">
        <w:rPr>
          <w:i/>
          <w:iCs/>
        </w:rPr>
        <w:br/>
      </w:r>
      <w:r w:rsidR="00502ABE">
        <w:rPr>
          <w:i/>
          <w:iCs/>
        </w:rPr>
        <w:br/>
      </w:r>
      <w:r w:rsidR="00A55B31" w:rsidRPr="00B77FE4">
        <w:rPr>
          <w:b/>
          <w:bCs/>
        </w:rPr>
        <w:t>Ergebnis Kundenrisiko</w:t>
      </w:r>
      <w:r w:rsidR="00A55B31">
        <w:t>:</w:t>
      </w:r>
      <w:r w:rsidR="00502ABE">
        <w:t xml:space="preserve">         </w:t>
      </w:r>
      <w:r w:rsidR="00A55B31">
        <w:t xml:space="preserve">    </w:t>
      </w:r>
      <w:proofErr w:type="gramStart"/>
      <w:r w:rsidR="00E22767">
        <w:t>o</w:t>
      </w:r>
      <w:r w:rsidR="00502ABE">
        <w:t xml:space="preserve"> </w:t>
      </w:r>
      <w:r w:rsidR="00B77FE4">
        <w:t xml:space="preserve"> </w:t>
      </w:r>
      <w:r w:rsidR="00A55B31">
        <w:t>hohes</w:t>
      </w:r>
      <w:proofErr w:type="gramEnd"/>
      <w:r w:rsidR="00A55B31">
        <w:t xml:space="preserve"> Risiko        </w:t>
      </w:r>
      <w:r w:rsidR="00502ABE">
        <w:t xml:space="preserve">           </w:t>
      </w:r>
      <w:r w:rsidR="005F37A1">
        <w:t xml:space="preserve">       </w:t>
      </w:r>
      <w:r w:rsidR="00A55B31">
        <w:t xml:space="preserve"> </w:t>
      </w:r>
      <w:r w:rsidR="00E22767">
        <w:t>o</w:t>
      </w:r>
      <w:r w:rsidR="00A55B31">
        <w:t xml:space="preserve">  niedriges Risiko</w:t>
      </w:r>
      <w:r w:rsidR="00502ABE">
        <w:br/>
      </w:r>
      <w:r w:rsidR="00502ABE">
        <w:rPr>
          <w:b/>
          <w:bCs/>
          <w:i/>
          <w:iCs/>
        </w:rPr>
        <w:br/>
      </w:r>
      <w:r w:rsidR="00A55B31" w:rsidRPr="00502ABE">
        <w:rPr>
          <w:b/>
          <w:bCs/>
          <w:iCs/>
          <w:shd w:val="clear" w:color="auto" w:fill="D9D9D9" w:themeFill="background1" w:themeFillShade="D9"/>
        </w:rPr>
        <w:t>Achtung</w:t>
      </w:r>
      <w:r w:rsidR="00A55B31" w:rsidRPr="00502ABE">
        <w:rPr>
          <w:bCs/>
          <w:iCs/>
          <w:shd w:val="clear" w:color="auto" w:fill="D9D9D9" w:themeFill="background1" w:themeFillShade="D9"/>
        </w:rPr>
        <w:t xml:space="preserve">: </w:t>
      </w:r>
      <w:r w:rsidR="0090766E" w:rsidRPr="00502ABE">
        <w:rPr>
          <w:bCs/>
          <w:iCs/>
          <w:shd w:val="clear" w:color="auto" w:fill="D9D9D9" w:themeFill="background1" w:themeFillShade="D9"/>
        </w:rPr>
        <w:t>Wird</w:t>
      </w:r>
      <w:r w:rsidR="005F37A1">
        <w:rPr>
          <w:bCs/>
          <w:iCs/>
          <w:shd w:val="clear" w:color="auto" w:fill="D9D9D9" w:themeFill="background1" w:themeFillShade="D9"/>
        </w:rPr>
        <w:t xml:space="preserve"> eine der Fragen mit „ja“</w:t>
      </w:r>
      <w:r w:rsidR="00A55B31" w:rsidRPr="00502ABE">
        <w:rPr>
          <w:bCs/>
          <w:iCs/>
          <w:shd w:val="clear" w:color="auto" w:fill="D9D9D9" w:themeFill="background1" w:themeFillShade="D9"/>
        </w:rPr>
        <w:t xml:space="preserve"> beurteilt, besteht ein h</w:t>
      </w:r>
      <w:r w:rsidR="00C505B4" w:rsidRPr="00502ABE">
        <w:rPr>
          <w:bCs/>
          <w:iCs/>
          <w:shd w:val="clear" w:color="auto" w:fill="D9D9D9" w:themeFill="background1" w:themeFillShade="D9"/>
        </w:rPr>
        <w:t>ohes</w:t>
      </w:r>
      <w:r w:rsidR="00A55B31" w:rsidRPr="00502ABE">
        <w:rPr>
          <w:bCs/>
          <w:iCs/>
          <w:shd w:val="clear" w:color="auto" w:fill="D9D9D9" w:themeFill="background1" w:themeFillShade="D9"/>
        </w:rPr>
        <w:t xml:space="preserve"> Kundenrisiko</w:t>
      </w:r>
      <w:r w:rsidR="009942B8" w:rsidRPr="00502ABE">
        <w:rPr>
          <w:bCs/>
          <w:iCs/>
          <w:shd w:val="clear" w:color="auto" w:fill="D9D9D9" w:themeFill="background1" w:themeFillShade="D9"/>
        </w:rPr>
        <w:t>!</w:t>
      </w:r>
      <w:r w:rsidR="00502ABE">
        <w:rPr>
          <w:b/>
          <w:bCs/>
          <w:i/>
          <w:iCs/>
        </w:rPr>
        <w:br/>
      </w:r>
    </w:p>
    <w:p w14:paraId="6998DA1D" w14:textId="0E0ED25F" w:rsidR="00F96310" w:rsidRDefault="00F96310" w:rsidP="00F96310">
      <w:pPr>
        <w:ind w:left="360"/>
        <w:rPr>
          <w:b/>
          <w:bCs/>
        </w:rPr>
      </w:pPr>
    </w:p>
    <w:p w14:paraId="69A94C45" w14:textId="77777777" w:rsidR="00AA2C1C" w:rsidRPr="00F96310" w:rsidRDefault="00AA2C1C" w:rsidP="00F96310">
      <w:pPr>
        <w:ind w:left="360"/>
        <w:rPr>
          <w:b/>
          <w:bCs/>
        </w:rPr>
      </w:pPr>
    </w:p>
    <w:p w14:paraId="4A6DB4F5" w14:textId="64835EE4" w:rsidR="005446CD" w:rsidRDefault="00D53B8D" w:rsidP="00D7798D">
      <w:pPr>
        <w:pBdr>
          <w:top w:val="single" w:sz="4" w:space="1" w:color="auto"/>
          <w:left w:val="single" w:sz="4" w:space="4" w:color="auto"/>
          <w:bottom w:val="single" w:sz="4" w:space="1" w:color="auto"/>
          <w:right w:val="single" w:sz="4" w:space="4" w:color="auto"/>
        </w:pBdr>
        <w:ind w:left="360"/>
      </w:pPr>
      <w:r w:rsidRPr="0003550D">
        <w:rPr>
          <w:b/>
          <w:bCs/>
          <w:szCs w:val="22"/>
        </w:rPr>
        <w:t xml:space="preserve">C. </w:t>
      </w:r>
      <w:r w:rsidR="00AB4A92" w:rsidRPr="0003550D">
        <w:rPr>
          <w:b/>
          <w:bCs/>
          <w:szCs w:val="22"/>
        </w:rPr>
        <w:t>Risikobeurteilung des Geschäfts</w:t>
      </w:r>
      <w:r w:rsidR="00A55B31" w:rsidRPr="0003550D">
        <w:rPr>
          <w:b/>
          <w:bCs/>
          <w:szCs w:val="22"/>
        </w:rPr>
        <w:t>/der Die</w:t>
      </w:r>
      <w:r w:rsidR="00320025" w:rsidRPr="0003550D">
        <w:rPr>
          <w:b/>
          <w:bCs/>
          <w:szCs w:val="22"/>
        </w:rPr>
        <w:t>nst</w:t>
      </w:r>
      <w:r w:rsidR="00A55B31" w:rsidRPr="0003550D">
        <w:rPr>
          <w:b/>
          <w:bCs/>
          <w:szCs w:val="22"/>
        </w:rPr>
        <w:t>leistung</w:t>
      </w:r>
      <w:r w:rsidR="00B8554B">
        <w:rPr>
          <w:b/>
          <w:bCs/>
          <w:szCs w:val="22"/>
        </w:rPr>
        <w:t>/der Geschäftsbeziehung</w:t>
      </w:r>
      <w:r>
        <w:rPr>
          <w:b/>
          <w:bCs/>
        </w:rPr>
        <w:br/>
      </w:r>
      <w:r>
        <w:rPr>
          <w:b/>
          <w:bCs/>
        </w:rPr>
        <w:br/>
        <w:t xml:space="preserve">   </w:t>
      </w:r>
      <w:r>
        <w:sym w:font="Wingdings" w:char="F09F"/>
      </w:r>
      <w:r>
        <w:t xml:space="preserve"> </w:t>
      </w:r>
      <w:proofErr w:type="gramStart"/>
      <w:r w:rsidR="00166D44">
        <w:t>Liegt</w:t>
      </w:r>
      <w:proofErr w:type="gramEnd"/>
      <w:r w:rsidR="00166D44">
        <w:t xml:space="preserve"> eine ungewöhnlich große oder komplexe Transaktion vor? </w:t>
      </w:r>
      <w:r>
        <w:br/>
      </w:r>
      <w:r>
        <w:br/>
        <w:t xml:space="preserve">                                                                                                  </w:t>
      </w:r>
      <w:proofErr w:type="gramStart"/>
      <w:r>
        <w:t xml:space="preserve">o  </w:t>
      </w:r>
      <w:r w:rsidR="00BF5E55">
        <w:t>J</w:t>
      </w:r>
      <w:r w:rsidR="00166D44">
        <w:t>a</w:t>
      </w:r>
      <w:proofErr w:type="gramEnd"/>
      <w:r w:rsidR="00166D44">
        <w:t xml:space="preserve"> </w:t>
      </w:r>
      <w:r w:rsidR="00AB4A92">
        <w:t xml:space="preserve">       </w:t>
      </w:r>
      <w:r>
        <w:t xml:space="preserve"> </w:t>
      </w:r>
      <w:r w:rsidR="00AB4A92">
        <w:t xml:space="preserve">      </w:t>
      </w:r>
      <w:r w:rsidR="00E22767">
        <w:t>o</w:t>
      </w:r>
      <w:r w:rsidR="00166D44">
        <w:t xml:space="preserve"> </w:t>
      </w:r>
      <w:r w:rsidR="003D34CD">
        <w:t xml:space="preserve"> </w:t>
      </w:r>
      <w:r w:rsidR="00BF5E55">
        <w:t>N</w:t>
      </w:r>
      <w:r>
        <w:t>ein</w:t>
      </w:r>
      <w:r>
        <w:br/>
      </w:r>
      <w:r>
        <w:br/>
        <w:t xml:space="preserve">   </w:t>
      </w:r>
      <w:r>
        <w:sym w:font="Wingdings" w:char="F09F"/>
      </w:r>
      <w:r>
        <w:t xml:space="preserve"> </w:t>
      </w:r>
      <w:r w:rsidR="00320025">
        <w:t>Kommt die Ware aus einem Land mit erhöhtem Risiko?</w:t>
      </w:r>
      <w:r>
        <w:br/>
      </w:r>
      <w:r>
        <w:br/>
        <w:t xml:space="preserve">                                                                                                  o  </w:t>
      </w:r>
      <w:r w:rsidR="00320025">
        <w:t xml:space="preserve">Ja               </w:t>
      </w:r>
      <w:r w:rsidR="00E22767">
        <w:t>o</w:t>
      </w:r>
      <w:r w:rsidR="00320025">
        <w:t xml:space="preserve"> </w:t>
      </w:r>
      <w:r w:rsidR="003D34CD">
        <w:t xml:space="preserve"> </w:t>
      </w:r>
      <w:r w:rsidR="00320025">
        <w:t>Nein</w:t>
      </w:r>
      <w:r>
        <w:br/>
      </w:r>
      <w:r>
        <w:br/>
        <w:t xml:space="preserve">   </w:t>
      </w:r>
      <w:r>
        <w:sym w:font="Wingdings" w:char="F09F"/>
      </w:r>
      <w:r>
        <w:t xml:space="preserve"> </w:t>
      </w:r>
      <w:r w:rsidR="00320025">
        <w:t>Soll die Ware in ein Land mit erhöhtem Risiko versendet werden?</w:t>
      </w:r>
      <w:r>
        <w:br/>
      </w:r>
      <w:r>
        <w:br/>
        <w:t xml:space="preserve">                                                                                                  o  </w:t>
      </w:r>
      <w:r w:rsidR="00320025">
        <w:t xml:space="preserve">Ja           </w:t>
      </w:r>
      <w:r w:rsidR="003D34CD">
        <w:t xml:space="preserve"> </w:t>
      </w:r>
      <w:r w:rsidR="00E22767">
        <w:t xml:space="preserve">   o</w:t>
      </w:r>
      <w:r w:rsidR="003D34CD">
        <w:t xml:space="preserve">  </w:t>
      </w:r>
      <w:r w:rsidR="00320025">
        <w:t>Nein</w:t>
      </w:r>
    </w:p>
    <w:p w14:paraId="64595FAC" w14:textId="74EB9DBA" w:rsidR="00320025" w:rsidRDefault="00D53B8D" w:rsidP="00D7798D">
      <w:pPr>
        <w:pBdr>
          <w:top w:val="single" w:sz="4" w:space="1" w:color="auto"/>
          <w:left w:val="single" w:sz="4" w:space="4" w:color="auto"/>
          <w:bottom w:val="single" w:sz="4" w:space="1" w:color="auto"/>
          <w:right w:val="single" w:sz="4" w:space="4" w:color="auto"/>
        </w:pBdr>
        <w:ind w:left="360"/>
      </w:pPr>
      <w:r>
        <w:br/>
        <w:t xml:space="preserve">   </w:t>
      </w:r>
      <w:r>
        <w:sym w:font="Wingdings" w:char="F09F"/>
      </w:r>
      <w:r>
        <w:t xml:space="preserve"> </w:t>
      </w:r>
      <w:r w:rsidR="00320025">
        <w:t>Ist die Art des Geschäfts/der Dienstleistung</w:t>
      </w:r>
      <w:r w:rsidR="000775B1">
        <w:t>/der Geschäftsbeziehung</w:t>
      </w:r>
      <w:r w:rsidR="00320025">
        <w:t xml:space="preserve"> bzw</w:t>
      </w:r>
      <w:r>
        <w:t>. die vom</w:t>
      </w:r>
      <w:r w:rsidR="00AA2C1C">
        <w:br/>
        <w:t xml:space="preserve">     </w:t>
      </w:r>
      <w:r>
        <w:t xml:space="preserve"> Kunden geforderte Art</w:t>
      </w:r>
      <w:r w:rsidR="000775B1">
        <w:t xml:space="preserve"> </w:t>
      </w:r>
      <w:r>
        <w:t xml:space="preserve">   </w:t>
      </w:r>
      <w:r w:rsidR="00320025">
        <w:t>der Durchführung ungewöhnlich</w:t>
      </w:r>
      <w:r w:rsidR="00365454">
        <w:t xml:space="preserve"> </w:t>
      </w:r>
      <w:r w:rsidR="009942B8">
        <w:t xml:space="preserve">(allenfalls </w:t>
      </w:r>
      <w:r w:rsidR="00AA2C1C">
        <w:br/>
        <w:t xml:space="preserve">      </w:t>
      </w:r>
      <w:r w:rsidR="009942B8">
        <w:t>Kurzbeschreibung)?</w:t>
      </w:r>
      <w:r w:rsidR="00365454">
        <w:t xml:space="preserve"> </w:t>
      </w:r>
      <w:r>
        <w:br/>
      </w:r>
      <w:r>
        <w:br/>
        <w:t xml:space="preserve">     ………………………………………………………………………………………………………………………………</w:t>
      </w:r>
      <w:proofErr w:type="gramStart"/>
      <w:r>
        <w:t>…….</w:t>
      </w:r>
      <w:proofErr w:type="gramEnd"/>
      <w:r w:rsidR="00AA2C1C">
        <w:br/>
      </w:r>
      <w:r>
        <w:br/>
      </w:r>
      <w:r w:rsidR="00320025">
        <w:t xml:space="preserve">        </w:t>
      </w:r>
      <w:r>
        <w:t xml:space="preserve">                      </w:t>
      </w:r>
      <w:r w:rsidR="00320025">
        <w:t xml:space="preserve">                                                         </w:t>
      </w:r>
      <w:r w:rsidR="00D7798D">
        <w:t xml:space="preserve">    </w:t>
      </w:r>
      <w:r w:rsidR="00320025">
        <w:t xml:space="preserve">       </w:t>
      </w:r>
      <w:r w:rsidR="00D7798D">
        <w:t>o</w:t>
      </w:r>
      <w:r w:rsidR="00320025">
        <w:t xml:space="preserve">  Ja        </w:t>
      </w:r>
      <w:r w:rsidR="003D34CD">
        <w:t xml:space="preserve">  </w:t>
      </w:r>
      <w:r w:rsidR="00E22767">
        <w:t xml:space="preserve">     o</w:t>
      </w:r>
      <w:r w:rsidR="00D7798D">
        <w:t xml:space="preserve"> </w:t>
      </w:r>
      <w:r w:rsidR="00320025">
        <w:t xml:space="preserve"> Nein</w:t>
      </w:r>
      <w:r w:rsidR="00D7798D">
        <w:br/>
      </w:r>
    </w:p>
    <w:p w14:paraId="590CC798" w14:textId="742A592F" w:rsidR="00BB195D" w:rsidRDefault="00D7798D" w:rsidP="00256BED">
      <w:pPr>
        <w:pBdr>
          <w:top w:val="single" w:sz="4" w:space="1" w:color="auto"/>
          <w:left w:val="single" w:sz="4" w:space="4" w:color="auto"/>
          <w:bottom w:val="single" w:sz="4" w:space="1" w:color="auto"/>
          <w:right w:val="single" w:sz="4" w:space="4" w:color="auto"/>
        </w:pBdr>
        <w:shd w:val="clear" w:color="auto" w:fill="FFFFFF" w:themeFill="background1"/>
        <w:ind w:left="360"/>
      </w:pPr>
      <w:r>
        <w:t xml:space="preserve">   </w:t>
      </w:r>
      <w:r>
        <w:sym w:font="Wingdings" w:char="F09F"/>
      </w:r>
      <w:r>
        <w:t xml:space="preserve"> </w:t>
      </w:r>
      <w:r w:rsidR="00320025">
        <w:t xml:space="preserve">Ist </w:t>
      </w:r>
      <w:r w:rsidR="00365454">
        <w:t>S</w:t>
      </w:r>
      <w:r w:rsidR="00320025">
        <w:t>onst</w:t>
      </w:r>
      <w:r w:rsidR="00365454">
        <w:t>iges</w:t>
      </w:r>
      <w:r w:rsidR="00320025">
        <w:t xml:space="preserve"> an der Geschäftsabwicklung ungewöhnlich</w:t>
      </w:r>
      <w:r w:rsidR="00287C85">
        <w:t xml:space="preserve"> </w:t>
      </w:r>
      <w:r>
        <w:t>(allenfalls</w:t>
      </w:r>
      <w:r>
        <w:br/>
        <w:t xml:space="preserve">      Kurzbeschreibung)?</w:t>
      </w:r>
      <w:r>
        <w:br/>
      </w:r>
      <w:r>
        <w:br/>
        <w:t xml:space="preserve">      </w:t>
      </w:r>
      <w:r w:rsidR="00365454">
        <w:t>…………………………………………………………………………………………………………………</w:t>
      </w:r>
      <w:r>
        <w:t>…………………</w:t>
      </w:r>
      <w:r>
        <w:br/>
      </w:r>
      <w:r>
        <w:br/>
        <w:t xml:space="preserve">                                                                                        </w:t>
      </w:r>
      <w:r w:rsidR="00992B4E">
        <w:t xml:space="preserve"> </w:t>
      </w:r>
      <w:r>
        <w:t xml:space="preserve">         o  </w:t>
      </w:r>
      <w:r w:rsidR="00320025">
        <w:t xml:space="preserve">Ja      </w:t>
      </w:r>
      <w:r w:rsidR="00256BED">
        <w:t xml:space="preserve">    </w:t>
      </w:r>
      <w:r>
        <w:t xml:space="preserve">  </w:t>
      </w:r>
      <w:r w:rsidR="00E22767">
        <w:t xml:space="preserve">   </w:t>
      </w:r>
      <w:r>
        <w:t>o</w:t>
      </w:r>
      <w:r w:rsidR="00256BED">
        <w:t xml:space="preserve"> </w:t>
      </w:r>
      <w:r>
        <w:t xml:space="preserve"> </w:t>
      </w:r>
      <w:r w:rsidR="00320025">
        <w:t>Nein</w:t>
      </w:r>
      <w:r>
        <w:br/>
      </w:r>
      <w:r w:rsidR="00256BED">
        <w:br/>
        <w:t xml:space="preserve">   </w:t>
      </w:r>
      <w:r w:rsidR="00256BED">
        <w:sym w:font="Wingdings" w:char="F09F"/>
      </w:r>
      <w:r w:rsidR="00256BED">
        <w:t xml:space="preserve"> </w:t>
      </w:r>
      <w:r w:rsidR="00BB195D">
        <w:t>Liegt ein potenziell erhöhtes Risiko aufgrund Risik</w:t>
      </w:r>
      <w:r w:rsidR="00256BED">
        <w:t>ofaktoren in Bezug auf Produkte</w:t>
      </w:r>
      <w:r w:rsidR="00256BED">
        <w:br/>
        <w:t xml:space="preserve">      </w:t>
      </w:r>
      <w:r w:rsidR="00BB195D">
        <w:t>vor (Transaktionen in Bezug auf Öl, Waffen,</w:t>
      </w:r>
      <w:r w:rsidR="00256BED">
        <w:t xml:space="preserve"> Edelmetalle, Tabakerzeugnisse,</w:t>
      </w:r>
      <w:r w:rsidR="00256BED">
        <w:br/>
        <w:t xml:space="preserve">      Kulturgüter und andere Artikel von archäologischer, historischer, kultureller</w:t>
      </w:r>
      <w:r w:rsidR="00256BED">
        <w:br/>
        <w:t xml:space="preserve">      oder religiöser Bedeutung oder von außergewöhnlichem wissenschaftlichen Wert</w:t>
      </w:r>
      <w:r w:rsidR="00256BED">
        <w:br/>
      </w:r>
      <w:r w:rsidR="00256BED">
        <w:lastRenderedPageBreak/>
        <w:t xml:space="preserve">      sowie Elfenbei</w:t>
      </w:r>
      <w:r w:rsidR="00BD4A86">
        <w:t>n</w:t>
      </w:r>
      <w:r w:rsidR="00256BED">
        <w:t xml:space="preserve"> und geschützte Arten)?</w:t>
      </w:r>
      <w:r w:rsidR="00256BED">
        <w:br/>
      </w:r>
      <w:r w:rsidR="00256BED">
        <w:br/>
        <w:t xml:space="preserve">                                                                                           </w:t>
      </w:r>
      <w:r w:rsidR="00992B4E">
        <w:t xml:space="preserve"> </w:t>
      </w:r>
      <w:r w:rsidR="00256BED">
        <w:t xml:space="preserve">      o  </w:t>
      </w:r>
      <w:r w:rsidR="00BB195D">
        <w:t>Ja</w:t>
      </w:r>
      <w:r w:rsidR="00256BED">
        <w:t xml:space="preserve">          </w:t>
      </w:r>
      <w:r w:rsidR="00BB195D">
        <w:t xml:space="preserve">     </w:t>
      </w:r>
      <w:r w:rsidR="00256BED">
        <w:t>o  N</w:t>
      </w:r>
      <w:r w:rsidR="00BB195D">
        <w:t>ein</w:t>
      </w:r>
      <w:r w:rsidR="00256BED">
        <w:br/>
      </w:r>
    </w:p>
    <w:p w14:paraId="6C6ECEB3" w14:textId="26A7B4EA" w:rsidR="00BB195D" w:rsidRDefault="00BB195D" w:rsidP="00AB4A92">
      <w:pPr>
        <w:ind w:left="141"/>
      </w:pPr>
    </w:p>
    <w:p w14:paraId="0AD43B5E" w14:textId="77777777" w:rsidR="004C594A" w:rsidRDefault="004C594A" w:rsidP="00AB4A92">
      <w:pPr>
        <w:ind w:left="141"/>
      </w:pPr>
    </w:p>
    <w:p w14:paraId="380711FD" w14:textId="68ACEB13" w:rsidR="00166D44" w:rsidRPr="00365454" w:rsidRDefault="00166D44" w:rsidP="004C594A">
      <w:pPr>
        <w:pStyle w:val="Listenabsatz"/>
        <w:numPr>
          <w:ilvl w:val="0"/>
          <w:numId w:val="28"/>
        </w:numPr>
        <w:ind w:left="720"/>
        <w:rPr>
          <w:b/>
          <w:bCs/>
          <w:sz w:val="24"/>
          <w:szCs w:val="24"/>
        </w:rPr>
      </w:pPr>
      <w:r w:rsidRPr="00365454">
        <w:rPr>
          <w:b/>
          <w:bCs/>
          <w:sz w:val="24"/>
          <w:szCs w:val="24"/>
        </w:rPr>
        <w:t>Risikogesamteinschätzung</w:t>
      </w:r>
    </w:p>
    <w:p w14:paraId="767E5A0F" w14:textId="6904AA93" w:rsidR="00365454" w:rsidRDefault="00365454" w:rsidP="00F96E5C">
      <w:pPr>
        <w:ind w:left="141"/>
      </w:pPr>
    </w:p>
    <w:p w14:paraId="64D3E9A0" w14:textId="1EAAFBB2" w:rsidR="00365454" w:rsidRDefault="00256BED" w:rsidP="00256BED">
      <w:pPr>
        <w:pStyle w:val="Listenabsatz"/>
        <w:pBdr>
          <w:top w:val="single" w:sz="4" w:space="1" w:color="auto"/>
          <w:left w:val="single" w:sz="4" w:space="4" w:color="auto"/>
          <w:bottom w:val="single" w:sz="4" w:space="1" w:color="auto"/>
          <w:right w:val="single" w:sz="4" w:space="4" w:color="auto"/>
        </w:pBdr>
        <w:ind w:left="363"/>
      </w:pPr>
      <w:r>
        <w:sym w:font="Wingdings" w:char="F09F"/>
      </w:r>
      <w:r>
        <w:t xml:space="preserve"> </w:t>
      </w:r>
      <w:r w:rsidR="00365454">
        <w:t>Normaler Geschäftsfall, geringes Risiko</w:t>
      </w:r>
      <w:r>
        <w:t xml:space="preserve">                                    </w:t>
      </w:r>
      <w:r w:rsidR="004C594A">
        <w:t xml:space="preserve"> </w:t>
      </w:r>
      <w:r>
        <w:t xml:space="preserve"> </w:t>
      </w:r>
      <w:proofErr w:type="gramStart"/>
      <w:r>
        <w:t xml:space="preserve">o  </w:t>
      </w:r>
      <w:r w:rsidR="00365454">
        <w:t>Ja</w:t>
      </w:r>
      <w:proofErr w:type="gramEnd"/>
      <w:r>
        <w:t xml:space="preserve">          </w:t>
      </w:r>
      <w:r w:rsidR="004C594A">
        <w:t xml:space="preserve"> </w:t>
      </w:r>
      <w:r w:rsidR="00E22767">
        <w:t xml:space="preserve">   </w:t>
      </w:r>
      <w:r>
        <w:t>o  Nein</w:t>
      </w:r>
      <w:r>
        <w:br/>
      </w:r>
      <w:r w:rsidR="004C594A">
        <w:t xml:space="preserve"> </w:t>
      </w:r>
      <w:r>
        <w:br/>
      </w:r>
      <w:r>
        <w:sym w:font="Wingdings" w:char="F09F"/>
      </w:r>
      <w:r>
        <w:t xml:space="preserve"> </w:t>
      </w:r>
      <w:r w:rsidR="00365454">
        <w:t xml:space="preserve">Normaler Geschäftsfall, erhöhtes Risiko    </w:t>
      </w:r>
      <w:r>
        <w:t xml:space="preserve">                            </w:t>
      </w:r>
      <w:r w:rsidR="004C594A">
        <w:t xml:space="preserve"> </w:t>
      </w:r>
      <w:r>
        <w:t xml:space="preserve">    </w:t>
      </w:r>
      <w:r w:rsidR="004C594A">
        <w:t xml:space="preserve"> </w:t>
      </w:r>
      <w:r>
        <w:t xml:space="preserve">o  </w:t>
      </w:r>
      <w:r w:rsidR="00365454">
        <w:t xml:space="preserve">Ja         </w:t>
      </w:r>
      <w:r>
        <w:t xml:space="preserve"> </w:t>
      </w:r>
      <w:r w:rsidR="00365454">
        <w:t xml:space="preserve">   </w:t>
      </w:r>
      <w:r w:rsidR="00E22767">
        <w:t xml:space="preserve"> o  </w:t>
      </w:r>
      <w:r w:rsidR="00365454">
        <w:t>Nein</w:t>
      </w:r>
      <w:r>
        <w:br/>
      </w:r>
      <w:r>
        <w:br/>
      </w:r>
      <w:r>
        <w:sym w:font="Wingdings" w:char="F09F"/>
      </w:r>
      <w:r>
        <w:t xml:space="preserve"> </w:t>
      </w:r>
      <w:r w:rsidR="00365454">
        <w:t>Außergewöhnlicher Geschäftsfall, erhöhtes Risiko</w:t>
      </w:r>
      <w:r>
        <w:t xml:space="preserve">                 </w:t>
      </w:r>
      <w:r w:rsidR="004C594A">
        <w:t xml:space="preserve"> </w:t>
      </w:r>
      <w:r>
        <w:t xml:space="preserve">     o  </w:t>
      </w:r>
      <w:r w:rsidR="00365454">
        <w:t xml:space="preserve">Ja         </w:t>
      </w:r>
      <w:r w:rsidR="00E22767">
        <w:t xml:space="preserve">     o  </w:t>
      </w:r>
      <w:r w:rsidR="00365454">
        <w:t>Nein</w:t>
      </w:r>
      <w:r>
        <w:br/>
      </w:r>
    </w:p>
    <w:p w14:paraId="64931EA8" w14:textId="7B0C0957" w:rsidR="00365454" w:rsidRDefault="00365454" w:rsidP="002C75A9"/>
    <w:p w14:paraId="56D93E8A" w14:textId="5B098296" w:rsidR="006B152E" w:rsidRDefault="006616DA" w:rsidP="00D624BA">
      <w:pPr>
        <w:shd w:val="clear" w:color="auto" w:fill="D9D9D9" w:themeFill="background1" w:themeFillShade="D9"/>
        <w:ind w:left="363"/>
        <w:jc w:val="both"/>
        <w:rPr>
          <w:bCs/>
          <w:iCs/>
        </w:rPr>
      </w:pPr>
      <w:r w:rsidRPr="00D624BA">
        <w:rPr>
          <w:b/>
          <w:bCs/>
          <w:iCs/>
        </w:rPr>
        <w:t>Achtung</w:t>
      </w:r>
      <w:r w:rsidRPr="00D624BA">
        <w:rPr>
          <w:bCs/>
          <w:iCs/>
        </w:rPr>
        <w:t xml:space="preserve">: </w:t>
      </w:r>
      <w:r w:rsidR="00365454" w:rsidRPr="00D624BA">
        <w:rPr>
          <w:bCs/>
          <w:iCs/>
        </w:rPr>
        <w:t xml:space="preserve">Wenn nach der Risikogesamteinschätzung ein erhöhtes Risiko </w:t>
      </w:r>
      <w:r w:rsidRPr="00D624BA">
        <w:rPr>
          <w:bCs/>
          <w:iCs/>
        </w:rPr>
        <w:t>für Geldwäsche und Terrorismusfina</w:t>
      </w:r>
      <w:r w:rsidR="00BD4A86">
        <w:rPr>
          <w:bCs/>
          <w:iCs/>
        </w:rPr>
        <w:t>n</w:t>
      </w:r>
      <w:r w:rsidRPr="00D624BA">
        <w:rPr>
          <w:bCs/>
          <w:iCs/>
        </w:rPr>
        <w:t>zierung vorliegt,</w:t>
      </w:r>
      <w:r w:rsidR="00365454" w:rsidRPr="00D624BA">
        <w:rPr>
          <w:bCs/>
          <w:iCs/>
        </w:rPr>
        <w:t xml:space="preserve"> </w:t>
      </w:r>
      <w:r w:rsidRPr="00D624BA">
        <w:rPr>
          <w:bCs/>
          <w:iCs/>
        </w:rPr>
        <w:t xml:space="preserve">müssen die verstärkten Sorgfaltspflichten zur tiefergehenden Identifizierung des Kunden und zur laufenden, verstärkten Überwachung des Geschäftsvorgangs eingehalten werden! </w:t>
      </w:r>
    </w:p>
    <w:p w14:paraId="16E38E2F" w14:textId="2F70AE9B" w:rsidR="00BD4A86" w:rsidRPr="006870AE" w:rsidRDefault="00FA33CA" w:rsidP="00D624BA">
      <w:pPr>
        <w:shd w:val="clear" w:color="auto" w:fill="D9D9D9" w:themeFill="background1" w:themeFillShade="D9"/>
        <w:ind w:left="363"/>
        <w:jc w:val="both"/>
        <w:rPr>
          <w:iCs/>
        </w:rPr>
      </w:pPr>
      <w:r w:rsidRPr="006870AE">
        <w:rPr>
          <w:iCs/>
        </w:rPr>
        <w:t xml:space="preserve">Sanktionen- bzw. Embargobestimmungen prüfen, falls </w:t>
      </w:r>
      <w:r w:rsidR="00BD4A86" w:rsidRPr="006870AE">
        <w:rPr>
          <w:iCs/>
        </w:rPr>
        <w:t xml:space="preserve">die Person des Kunden/des Wirtschaftlichen Eigentümers, die Art des Geschäftes bzw. das dafür </w:t>
      </w:r>
      <w:proofErr w:type="spellStart"/>
      <w:r w:rsidR="00BD4A86" w:rsidRPr="006870AE">
        <w:rPr>
          <w:iCs/>
        </w:rPr>
        <w:t>massgebliche</w:t>
      </w:r>
      <w:proofErr w:type="spellEnd"/>
      <w:r w:rsidR="00BD4A86" w:rsidRPr="006870AE">
        <w:rPr>
          <w:iCs/>
        </w:rPr>
        <w:t xml:space="preserve"> Land Hinweise darauf ergeben</w:t>
      </w:r>
      <w:r w:rsidRPr="006870AE">
        <w:rPr>
          <w:iCs/>
        </w:rPr>
        <w:t>!</w:t>
      </w:r>
    </w:p>
    <w:p w14:paraId="55776899" w14:textId="1EDFD107" w:rsidR="006B152E" w:rsidRDefault="006B152E" w:rsidP="00EA72C1"/>
    <w:p w14:paraId="0B62CAD8" w14:textId="680C7704" w:rsidR="00AA2C1C" w:rsidRDefault="00AA2C1C" w:rsidP="00EA72C1"/>
    <w:p w14:paraId="413EB749" w14:textId="77777777" w:rsidR="00AA2C1C" w:rsidRPr="006870AE" w:rsidRDefault="00AA2C1C" w:rsidP="00EA72C1"/>
    <w:p w14:paraId="71D104F5" w14:textId="666B1A4D" w:rsidR="00EA72C1" w:rsidRPr="006870AE" w:rsidRDefault="00EA72C1" w:rsidP="00D624BA">
      <w:pPr>
        <w:tabs>
          <w:tab w:val="left" w:pos="5103"/>
        </w:tabs>
        <w:ind w:left="363"/>
      </w:pPr>
      <w:r w:rsidRPr="006870AE">
        <w:t>Datum</w:t>
      </w:r>
      <w:r w:rsidR="00D624BA" w:rsidRPr="006870AE">
        <w:t xml:space="preserve"> ……………………………</w:t>
      </w:r>
      <w:proofErr w:type="gramStart"/>
      <w:r w:rsidR="00D624BA" w:rsidRPr="006870AE">
        <w:t>…….</w:t>
      </w:r>
      <w:proofErr w:type="gramEnd"/>
      <w:r w:rsidR="00D624BA" w:rsidRPr="006870AE">
        <w:t>.</w:t>
      </w:r>
      <w:r w:rsidR="00D624BA" w:rsidRPr="006870AE">
        <w:tab/>
      </w:r>
      <w:r w:rsidRPr="006870AE">
        <w:t>Unt</w:t>
      </w:r>
      <w:r w:rsidR="00D624BA" w:rsidRPr="006870AE">
        <w:t>erschrift ………………………………………….</w:t>
      </w:r>
    </w:p>
    <w:p w14:paraId="35DCFAFB" w14:textId="79953517" w:rsidR="00C302AD" w:rsidRPr="006870AE" w:rsidRDefault="00C302AD" w:rsidP="00D624BA">
      <w:pPr>
        <w:tabs>
          <w:tab w:val="left" w:pos="5103"/>
        </w:tabs>
        <w:ind w:left="363"/>
      </w:pPr>
    </w:p>
    <w:p w14:paraId="7B8F48FC" w14:textId="6707FBE1" w:rsidR="00C302AD" w:rsidRPr="006870AE" w:rsidRDefault="00C302AD" w:rsidP="00C302AD">
      <w:pPr>
        <w:pStyle w:val="Kopfzeile"/>
        <w:tabs>
          <w:tab w:val="clear" w:pos="4536"/>
          <w:tab w:val="clear" w:pos="9072"/>
        </w:tabs>
        <w:jc w:val="right"/>
        <w:rPr>
          <w:szCs w:val="22"/>
        </w:rPr>
      </w:pPr>
      <w:r w:rsidRPr="006870AE">
        <w:rPr>
          <w:szCs w:val="22"/>
        </w:rPr>
        <w:t xml:space="preserve">Stand: </w:t>
      </w:r>
      <w:r w:rsidR="00250445" w:rsidRPr="00402C70">
        <w:rPr>
          <w:szCs w:val="22"/>
        </w:rPr>
        <w:t>Jänner 2024</w:t>
      </w:r>
    </w:p>
    <w:p w14:paraId="42EFE0A9" w14:textId="77777777" w:rsidR="00C302AD" w:rsidRPr="006870AE" w:rsidRDefault="00C302AD" w:rsidP="00C302AD">
      <w:pPr>
        <w:pStyle w:val="Fuzeile"/>
        <w:pBdr>
          <w:top w:val="single" w:sz="4" w:space="0" w:color="auto"/>
          <w:left w:val="single" w:sz="4" w:space="4" w:color="auto"/>
          <w:bottom w:val="single" w:sz="4" w:space="1" w:color="auto"/>
          <w:right w:val="single" w:sz="4" w:space="4" w:color="auto"/>
        </w:pBdr>
        <w:shd w:val="pct5" w:color="auto" w:fill="FFFFFF"/>
        <w:jc w:val="center"/>
        <w:rPr>
          <w:sz w:val="16"/>
          <w:szCs w:val="16"/>
        </w:rPr>
      </w:pPr>
      <w:r w:rsidRPr="006870AE">
        <w:rPr>
          <w:sz w:val="16"/>
          <w:szCs w:val="16"/>
        </w:rPr>
        <w:t xml:space="preserve">Dies ist ein </w:t>
      </w:r>
      <w:r w:rsidRPr="006870AE">
        <w:rPr>
          <w:b/>
          <w:sz w:val="16"/>
          <w:szCs w:val="16"/>
        </w:rPr>
        <w:t>Produkt der Zusammenarbeit aller Wirtschaftskammern</w:t>
      </w:r>
      <w:r w:rsidRPr="006870AE">
        <w:rPr>
          <w:sz w:val="16"/>
          <w:szCs w:val="16"/>
        </w:rPr>
        <w:t xml:space="preserve">. </w:t>
      </w:r>
    </w:p>
    <w:p w14:paraId="078A89A4" w14:textId="77777777" w:rsidR="00C302AD" w:rsidRPr="006870AE" w:rsidRDefault="00C302AD" w:rsidP="00C302AD">
      <w:pPr>
        <w:pStyle w:val="Fuzeile"/>
        <w:pBdr>
          <w:top w:val="single" w:sz="4" w:space="0" w:color="auto"/>
          <w:left w:val="single" w:sz="4" w:space="4" w:color="auto"/>
          <w:bottom w:val="single" w:sz="4" w:space="1" w:color="auto"/>
          <w:right w:val="single" w:sz="4" w:space="4" w:color="auto"/>
        </w:pBdr>
        <w:shd w:val="pct5" w:color="auto" w:fill="FFFFFF"/>
        <w:jc w:val="center"/>
        <w:rPr>
          <w:sz w:val="16"/>
          <w:szCs w:val="16"/>
        </w:rPr>
      </w:pPr>
      <w:r w:rsidRPr="006870AE">
        <w:rPr>
          <w:sz w:val="16"/>
          <w:szCs w:val="16"/>
        </w:rPr>
        <w:t>Bei Fragen wenden Sie sich bitte an die Wirtschaftskammer Ihres Bundeslandes:</w:t>
      </w:r>
    </w:p>
    <w:p w14:paraId="68CF0EAD" w14:textId="77777777" w:rsidR="00C302AD" w:rsidRPr="006870AE" w:rsidRDefault="00C302AD" w:rsidP="00C302AD">
      <w:pPr>
        <w:pStyle w:val="Fuzeile"/>
        <w:pBdr>
          <w:top w:val="single" w:sz="4" w:space="0" w:color="auto"/>
          <w:left w:val="single" w:sz="4" w:space="4" w:color="auto"/>
          <w:bottom w:val="single" w:sz="4" w:space="1" w:color="auto"/>
          <w:right w:val="single" w:sz="4" w:space="4" w:color="auto"/>
        </w:pBdr>
        <w:shd w:val="pct5" w:color="auto" w:fill="FFFFFF"/>
        <w:jc w:val="center"/>
        <w:rPr>
          <w:sz w:val="16"/>
          <w:szCs w:val="16"/>
        </w:rPr>
      </w:pPr>
      <w:r w:rsidRPr="006870AE">
        <w:rPr>
          <w:sz w:val="16"/>
          <w:szCs w:val="16"/>
        </w:rPr>
        <w:t xml:space="preserve">Burgenland, Tel. Nr.: 05 90907, Kärnten, Tel. Nr.: 05 90904, Niederösterreich Tel. Nr.: (02742) 851-0, </w:t>
      </w:r>
    </w:p>
    <w:p w14:paraId="6A72E23B" w14:textId="77777777" w:rsidR="00C302AD" w:rsidRPr="006870AE" w:rsidRDefault="00C302AD" w:rsidP="00C302AD">
      <w:pPr>
        <w:pStyle w:val="Fuzeile"/>
        <w:pBdr>
          <w:top w:val="single" w:sz="4" w:space="0" w:color="auto"/>
          <w:left w:val="single" w:sz="4" w:space="4" w:color="auto"/>
          <w:bottom w:val="single" w:sz="4" w:space="1" w:color="auto"/>
          <w:right w:val="single" w:sz="4" w:space="4" w:color="auto"/>
        </w:pBdr>
        <w:shd w:val="pct5" w:color="auto" w:fill="FFFFFF"/>
        <w:jc w:val="center"/>
        <w:rPr>
          <w:sz w:val="16"/>
          <w:szCs w:val="16"/>
        </w:rPr>
      </w:pPr>
      <w:r w:rsidRPr="006870AE">
        <w:rPr>
          <w:sz w:val="16"/>
          <w:szCs w:val="16"/>
        </w:rPr>
        <w:t xml:space="preserve">Oberösterreich, Tel. Nr.: 05 90909, Salzburg, Tel. Nr.: (0662) 8888-0, Steiermark, Tel. Nr.: (0316) 601-0, </w:t>
      </w:r>
    </w:p>
    <w:p w14:paraId="545DD40A" w14:textId="40BD9D0E" w:rsidR="00C302AD" w:rsidRPr="006870AE" w:rsidRDefault="00C302AD" w:rsidP="00C302AD">
      <w:pPr>
        <w:pStyle w:val="Fuzeile"/>
        <w:pBdr>
          <w:top w:val="single" w:sz="4" w:space="0" w:color="auto"/>
          <w:left w:val="single" w:sz="4" w:space="4" w:color="auto"/>
          <w:bottom w:val="single" w:sz="4" w:space="1" w:color="auto"/>
          <w:right w:val="single" w:sz="4" w:space="4" w:color="auto"/>
        </w:pBdr>
        <w:shd w:val="pct5" w:color="auto" w:fill="FFFFFF"/>
        <w:jc w:val="center"/>
        <w:rPr>
          <w:sz w:val="16"/>
          <w:szCs w:val="16"/>
        </w:rPr>
      </w:pPr>
      <w:r w:rsidRPr="006870AE">
        <w:rPr>
          <w:sz w:val="16"/>
          <w:szCs w:val="16"/>
        </w:rPr>
        <w:t>Tirol, Tel. Nr.: 05 90905-1111, Vorarlberg, Tel. Nr.: (05522) 305-0, Wien, Tel. Nr.: (01) 51450-1010</w:t>
      </w:r>
      <w:r w:rsidR="001646DD">
        <w:rPr>
          <w:sz w:val="16"/>
          <w:szCs w:val="16"/>
        </w:rPr>
        <w:t>.</w:t>
      </w:r>
    </w:p>
    <w:p w14:paraId="4A69788A" w14:textId="77777777" w:rsidR="001646DD" w:rsidRDefault="00C302AD" w:rsidP="00C302AD">
      <w:pPr>
        <w:pStyle w:val="Fuzeile"/>
        <w:pBdr>
          <w:top w:val="single" w:sz="4" w:space="0" w:color="auto"/>
          <w:left w:val="single" w:sz="4" w:space="4" w:color="auto"/>
          <w:bottom w:val="single" w:sz="4" w:space="1" w:color="auto"/>
          <w:right w:val="single" w:sz="4" w:space="4" w:color="auto"/>
        </w:pBdr>
        <w:shd w:val="pct5" w:color="auto" w:fill="FFFFFF"/>
        <w:jc w:val="center"/>
        <w:rPr>
          <w:sz w:val="16"/>
          <w:szCs w:val="16"/>
        </w:rPr>
      </w:pPr>
      <w:r w:rsidRPr="006870AE">
        <w:rPr>
          <w:b/>
          <w:sz w:val="16"/>
          <w:szCs w:val="16"/>
        </w:rPr>
        <w:t>Hinweis!</w:t>
      </w:r>
      <w:r w:rsidRPr="006870AE">
        <w:rPr>
          <w:sz w:val="16"/>
          <w:szCs w:val="16"/>
        </w:rPr>
        <w:t xml:space="preserve"> Diese Information finden Sie auch im Internet unter </w:t>
      </w:r>
      <w:hyperlink r:id="rId13" w:history="1">
        <w:r w:rsidRPr="006870AE">
          <w:rPr>
            <w:sz w:val="16"/>
            <w:szCs w:val="16"/>
          </w:rPr>
          <w:t>https://wko.at/</w:t>
        </w:r>
      </w:hyperlink>
      <w:r w:rsidRPr="006870AE">
        <w:rPr>
          <w:sz w:val="16"/>
          <w:szCs w:val="16"/>
        </w:rPr>
        <w:t xml:space="preserve">. Alle </w:t>
      </w:r>
      <w:r w:rsidRPr="00C302AD">
        <w:rPr>
          <w:sz w:val="16"/>
          <w:szCs w:val="16"/>
        </w:rPr>
        <w:t>Angaben erfolgen trotz sorgfältigster Bearbeitung ohne Gewähr. Eine Haftung der Wirtschaftskammern Österreichs ist ausgeschlossen.</w:t>
      </w:r>
    </w:p>
    <w:p w14:paraId="2E9C5EF9" w14:textId="5C83E15C" w:rsidR="00C302AD" w:rsidRPr="00C302AD" w:rsidRDefault="00C302AD" w:rsidP="00C302AD">
      <w:pPr>
        <w:pStyle w:val="Fuzeile"/>
        <w:pBdr>
          <w:top w:val="single" w:sz="4" w:space="0" w:color="auto"/>
          <w:left w:val="single" w:sz="4" w:space="4" w:color="auto"/>
          <w:bottom w:val="single" w:sz="4" w:space="1" w:color="auto"/>
          <w:right w:val="single" w:sz="4" w:space="4" w:color="auto"/>
        </w:pBdr>
        <w:shd w:val="pct5" w:color="auto" w:fill="FFFFFF"/>
        <w:jc w:val="center"/>
        <w:rPr>
          <w:sz w:val="16"/>
          <w:szCs w:val="16"/>
        </w:rPr>
      </w:pPr>
      <w:r w:rsidRPr="00C302AD">
        <w:rPr>
          <w:sz w:val="16"/>
          <w:szCs w:val="16"/>
        </w:rPr>
        <w:t xml:space="preserve">Bei allen personenbezogenen Bezeichnungen gilt die gewählte Form für </w:t>
      </w:r>
      <w:r w:rsidR="001646DD">
        <w:rPr>
          <w:sz w:val="16"/>
          <w:szCs w:val="16"/>
        </w:rPr>
        <w:t>alle</w:t>
      </w:r>
      <w:r w:rsidRPr="00C302AD">
        <w:rPr>
          <w:sz w:val="16"/>
          <w:szCs w:val="16"/>
        </w:rPr>
        <w:t xml:space="preserve"> Geschlechter!</w:t>
      </w:r>
    </w:p>
    <w:p w14:paraId="1D33B9BC" w14:textId="77777777" w:rsidR="00D64C9D" w:rsidRDefault="00D64C9D" w:rsidP="00D624BA">
      <w:pPr>
        <w:tabs>
          <w:tab w:val="left" w:pos="5103"/>
        </w:tabs>
        <w:ind w:left="363"/>
        <w:rPr>
          <w:b/>
          <w:bCs/>
        </w:rPr>
        <w:sectPr w:rsidR="00D64C9D" w:rsidSect="004374D6">
          <w:pgSz w:w="11906" w:h="16838"/>
          <w:pgMar w:top="1417" w:right="1417" w:bottom="1134" w:left="1417" w:header="708" w:footer="708" w:gutter="0"/>
          <w:cols w:space="708"/>
          <w:docGrid w:linePitch="360"/>
        </w:sectPr>
      </w:pPr>
    </w:p>
    <w:p w14:paraId="64692627" w14:textId="7F5E40C1" w:rsidR="00D64C9D" w:rsidRPr="00D64C9D" w:rsidRDefault="00D64C9D" w:rsidP="00D64C9D">
      <w:pPr>
        <w:rPr>
          <w:b/>
          <w:bCs/>
          <w:sz w:val="28"/>
          <w:szCs w:val="28"/>
        </w:rPr>
      </w:pPr>
      <w:r w:rsidRPr="00D64C9D">
        <w:rPr>
          <w:b/>
          <w:bCs/>
          <w:sz w:val="28"/>
          <w:szCs w:val="28"/>
        </w:rPr>
        <w:lastRenderedPageBreak/>
        <w:t>Beiblatt zur</w:t>
      </w:r>
    </w:p>
    <w:p w14:paraId="30E9A399" w14:textId="2A3BFDDF" w:rsidR="00D64C9D" w:rsidRDefault="00D64C9D" w:rsidP="005446CD">
      <w:pPr>
        <w:rPr>
          <w:b/>
          <w:bCs/>
          <w:sz w:val="28"/>
          <w:szCs w:val="28"/>
        </w:rPr>
      </w:pPr>
      <w:r w:rsidRPr="00D64C9D">
        <w:rPr>
          <w:b/>
          <w:bCs/>
          <w:sz w:val="28"/>
          <w:szCs w:val="28"/>
        </w:rPr>
        <w:t xml:space="preserve">Checkliste Identifizierung </w:t>
      </w:r>
      <w:r w:rsidR="006728AF">
        <w:rPr>
          <w:b/>
          <w:bCs/>
          <w:sz w:val="28"/>
          <w:szCs w:val="28"/>
        </w:rPr>
        <w:t xml:space="preserve">und Überprüfung </w:t>
      </w:r>
      <w:r w:rsidRPr="00D64C9D">
        <w:rPr>
          <w:b/>
          <w:bCs/>
          <w:sz w:val="28"/>
          <w:szCs w:val="28"/>
        </w:rPr>
        <w:t>des Ku</w:t>
      </w:r>
      <w:r w:rsidR="00092BBD">
        <w:rPr>
          <w:b/>
          <w:bCs/>
          <w:sz w:val="28"/>
          <w:szCs w:val="28"/>
        </w:rPr>
        <w:t xml:space="preserve">nden und Risikoüberprüfung des </w:t>
      </w:r>
      <w:r w:rsidRPr="00D64C9D">
        <w:rPr>
          <w:b/>
          <w:bCs/>
          <w:sz w:val="28"/>
          <w:szCs w:val="28"/>
        </w:rPr>
        <w:t>Geschäftsvorgangs</w:t>
      </w:r>
      <w:r w:rsidR="006728AF">
        <w:rPr>
          <w:b/>
          <w:bCs/>
          <w:sz w:val="28"/>
          <w:szCs w:val="28"/>
        </w:rPr>
        <w:t>/der Geschäftsbeziehung</w:t>
      </w:r>
    </w:p>
    <w:p w14:paraId="5E60859B" w14:textId="6E977558" w:rsidR="00092BBD" w:rsidRPr="00092BBD" w:rsidRDefault="00092BBD" w:rsidP="005446CD">
      <w:pPr>
        <w:rPr>
          <w:b/>
          <w:bCs/>
          <w:szCs w:val="22"/>
        </w:rPr>
      </w:pPr>
    </w:p>
    <w:p w14:paraId="437DA170" w14:textId="77777777" w:rsidR="00092BBD" w:rsidRPr="00D64C9D" w:rsidRDefault="00092BBD" w:rsidP="005446CD">
      <w:pPr>
        <w:rPr>
          <w:b/>
          <w:bCs/>
          <w:szCs w:val="22"/>
        </w:rPr>
      </w:pPr>
    </w:p>
    <w:p w14:paraId="0E3600F9" w14:textId="41919F29" w:rsidR="00D64C9D" w:rsidRPr="00AE08FB" w:rsidRDefault="00D64C9D" w:rsidP="005446CD">
      <w:pPr>
        <w:shd w:val="clear" w:color="auto" w:fill="FFFFFF"/>
        <w:spacing w:after="120" w:line="240" w:lineRule="auto"/>
        <w:rPr>
          <w:b/>
          <w:bCs/>
          <w:sz w:val="24"/>
          <w:szCs w:val="24"/>
          <w:lang w:val="de-AT" w:eastAsia="de-AT"/>
        </w:rPr>
      </w:pPr>
      <w:r w:rsidRPr="00AE08FB">
        <w:rPr>
          <w:b/>
          <w:bCs/>
          <w:sz w:val="24"/>
          <w:szCs w:val="24"/>
          <w:lang w:val="de-AT" w:eastAsia="de-AT"/>
        </w:rPr>
        <w:t xml:space="preserve">Überprüfung von Personalausweisen und </w:t>
      </w:r>
      <w:proofErr w:type="spellStart"/>
      <w:r w:rsidRPr="00AE08FB">
        <w:rPr>
          <w:b/>
          <w:bCs/>
          <w:sz w:val="24"/>
          <w:szCs w:val="24"/>
          <w:lang w:val="de-AT" w:eastAsia="de-AT"/>
        </w:rPr>
        <w:t>Paß</w:t>
      </w:r>
      <w:proofErr w:type="spellEnd"/>
      <w:r w:rsidR="00092BBD" w:rsidRPr="00AE08FB">
        <w:rPr>
          <w:b/>
          <w:bCs/>
          <w:sz w:val="24"/>
          <w:szCs w:val="24"/>
          <w:lang w:val="de-AT" w:eastAsia="de-AT"/>
        </w:rPr>
        <w:t>?</w:t>
      </w:r>
    </w:p>
    <w:p w14:paraId="48D00282" w14:textId="3BA3211F" w:rsidR="00D64C9D" w:rsidRDefault="00D64C9D" w:rsidP="00092BBD">
      <w:pPr>
        <w:shd w:val="clear" w:color="auto" w:fill="FFFFFF"/>
        <w:spacing w:line="240" w:lineRule="auto"/>
        <w:jc w:val="both"/>
        <w:rPr>
          <w:szCs w:val="22"/>
          <w:lang w:val="de-AT" w:eastAsia="de-AT"/>
        </w:rPr>
      </w:pPr>
      <w:r w:rsidRPr="00D64C9D">
        <w:rPr>
          <w:szCs w:val="22"/>
          <w:lang w:val="de-AT" w:eastAsia="de-AT"/>
        </w:rPr>
        <w:t>Im</w:t>
      </w:r>
      <w:r w:rsidR="00092BBD">
        <w:rPr>
          <w:color w:val="304C59"/>
          <w:szCs w:val="22"/>
          <w:lang w:val="de-AT" w:eastAsia="de-AT"/>
        </w:rPr>
        <w:t xml:space="preserve"> </w:t>
      </w:r>
      <w:hyperlink r:id="rId14" w:tgtFrame="_blank" w:history="1">
        <w:r w:rsidRPr="00D64C9D">
          <w:rPr>
            <w:color w:val="0070C0"/>
            <w:szCs w:val="22"/>
            <w:u w:val="single"/>
            <w:lang w:val="de-AT" w:eastAsia="de-AT"/>
          </w:rPr>
          <w:t>PRADO</w:t>
        </w:r>
      </w:hyperlink>
      <w:r w:rsidR="00092BBD">
        <w:rPr>
          <w:color w:val="0070C0"/>
          <w:szCs w:val="22"/>
          <w:u w:val="single"/>
          <w:lang w:val="de-AT" w:eastAsia="de-AT"/>
        </w:rPr>
        <w:t xml:space="preserve"> </w:t>
      </w:r>
      <w:r w:rsidRPr="00D64C9D">
        <w:rPr>
          <w:szCs w:val="22"/>
          <w:lang w:val="de-AT" w:eastAsia="de-AT"/>
        </w:rPr>
        <w:t>– Öffentliches Online-Register echter Identitäts- und Reisedokumente – können ausländische Ausweise auf ihre notwendigen Merkmale überprüft werden.</w:t>
      </w:r>
    </w:p>
    <w:p w14:paraId="7C3A8311" w14:textId="65DF3414" w:rsidR="00092BBD" w:rsidRDefault="00092BBD" w:rsidP="00092BBD">
      <w:pPr>
        <w:shd w:val="clear" w:color="auto" w:fill="FFFFFF"/>
        <w:spacing w:line="240" w:lineRule="auto"/>
        <w:jc w:val="both"/>
        <w:rPr>
          <w:szCs w:val="22"/>
          <w:lang w:val="de-AT" w:eastAsia="de-AT"/>
        </w:rPr>
      </w:pPr>
    </w:p>
    <w:p w14:paraId="3EDDC32D" w14:textId="028E5701" w:rsidR="003A62F4" w:rsidRPr="006870AE" w:rsidRDefault="001D6814" w:rsidP="005446CD">
      <w:pPr>
        <w:shd w:val="clear" w:color="auto" w:fill="FFFFFF"/>
        <w:spacing w:after="120" w:line="240" w:lineRule="auto"/>
        <w:jc w:val="both"/>
        <w:rPr>
          <w:b/>
          <w:bCs/>
          <w:sz w:val="24"/>
          <w:szCs w:val="24"/>
          <w:lang w:val="de-AT" w:eastAsia="de-AT"/>
        </w:rPr>
      </w:pPr>
      <w:r w:rsidRPr="006870AE">
        <w:rPr>
          <w:b/>
          <w:bCs/>
          <w:sz w:val="24"/>
          <w:szCs w:val="24"/>
          <w:lang w:val="de-AT" w:eastAsia="de-AT"/>
        </w:rPr>
        <w:t>G</w:t>
      </w:r>
      <w:r w:rsidR="003A62F4" w:rsidRPr="006870AE">
        <w:rPr>
          <w:b/>
          <w:bCs/>
          <w:sz w:val="24"/>
          <w:szCs w:val="24"/>
          <w:lang w:val="de-AT" w:eastAsia="de-AT"/>
        </w:rPr>
        <w:t>ewerbeinformationssystem</w:t>
      </w:r>
      <w:r w:rsidRPr="006870AE">
        <w:rPr>
          <w:b/>
          <w:bCs/>
          <w:sz w:val="24"/>
          <w:szCs w:val="24"/>
          <w:lang w:val="de-AT" w:eastAsia="de-AT"/>
        </w:rPr>
        <w:t>-</w:t>
      </w:r>
      <w:proofErr w:type="gramStart"/>
      <w:r w:rsidRPr="006870AE">
        <w:rPr>
          <w:b/>
          <w:bCs/>
          <w:sz w:val="24"/>
          <w:szCs w:val="24"/>
          <w:lang w:val="de-AT" w:eastAsia="de-AT"/>
        </w:rPr>
        <w:t>GISA ?</w:t>
      </w:r>
      <w:proofErr w:type="gramEnd"/>
    </w:p>
    <w:p w14:paraId="23D3AFBE" w14:textId="1463D1E4" w:rsidR="001D6814" w:rsidRPr="006870AE" w:rsidRDefault="001D6814" w:rsidP="005446CD">
      <w:pPr>
        <w:shd w:val="clear" w:color="auto" w:fill="FFFFFF"/>
        <w:spacing w:after="120" w:line="240" w:lineRule="auto"/>
        <w:jc w:val="both"/>
        <w:rPr>
          <w:szCs w:val="22"/>
          <w:lang w:val="de-AT" w:eastAsia="de-AT"/>
        </w:rPr>
      </w:pPr>
      <w:r w:rsidRPr="006870AE">
        <w:rPr>
          <w:szCs w:val="22"/>
          <w:lang w:val="de-AT" w:eastAsia="de-AT"/>
        </w:rPr>
        <w:t>Im GISA sind die wichtigsten unternehmensbezogenen Daten sämtlicher Gewerbebetriebe, die in Österreich niedergelassen sind, enthalten.</w:t>
      </w:r>
    </w:p>
    <w:p w14:paraId="3293B050" w14:textId="47FD21DB" w:rsidR="001D6814" w:rsidRPr="00D81717" w:rsidRDefault="00000000" w:rsidP="005446CD">
      <w:pPr>
        <w:numPr>
          <w:ilvl w:val="0"/>
          <w:numId w:val="44"/>
        </w:numPr>
        <w:shd w:val="clear" w:color="auto" w:fill="FFFFFF"/>
        <w:spacing w:line="240" w:lineRule="auto"/>
        <w:rPr>
          <w:color w:val="0070C0"/>
          <w:spacing w:val="3"/>
          <w:szCs w:val="22"/>
          <w:lang w:val="de-AT" w:eastAsia="de-AT"/>
        </w:rPr>
      </w:pPr>
      <w:hyperlink r:id="rId15" w:anchor="scrollid1" w:history="1">
        <w:r w:rsidR="001D6814" w:rsidRPr="00D81717">
          <w:rPr>
            <w:rStyle w:val="Hyperlink"/>
            <w:b/>
            <w:bCs/>
            <w:color w:val="0070C0"/>
            <w:spacing w:val="3"/>
            <w:szCs w:val="22"/>
            <w:lang w:val="de-AT" w:eastAsia="de-AT"/>
          </w:rPr>
          <w:t>GISA-Abfrage</w:t>
        </w:r>
      </w:hyperlink>
    </w:p>
    <w:p w14:paraId="78350721" w14:textId="77777777" w:rsidR="005446CD" w:rsidRPr="006870AE" w:rsidRDefault="005446CD" w:rsidP="005446CD">
      <w:pPr>
        <w:shd w:val="clear" w:color="auto" w:fill="FFFFFF"/>
        <w:spacing w:line="240" w:lineRule="auto"/>
        <w:rPr>
          <w:spacing w:val="3"/>
          <w:szCs w:val="22"/>
          <w:lang w:val="de-AT" w:eastAsia="de-AT"/>
        </w:rPr>
      </w:pPr>
    </w:p>
    <w:p w14:paraId="54C04F22" w14:textId="643FE62B" w:rsidR="00F0546E" w:rsidRPr="006870AE" w:rsidRDefault="00F0546E" w:rsidP="005446CD">
      <w:pPr>
        <w:shd w:val="clear" w:color="auto" w:fill="FFFFFF"/>
        <w:spacing w:after="120" w:line="240" w:lineRule="auto"/>
        <w:rPr>
          <w:b/>
          <w:bCs/>
          <w:spacing w:val="3"/>
          <w:sz w:val="24"/>
          <w:szCs w:val="24"/>
          <w:lang w:val="de-AT" w:eastAsia="de-AT"/>
        </w:rPr>
      </w:pPr>
      <w:proofErr w:type="gramStart"/>
      <w:r w:rsidRPr="006870AE">
        <w:rPr>
          <w:b/>
          <w:bCs/>
          <w:spacing w:val="3"/>
          <w:sz w:val="24"/>
          <w:szCs w:val="24"/>
          <w:lang w:val="de-AT" w:eastAsia="de-AT"/>
        </w:rPr>
        <w:t>Firmenbuch ?</w:t>
      </w:r>
      <w:proofErr w:type="gramEnd"/>
    </w:p>
    <w:p w14:paraId="50B3566B" w14:textId="7C0D0F98" w:rsidR="00F0546E" w:rsidRPr="006870AE" w:rsidRDefault="00F0546E" w:rsidP="005446CD">
      <w:pPr>
        <w:pStyle w:val="Listenabsatz"/>
        <w:numPr>
          <w:ilvl w:val="0"/>
          <w:numId w:val="46"/>
        </w:numPr>
        <w:shd w:val="clear" w:color="auto" w:fill="FFFFFF"/>
        <w:spacing w:after="120" w:line="240" w:lineRule="auto"/>
        <w:ind w:left="714" w:hanging="357"/>
        <w:rPr>
          <w:spacing w:val="3"/>
          <w:szCs w:val="22"/>
          <w:lang w:val="de-AT" w:eastAsia="de-AT"/>
        </w:rPr>
      </w:pPr>
      <w:r w:rsidRPr="006870AE">
        <w:rPr>
          <w:spacing w:val="3"/>
          <w:szCs w:val="22"/>
          <w:lang w:val="de-AT" w:eastAsia="de-AT"/>
        </w:rPr>
        <w:t>Firmenbuchabfrage (</w:t>
      </w:r>
      <w:proofErr w:type="gramStart"/>
      <w:r w:rsidRPr="006870AE">
        <w:rPr>
          <w:spacing w:val="3"/>
          <w:szCs w:val="22"/>
          <w:lang w:val="de-AT" w:eastAsia="de-AT"/>
        </w:rPr>
        <w:t>kostenpflichtig !</w:t>
      </w:r>
      <w:proofErr w:type="gramEnd"/>
      <w:r w:rsidRPr="006870AE">
        <w:rPr>
          <w:spacing w:val="3"/>
          <w:szCs w:val="22"/>
          <w:lang w:val="de-AT" w:eastAsia="de-AT"/>
        </w:rPr>
        <w:t>)</w:t>
      </w:r>
    </w:p>
    <w:p w14:paraId="678E0DB9" w14:textId="6927C158" w:rsidR="00F0546E" w:rsidRPr="006870AE" w:rsidRDefault="00000000" w:rsidP="005446CD">
      <w:pPr>
        <w:shd w:val="clear" w:color="auto" w:fill="FFFFFF"/>
        <w:spacing w:line="240" w:lineRule="auto"/>
        <w:jc w:val="both"/>
        <w:rPr>
          <w:color w:val="0070C0"/>
          <w:szCs w:val="22"/>
          <w:shd w:val="clear" w:color="auto" w:fill="FFFFFF"/>
        </w:rPr>
      </w:pPr>
      <w:hyperlink r:id="rId16" w:history="1">
        <w:r w:rsidR="00F0546E" w:rsidRPr="006870AE">
          <w:rPr>
            <w:rStyle w:val="Hyperlink"/>
            <w:color w:val="0070C0"/>
            <w:szCs w:val="22"/>
            <w:shd w:val="clear" w:color="auto" w:fill="FFFFFF"/>
          </w:rPr>
          <w:t>https://justizonline.gv.at/jop/web/firmenbuchabfrage</w:t>
        </w:r>
      </w:hyperlink>
    </w:p>
    <w:p w14:paraId="4415167E" w14:textId="77777777" w:rsidR="00F0546E" w:rsidRPr="006870AE" w:rsidRDefault="00F0546E" w:rsidP="005446CD">
      <w:pPr>
        <w:shd w:val="clear" w:color="auto" w:fill="FFFFFF"/>
        <w:spacing w:line="240" w:lineRule="auto"/>
        <w:jc w:val="both"/>
        <w:rPr>
          <w:b/>
          <w:bCs/>
          <w:sz w:val="24"/>
          <w:szCs w:val="24"/>
          <w:shd w:val="clear" w:color="auto" w:fill="FFFFFF"/>
        </w:rPr>
      </w:pPr>
    </w:p>
    <w:p w14:paraId="6EFD1BF3" w14:textId="2EA0BD61" w:rsidR="00D64C9D" w:rsidRPr="006870AE" w:rsidRDefault="00D64C9D" w:rsidP="00092BBD">
      <w:pPr>
        <w:shd w:val="clear" w:color="auto" w:fill="FFFFFF"/>
        <w:spacing w:after="120" w:line="240" w:lineRule="auto"/>
        <w:jc w:val="both"/>
        <w:rPr>
          <w:b/>
          <w:bCs/>
          <w:sz w:val="24"/>
          <w:szCs w:val="24"/>
          <w:shd w:val="clear" w:color="auto" w:fill="FFFFFF"/>
        </w:rPr>
      </w:pPr>
      <w:r w:rsidRPr="006870AE">
        <w:rPr>
          <w:b/>
          <w:bCs/>
          <w:sz w:val="24"/>
          <w:szCs w:val="24"/>
          <w:shd w:val="clear" w:color="auto" w:fill="FFFFFF"/>
        </w:rPr>
        <w:t xml:space="preserve">Wirtschaftlicher </w:t>
      </w:r>
      <w:proofErr w:type="gramStart"/>
      <w:r w:rsidRPr="006870AE">
        <w:rPr>
          <w:b/>
          <w:bCs/>
          <w:sz w:val="24"/>
          <w:szCs w:val="24"/>
          <w:shd w:val="clear" w:color="auto" w:fill="FFFFFF"/>
        </w:rPr>
        <w:t>Eigentümer</w:t>
      </w:r>
      <w:r w:rsidR="001D6814" w:rsidRPr="006870AE">
        <w:rPr>
          <w:b/>
          <w:bCs/>
          <w:sz w:val="24"/>
          <w:szCs w:val="24"/>
          <w:shd w:val="clear" w:color="auto" w:fill="FFFFFF"/>
        </w:rPr>
        <w:t xml:space="preserve"> </w:t>
      </w:r>
      <w:r w:rsidRPr="006870AE">
        <w:rPr>
          <w:b/>
          <w:bCs/>
          <w:sz w:val="24"/>
          <w:szCs w:val="24"/>
          <w:shd w:val="clear" w:color="auto" w:fill="FFFFFF"/>
        </w:rPr>
        <w:t>?</w:t>
      </w:r>
      <w:proofErr w:type="gramEnd"/>
    </w:p>
    <w:p w14:paraId="7F263A9A" w14:textId="5BF1B67E" w:rsidR="00D64C9D" w:rsidRDefault="00D64C9D" w:rsidP="00723DCD">
      <w:pPr>
        <w:shd w:val="clear" w:color="auto" w:fill="FFFFFF"/>
        <w:spacing w:line="240" w:lineRule="auto"/>
        <w:rPr>
          <w:szCs w:val="22"/>
          <w:shd w:val="clear" w:color="auto" w:fill="FFFFFF"/>
        </w:rPr>
      </w:pPr>
      <w:r w:rsidRPr="00D64C9D">
        <w:rPr>
          <w:szCs w:val="22"/>
          <w:shd w:val="clear" w:color="auto" w:fill="FFFFFF"/>
        </w:rPr>
        <w:t>Wirtschaftlicher Eigentümer ist</w:t>
      </w:r>
      <w:r w:rsidR="00092BBD">
        <w:rPr>
          <w:szCs w:val="22"/>
          <w:shd w:val="clear" w:color="auto" w:fill="FFFFFF"/>
        </w:rPr>
        <w:t xml:space="preserve"> </w:t>
      </w:r>
      <w:r w:rsidRPr="00D64C9D">
        <w:rPr>
          <w:szCs w:val="22"/>
          <w:shd w:val="clear" w:color="auto" w:fill="FFFFFF"/>
        </w:rPr>
        <w:t>eine natürliche Person, unter deren Kontrolle oder in dessen Eigentum der Kunde letztlich steht</w:t>
      </w:r>
      <w:r w:rsidR="008F03BC">
        <w:rPr>
          <w:szCs w:val="22"/>
          <w:shd w:val="clear" w:color="auto" w:fill="FFFFFF"/>
        </w:rPr>
        <w:t xml:space="preserve"> und</w:t>
      </w:r>
      <w:r w:rsidRPr="00D64C9D">
        <w:rPr>
          <w:szCs w:val="22"/>
          <w:shd w:val="clear" w:color="auto" w:fill="FFFFFF"/>
        </w:rPr>
        <w:t xml:space="preserve"> in deren Auftrag </w:t>
      </w:r>
      <w:r w:rsidR="00723DCD">
        <w:rPr>
          <w:szCs w:val="22"/>
          <w:shd w:val="clear" w:color="auto" w:fill="FFFFFF"/>
        </w:rPr>
        <w:t xml:space="preserve">und </w:t>
      </w:r>
      <w:r w:rsidRPr="00D64C9D">
        <w:rPr>
          <w:szCs w:val="22"/>
          <w:shd w:val="clear" w:color="auto" w:fill="FFFFFF"/>
        </w:rPr>
        <w:t>ein Geschäft/eine Transaktion oder eine Tätigkeit ausgeführt wird.</w:t>
      </w:r>
      <w:r w:rsidRPr="00D64C9D">
        <w:rPr>
          <w:szCs w:val="22"/>
        </w:rPr>
        <w:br/>
      </w:r>
      <w:r w:rsidRPr="00D64C9D">
        <w:rPr>
          <w:szCs w:val="22"/>
          <w:shd w:val="clear" w:color="auto" w:fill="FFFFFF"/>
        </w:rPr>
        <w:t xml:space="preserve">Darunter fallen z. B. Vollmachtgeber, Alleingesellschafter oder Mehrheitsgesellschafter einer Gesellschaft (juristischen Person) etc.; bei Trusts der/die </w:t>
      </w:r>
      <w:proofErr w:type="spellStart"/>
      <w:r w:rsidRPr="00D64C9D">
        <w:rPr>
          <w:szCs w:val="22"/>
          <w:shd w:val="clear" w:color="auto" w:fill="FFFFFF"/>
        </w:rPr>
        <w:t>Settlor</w:t>
      </w:r>
      <w:proofErr w:type="spellEnd"/>
      <w:r w:rsidRPr="00D64C9D">
        <w:rPr>
          <w:szCs w:val="22"/>
          <w:shd w:val="clear" w:color="auto" w:fill="FFFFFF"/>
        </w:rPr>
        <w:t>/</w:t>
      </w:r>
      <w:proofErr w:type="spellStart"/>
      <w:r w:rsidRPr="00D64C9D">
        <w:rPr>
          <w:szCs w:val="22"/>
          <w:shd w:val="clear" w:color="auto" w:fill="FFFFFF"/>
        </w:rPr>
        <w:t>Trustor</w:t>
      </w:r>
      <w:proofErr w:type="spellEnd"/>
      <w:r w:rsidRPr="00D64C9D">
        <w:rPr>
          <w:szCs w:val="22"/>
          <w:shd w:val="clear" w:color="auto" w:fill="FFFFFF"/>
        </w:rPr>
        <w:t>(en</w:t>
      </w:r>
      <w:proofErr w:type="gramStart"/>
      <w:r w:rsidRPr="00D64C9D">
        <w:rPr>
          <w:szCs w:val="22"/>
          <w:shd w:val="clear" w:color="auto" w:fill="FFFFFF"/>
        </w:rPr>
        <w:t>);der</w:t>
      </w:r>
      <w:proofErr w:type="gramEnd"/>
      <w:r w:rsidRPr="00D64C9D">
        <w:rPr>
          <w:szCs w:val="22"/>
          <w:shd w:val="clear" w:color="auto" w:fill="FFFFFF"/>
        </w:rPr>
        <w:t>/die Trustee(s);die Begünstigten etc.; bei Stiftungen und Fonds die Gründer, die Begünstigten etc.</w:t>
      </w:r>
    </w:p>
    <w:p w14:paraId="134462DE" w14:textId="589099E1" w:rsidR="00092BBD" w:rsidRDefault="00092BBD" w:rsidP="00092BBD">
      <w:pPr>
        <w:shd w:val="clear" w:color="auto" w:fill="FFFFFF"/>
        <w:spacing w:line="240" w:lineRule="auto"/>
        <w:jc w:val="both"/>
        <w:rPr>
          <w:szCs w:val="22"/>
          <w:lang w:val="de-AT" w:eastAsia="de-AT"/>
        </w:rPr>
      </w:pPr>
    </w:p>
    <w:p w14:paraId="78A31390" w14:textId="63BDE0F9" w:rsidR="00D64C9D" w:rsidRPr="00FF0B4B" w:rsidRDefault="00D64C9D" w:rsidP="00092BBD">
      <w:pPr>
        <w:shd w:val="clear" w:color="auto" w:fill="FFFFFF"/>
        <w:spacing w:after="120" w:line="240" w:lineRule="auto"/>
        <w:rPr>
          <w:b/>
          <w:bCs/>
          <w:sz w:val="24"/>
          <w:szCs w:val="24"/>
          <w:lang w:val="de-AT" w:eastAsia="de-AT"/>
        </w:rPr>
      </w:pPr>
      <w:r w:rsidRPr="00FF0B4B">
        <w:rPr>
          <w:b/>
          <w:bCs/>
          <w:sz w:val="24"/>
          <w:szCs w:val="24"/>
          <w:lang w:val="de-AT" w:eastAsia="de-AT"/>
        </w:rPr>
        <w:t>Identifikation und Überprüfung des wirtschaftlichen Eigentümers?</w:t>
      </w:r>
    </w:p>
    <w:p w14:paraId="233271A0" w14:textId="47D258F5" w:rsidR="00D64C9D" w:rsidRDefault="00092BBD" w:rsidP="005446CD">
      <w:pPr>
        <w:shd w:val="clear" w:color="auto" w:fill="FFFFFF"/>
        <w:spacing w:after="120" w:line="240" w:lineRule="auto"/>
        <w:rPr>
          <w:color w:val="0070C0"/>
          <w:szCs w:val="22"/>
          <w:u w:val="single"/>
          <w:lang w:val="de-AT" w:eastAsia="de-AT"/>
        </w:rPr>
      </w:pPr>
      <w:r>
        <w:rPr>
          <w:szCs w:val="22"/>
          <w:lang w:val="de-AT" w:eastAsia="de-AT"/>
        </w:rPr>
        <w:t xml:space="preserve">Einsicht in das </w:t>
      </w:r>
      <w:hyperlink r:id="rId17" w:tgtFrame="_blank" w:history="1">
        <w:r w:rsidR="00D64C9D" w:rsidRPr="00D64C9D">
          <w:rPr>
            <w:color w:val="0070C0"/>
            <w:szCs w:val="22"/>
            <w:u w:val="single"/>
            <w:lang w:val="de-AT" w:eastAsia="de-AT"/>
          </w:rPr>
          <w:t>Wirtschaftliche Eigentümer Register</w:t>
        </w:r>
      </w:hyperlink>
    </w:p>
    <w:p w14:paraId="170D4ABB" w14:textId="77777777" w:rsidR="00BD7064" w:rsidRPr="0070065D" w:rsidRDefault="00BD7064" w:rsidP="00BD7064">
      <w:pPr>
        <w:shd w:val="clear" w:color="auto" w:fill="D9D9D9" w:themeFill="background1" w:themeFillShade="D9"/>
        <w:ind w:left="45"/>
        <w:jc w:val="both"/>
        <w:rPr>
          <w:rFonts w:cstheme="minorHAnsi"/>
        </w:rPr>
      </w:pPr>
      <w:r w:rsidRPr="0070065D">
        <w:rPr>
          <w:rFonts w:cstheme="minorHAnsi"/>
          <w:b/>
        </w:rPr>
        <w:t>Achtung:</w:t>
      </w:r>
      <w:r w:rsidRPr="0070065D">
        <w:rPr>
          <w:rFonts w:cstheme="minorHAnsi"/>
        </w:rPr>
        <w:t xml:space="preserve"> </w:t>
      </w:r>
      <w:r w:rsidRPr="0070065D">
        <w:rPr>
          <w:rFonts w:cstheme="minorHAnsi"/>
          <w:b/>
          <w:bCs/>
        </w:rPr>
        <w:t>Verpflichtende Einsicht in das</w:t>
      </w:r>
      <w:r w:rsidRPr="0070065D">
        <w:rPr>
          <w:rFonts w:cstheme="minorHAnsi"/>
        </w:rPr>
        <w:t xml:space="preserve"> </w:t>
      </w:r>
      <w:r w:rsidRPr="0070065D">
        <w:rPr>
          <w:rFonts w:cstheme="minorHAnsi"/>
          <w:b/>
        </w:rPr>
        <w:t>„Register der wirtschaftlichen Eigentümer“</w:t>
      </w:r>
      <w:r w:rsidRPr="0070065D">
        <w:rPr>
          <w:rFonts w:cstheme="minorHAnsi"/>
          <w:bCs/>
        </w:rPr>
        <w:t xml:space="preserve"> jedenfalls bei jeder Neubegründung einer Geschäftsbeziehung!</w:t>
      </w:r>
    </w:p>
    <w:p w14:paraId="73F898DC" w14:textId="1BFF1D98" w:rsidR="00BD7064" w:rsidRDefault="00BD7064" w:rsidP="00BD7064">
      <w:pPr>
        <w:shd w:val="clear" w:color="auto" w:fill="D9D9D9" w:themeFill="background1" w:themeFillShade="D9"/>
        <w:ind w:left="45"/>
        <w:jc w:val="both"/>
        <w:rPr>
          <w:rFonts w:cstheme="minorHAnsi"/>
          <w:bCs/>
        </w:rPr>
      </w:pPr>
      <w:r w:rsidRPr="0070065D">
        <w:rPr>
          <w:rFonts w:cstheme="minorHAnsi"/>
          <w:bCs/>
        </w:rPr>
        <w:t>Auch bei nur einmaligen Geschäftsvorgängen (Transaktionen) wird die Einsicht in dieses Register empfohlen.</w:t>
      </w:r>
    </w:p>
    <w:p w14:paraId="251F17C7" w14:textId="0D57EFB6" w:rsidR="00387DB0" w:rsidRPr="006870AE" w:rsidRDefault="00387DB0" w:rsidP="00BD7064">
      <w:pPr>
        <w:shd w:val="clear" w:color="auto" w:fill="D9D9D9" w:themeFill="background1" w:themeFillShade="D9"/>
        <w:ind w:left="45"/>
        <w:jc w:val="both"/>
        <w:rPr>
          <w:rFonts w:cstheme="minorHAnsi"/>
          <w:bCs/>
        </w:rPr>
      </w:pPr>
      <w:r w:rsidRPr="006870AE">
        <w:rPr>
          <w:rFonts w:cstheme="minorHAnsi"/>
          <w:bCs/>
        </w:rPr>
        <w:t>Bei Hinweisen auf eine Änderung des Wirtschaftlichen Eigentümers auch bei bestehender Geschäftsbeziehung ist jedenfalls die Einsicht und Überp</w:t>
      </w:r>
      <w:r w:rsidR="001E3913" w:rsidRPr="006870AE">
        <w:rPr>
          <w:rFonts w:cstheme="minorHAnsi"/>
          <w:bCs/>
        </w:rPr>
        <w:t>rü</w:t>
      </w:r>
      <w:r w:rsidRPr="006870AE">
        <w:rPr>
          <w:rFonts w:cstheme="minorHAnsi"/>
          <w:bCs/>
        </w:rPr>
        <w:t>fung erforderlich.</w:t>
      </w:r>
    </w:p>
    <w:p w14:paraId="230D2137" w14:textId="6C467053" w:rsidR="00BD7064" w:rsidRPr="006870AE" w:rsidRDefault="00BD7064" w:rsidP="00BD7064">
      <w:pPr>
        <w:shd w:val="clear" w:color="auto" w:fill="D9D9D9" w:themeFill="background1" w:themeFillShade="D9"/>
        <w:ind w:left="45"/>
        <w:jc w:val="both"/>
        <w:rPr>
          <w:rFonts w:cstheme="minorHAnsi"/>
        </w:rPr>
      </w:pPr>
      <w:r w:rsidRPr="006870AE">
        <w:rPr>
          <w:rFonts w:cstheme="minorHAnsi"/>
          <w:bCs/>
        </w:rPr>
        <w:t>Zusätzliche Überprüfung erforderlich</w:t>
      </w:r>
      <w:r w:rsidR="008F03BC" w:rsidRPr="006870AE">
        <w:rPr>
          <w:rFonts w:cstheme="minorHAnsi"/>
          <w:bCs/>
        </w:rPr>
        <w:t>, falls Zweifel oder Unklarheiten bestehen</w:t>
      </w:r>
      <w:r w:rsidRPr="006870AE">
        <w:rPr>
          <w:rFonts w:cstheme="minorHAnsi"/>
          <w:bCs/>
        </w:rPr>
        <w:t>.</w:t>
      </w:r>
    </w:p>
    <w:p w14:paraId="5378B3A5" w14:textId="77777777" w:rsidR="002A6916" w:rsidRPr="006870AE" w:rsidRDefault="002A6916" w:rsidP="00092BBD">
      <w:pPr>
        <w:shd w:val="clear" w:color="auto" w:fill="FFFFFF"/>
        <w:spacing w:line="240" w:lineRule="auto"/>
        <w:rPr>
          <w:szCs w:val="22"/>
          <w:u w:val="single"/>
          <w:lang w:val="de-AT" w:eastAsia="de-AT"/>
        </w:rPr>
      </w:pPr>
    </w:p>
    <w:p w14:paraId="413E1058" w14:textId="570E3929" w:rsidR="002A6916" w:rsidRPr="006870AE" w:rsidRDefault="002A6916" w:rsidP="002A6916">
      <w:pPr>
        <w:shd w:val="clear" w:color="auto" w:fill="FFFFFF"/>
        <w:spacing w:after="120" w:line="240" w:lineRule="auto"/>
        <w:rPr>
          <w:b/>
          <w:sz w:val="24"/>
          <w:szCs w:val="24"/>
          <w:lang w:val="de-AT" w:eastAsia="de-AT"/>
        </w:rPr>
      </w:pPr>
      <w:r w:rsidRPr="006870AE">
        <w:rPr>
          <w:b/>
          <w:sz w:val="24"/>
          <w:szCs w:val="24"/>
          <w:lang w:val="de-AT" w:eastAsia="de-AT"/>
        </w:rPr>
        <w:t>„Politisch Exponierte Person“ (PEP</w:t>
      </w:r>
      <w:proofErr w:type="gramStart"/>
      <w:r w:rsidRPr="006870AE">
        <w:rPr>
          <w:b/>
          <w:sz w:val="24"/>
          <w:szCs w:val="24"/>
          <w:lang w:val="de-AT" w:eastAsia="de-AT"/>
        </w:rPr>
        <w:t>)</w:t>
      </w:r>
      <w:r w:rsidR="001D6814" w:rsidRPr="006870AE">
        <w:rPr>
          <w:b/>
          <w:sz w:val="24"/>
          <w:szCs w:val="24"/>
          <w:lang w:val="de-AT" w:eastAsia="de-AT"/>
        </w:rPr>
        <w:t xml:space="preserve"> </w:t>
      </w:r>
      <w:r w:rsidRPr="006870AE">
        <w:rPr>
          <w:b/>
          <w:sz w:val="24"/>
          <w:szCs w:val="24"/>
          <w:lang w:val="de-AT" w:eastAsia="de-AT"/>
        </w:rPr>
        <w:t>?</w:t>
      </w:r>
      <w:proofErr w:type="gramEnd"/>
    </w:p>
    <w:p w14:paraId="2F61D44E" w14:textId="7B3672CA" w:rsidR="00D64C9D" w:rsidRPr="00D64C9D" w:rsidRDefault="00D64C9D" w:rsidP="002A6916">
      <w:pPr>
        <w:shd w:val="clear" w:color="auto" w:fill="FFFFFF"/>
        <w:spacing w:line="240" w:lineRule="auto"/>
        <w:jc w:val="both"/>
        <w:rPr>
          <w:szCs w:val="22"/>
          <w:lang w:val="de-AT" w:eastAsia="de-AT"/>
        </w:rPr>
      </w:pPr>
      <w:r w:rsidRPr="00D64C9D">
        <w:rPr>
          <w:szCs w:val="22"/>
          <w:lang w:val="de-AT" w:eastAsia="de-AT"/>
        </w:rPr>
        <w:t xml:space="preserve">Als Politisch Exponierte Person (PEP) </w:t>
      </w:r>
      <w:r w:rsidR="002A6916">
        <w:rPr>
          <w:szCs w:val="22"/>
          <w:lang w:val="de-AT" w:eastAsia="de-AT"/>
        </w:rPr>
        <w:t>gilt</w:t>
      </w:r>
      <w:r w:rsidRPr="00D64C9D">
        <w:rPr>
          <w:szCs w:val="22"/>
          <w:lang w:val="de-AT" w:eastAsia="de-AT"/>
        </w:rPr>
        <w:t xml:space="preserve"> eine natürliche Person, die wichtige öffentliche Ämter (im Inland oder Ausland) ausübt oder ausgeübt hat, deren Familienmitglieder sowie dieser natürlichen P</w:t>
      </w:r>
      <w:r w:rsidR="002A6916">
        <w:rPr>
          <w:szCs w:val="22"/>
          <w:lang w:val="de-AT" w:eastAsia="de-AT"/>
        </w:rPr>
        <w:t>erson nahestehende Personen</w:t>
      </w:r>
      <w:r w:rsidRPr="00D64C9D">
        <w:rPr>
          <w:szCs w:val="22"/>
          <w:lang w:val="de-AT" w:eastAsia="de-AT"/>
        </w:rPr>
        <w:t>.</w:t>
      </w:r>
    </w:p>
    <w:p w14:paraId="571A84F5" w14:textId="4682C4D0" w:rsidR="00D64C9D" w:rsidRPr="00F0546E" w:rsidRDefault="00D64C9D" w:rsidP="002A6916">
      <w:pPr>
        <w:shd w:val="clear" w:color="auto" w:fill="FFFFFF"/>
        <w:spacing w:line="240" w:lineRule="auto"/>
        <w:jc w:val="both"/>
        <w:rPr>
          <w:color w:val="000000" w:themeColor="text1"/>
          <w:szCs w:val="22"/>
          <w:lang w:val="de-AT" w:eastAsia="de-AT"/>
        </w:rPr>
      </w:pPr>
      <w:r w:rsidRPr="00F0546E">
        <w:rPr>
          <w:color w:val="000000" w:themeColor="text1"/>
          <w:szCs w:val="22"/>
          <w:lang w:val="de-AT" w:eastAsia="de-AT"/>
        </w:rPr>
        <w:t>Das betrifft daher u. a. amtierende und ehemalige (12 Monatsfrist) Staatschefs, Regierungschefs, sonstige Regierungsmitglieder, Parlamentsabgeordnete, Parteiführer, Diplomaten, Höchstrichter</w:t>
      </w:r>
      <w:r w:rsidR="00AE6C0E" w:rsidRPr="00F0546E">
        <w:rPr>
          <w:color w:val="000000" w:themeColor="text1"/>
          <w:szCs w:val="22"/>
          <w:lang w:val="de-AT" w:eastAsia="de-AT"/>
        </w:rPr>
        <w:t>, Direktoren internationaler Organisationen, Zentralbanken</w:t>
      </w:r>
      <w:r w:rsidRPr="00F0546E">
        <w:rPr>
          <w:color w:val="000000" w:themeColor="text1"/>
          <w:szCs w:val="22"/>
          <w:lang w:val="de-AT" w:eastAsia="de-AT"/>
        </w:rPr>
        <w:t xml:space="preserve"> etc. </w:t>
      </w:r>
    </w:p>
    <w:p w14:paraId="4D6386A7" w14:textId="7B2AD1CB" w:rsidR="00D64C9D" w:rsidRDefault="00D64C9D" w:rsidP="008F03BC">
      <w:pPr>
        <w:shd w:val="clear" w:color="auto" w:fill="FFFFFF"/>
        <w:spacing w:line="240" w:lineRule="auto"/>
        <w:rPr>
          <w:color w:val="000000" w:themeColor="text1"/>
          <w:szCs w:val="22"/>
          <w:lang w:val="de-AT" w:eastAsia="de-AT"/>
        </w:rPr>
      </w:pPr>
      <w:r w:rsidRPr="00F0546E">
        <w:rPr>
          <w:color w:val="000000" w:themeColor="text1"/>
          <w:szCs w:val="22"/>
          <w:lang w:val="de-AT" w:eastAsia="de-AT"/>
        </w:rPr>
        <w:t>Der Kunde muss</w:t>
      </w:r>
      <w:r w:rsidR="002A6916" w:rsidRPr="00F0546E">
        <w:rPr>
          <w:b/>
          <w:bCs/>
          <w:color w:val="000000" w:themeColor="text1"/>
          <w:szCs w:val="22"/>
          <w:lang w:val="de-AT" w:eastAsia="de-AT"/>
        </w:rPr>
        <w:t xml:space="preserve"> immer </w:t>
      </w:r>
      <w:r w:rsidRPr="00F0546E">
        <w:rPr>
          <w:color w:val="000000" w:themeColor="text1"/>
          <w:szCs w:val="22"/>
          <w:lang w:val="de-AT" w:eastAsia="de-AT"/>
        </w:rPr>
        <w:t xml:space="preserve">(unabhängig von der Risikoeinschätzung) nach seinem PEP-Status gefragt werden. Handelt der Kunde für einen </w:t>
      </w:r>
      <w:proofErr w:type="spellStart"/>
      <w:r w:rsidRPr="00F0546E">
        <w:rPr>
          <w:color w:val="000000" w:themeColor="text1"/>
          <w:szCs w:val="22"/>
          <w:lang w:val="de-AT" w:eastAsia="de-AT"/>
        </w:rPr>
        <w:t>Vollmachtsgebe</w:t>
      </w:r>
      <w:r w:rsidR="002A6916" w:rsidRPr="00F0546E">
        <w:rPr>
          <w:color w:val="000000" w:themeColor="text1"/>
          <w:szCs w:val="22"/>
          <w:lang w:val="de-AT" w:eastAsia="de-AT"/>
        </w:rPr>
        <w:t>r</w:t>
      </w:r>
      <w:proofErr w:type="spellEnd"/>
      <w:r w:rsidR="002A6916" w:rsidRPr="00F0546E">
        <w:rPr>
          <w:color w:val="000000" w:themeColor="text1"/>
          <w:szCs w:val="22"/>
          <w:lang w:val="de-AT" w:eastAsia="de-AT"/>
        </w:rPr>
        <w:t xml:space="preserve">/im Auftrag des </w:t>
      </w:r>
      <w:r w:rsidRPr="00F0546E">
        <w:rPr>
          <w:color w:val="000000" w:themeColor="text1"/>
          <w:szCs w:val="22"/>
          <w:lang w:val="de-AT" w:eastAsia="de-AT"/>
        </w:rPr>
        <w:t>Wirtschaftlichen Eigentümers, so muss</w:t>
      </w:r>
      <w:r w:rsidR="00BB0A0A" w:rsidRPr="00F0546E">
        <w:rPr>
          <w:color w:val="000000" w:themeColor="text1"/>
          <w:szCs w:val="22"/>
          <w:lang w:val="de-AT" w:eastAsia="de-AT"/>
        </w:rPr>
        <w:t xml:space="preserve"> </w:t>
      </w:r>
      <w:r w:rsidR="008F03BC" w:rsidRPr="00F0546E">
        <w:rPr>
          <w:color w:val="000000" w:themeColor="text1"/>
          <w:szCs w:val="22"/>
          <w:lang w:val="de-AT" w:eastAsia="de-AT"/>
        </w:rPr>
        <w:t xml:space="preserve">auch der </w:t>
      </w:r>
      <w:r w:rsidRPr="00F0546E">
        <w:rPr>
          <w:color w:val="000000" w:themeColor="text1"/>
          <w:szCs w:val="22"/>
          <w:lang w:val="de-AT" w:eastAsia="de-AT"/>
        </w:rPr>
        <w:t xml:space="preserve">PEP-Status </w:t>
      </w:r>
      <w:r w:rsidR="008F03BC" w:rsidRPr="00F0546E">
        <w:rPr>
          <w:color w:val="000000" w:themeColor="text1"/>
          <w:szCs w:val="22"/>
          <w:lang w:val="de-AT" w:eastAsia="de-AT"/>
        </w:rPr>
        <w:t>diese</w:t>
      </w:r>
      <w:r w:rsidR="00E25CE2" w:rsidRPr="00F0546E">
        <w:rPr>
          <w:color w:val="000000" w:themeColor="text1"/>
          <w:szCs w:val="22"/>
          <w:lang w:val="de-AT" w:eastAsia="de-AT"/>
        </w:rPr>
        <w:t>s</w:t>
      </w:r>
      <w:r w:rsidR="008F03BC" w:rsidRPr="00F0546E">
        <w:rPr>
          <w:color w:val="000000" w:themeColor="text1"/>
          <w:szCs w:val="22"/>
          <w:lang w:val="de-AT" w:eastAsia="de-AT"/>
        </w:rPr>
        <w:t xml:space="preserve"> </w:t>
      </w:r>
      <w:proofErr w:type="spellStart"/>
      <w:r w:rsidR="008F03BC" w:rsidRPr="00F0546E">
        <w:rPr>
          <w:color w:val="000000" w:themeColor="text1"/>
          <w:szCs w:val="22"/>
          <w:lang w:val="de-AT" w:eastAsia="de-AT"/>
        </w:rPr>
        <w:t>Vollmachtsgeber</w:t>
      </w:r>
      <w:r w:rsidR="00E25CE2" w:rsidRPr="00F0546E">
        <w:rPr>
          <w:color w:val="000000" w:themeColor="text1"/>
          <w:szCs w:val="22"/>
          <w:lang w:val="de-AT" w:eastAsia="de-AT"/>
        </w:rPr>
        <w:t>s</w:t>
      </w:r>
      <w:proofErr w:type="spellEnd"/>
      <w:r w:rsidR="008F03BC" w:rsidRPr="00F0546E">
        <w:rPr>
          <w:color w:val="000000" w:themeColor="text1"/>
          <w:szCs w:val="22"/>
          <w:lang w:val="de-AT" w:eastAsia="de-AT"/>
        </w:rPr>
        <w:t>/</w:t>
      </w:r>
      <w:r w:rsidR="00E25CE2" w:rsidRPr="00F0546E">
        <w:rPr>
          <w:color w:val="000000" w:themeColor="text1"/>
          <w:szCs w:val="22"/>
          <w:lang w:val="de-AT" w:eastAsia="de-AT"/>
        </w:rPr>
        <w:t>der W</w:t>
      </w:r>
      <w:r w:rsidR="008F03BC" w:rsidRPr="00F0546E">
        <w:rPr>
          <w:color w:val="000000" w:themeColor="text1"/>
          <w:szCs w:val="22"/>
          <w:lang w:val="de-AT" w:eastAsia="de-AT"/>
        </w:rPr>
        <w:t>irtschaftliche</w:t>
      </w:r>
      <w:r w:rsidR="00E25CE2" w:rsidRPr="00F0546E">
        <w:rPr>
          <w:color w:val="000000" w:themeColor="text1"/>
          <w:szCs w:val="22"/>
          <w:lang w:val="de-AT" w:eastAsia="de-AT"/>
        </w:rPr>
        <w:t>n</w:t>
      </w:r>
      <w:r w:rsidR="008F03BC" w:rsidRPr="00F0546E">
        <w:rPr>
          <w:color w:val="000000" w:themeColor="text1"/>
          <w:szCs w:val="22"/>
          <w:lang w:val="de-AT" w:eastAsia="de-AT"/>
        </w:rPr>
        <w:t xml:space="preserve"> Eigentümer </w:t>
      </w:r>
      <w:proofErr w:type="gramStart"/>
      <w:r w:rsidR="008F03BC" w:rsidRPr="00F0546E">
        <w:rPr>
          <w:color w:val="000000" w:themeColor="text1"/>
          <w:szCs w:val="22"/>
          <w:lang w:val="de-AT" w:eastAsia="de-AT"/>
        </w:rPr>
        <w:t>erfragt  und</w:t>
      </w:r>
      <w:proofErr w:type="gramEnd"/>
      <w:r w:rsidR="008F03BC" w:rsidRPr="00F0546E">
        <w:rPr>
          <w:color w:val="000000" w:themeColor="text1"/>
          <w:szCs w:val="22"/>
          <w:lang w:val="de-AT" w:eastAsia="de-AT"/>
        </w:rPr>
        <w:t xml:space="preserve"> überprüft werden.</w:t>
      </w:r>
    </w:p>
    <w:p w14:paraId="115DAD7B" w14:textId="77777777" w:rsidR="000B0AD9" w:rsidRPr="00B717E5" w:rsidRDefault="000B0AD9" w:rsidP="000B0AD9">
      <w:pPr>
        <w:jc w:val="both"/>
        <w:rPr>
          <w:rStyle w:val="Hyperlink"/>
          <w:rFonts w:cstheme="minorHAnsi"/>
        </w:rPr>
      </w:pPr>
      <w:r>
        <w:lastRenderedPageBreak/>
        <w:t xml:space="preserve">Welche konkrete Funktion in den jeweiligen Mitgliedstaaten zur PEP führt, hat die EU- Kommission veröffentlicht </w:t>
      </w:r>
      <w:r w:rsidRPr="004E6C45">
        <w:t xml:space="preserve">(siehe </w:t>
      </w:r>
      <w:bookmarkStart w:id="0" w:name="_Hlk154734437"/>
      <w:r w:rsidRPr="004E6C45">
        <w:t xml:space="preserve"> </w:t>
      </w:r>
      <w:hyperlink r:id="rId18" w:history="1">
        <w:r w:rsidRPr="00B717E5">
          <w:rPr>
            <w:rStyle w:val="Hyperlink"/>
            <w:rFonts w:cstheme="minorHAnsi"/>
          </w:rPr>
          <w:t xml:space="preserve">EU-Liste über wichtige </w:t>
        </w:r>
        <w:r w:rsidRPr="00B717E5">
          <w:rPr>
            <w:rStyle w:val="Hyperlink"/>
            <w:rFonts w:cstheme="minorHAnsi"/>
          </w:rPr>
          <w:t>F</w:t>
        </w:r>
        <w:r w:rsidRPr="00B717E5">
          <w:rPr>
            <w:rStyle w:val="Hyperlink"/>
            <w:rFonts w:cstheme="minorHAnsi"/>
          </w:rPr>
          <w:t>unktionen und öffentliche Ämter in den jeweiligen Mitgliedsstaaten, EU-Organisationen und internationalen Organisationen</w:t>
        </w:r>
        <w:r>
          <w:rPr>
            <w:rStyle w:val="Hyperlink"/>
            <w:rFonts w:cstheme="minorHAnsi"/>
          </w:rPr>
          <w:t>).</w:t>
        </w:r>
        <w:r w:rsidRPr="00B717E5">
          <w:rPr>
            <w:rStyle w:val="Hyperlink"/>
            <w:rFonts w:cstheme="minorHAnsi"/>
          </w:rPr>
          <w:t xml:space="preserve"> </w:t>
        </w:r>
      </w:hyperlink>
    </w:p>
    <w:p w14:paraId="3ABAC6E6" w14:textId="77777777" w:rsidR="000B0AD9" w:rsidRDefault="000B0AD9" w:rsidP="000B0AD9">
      <w:pPr>
        <w:shd w:val="clear" w:color="auto" w:fill="FFFFFF"/>
        <w:spacing w:line="240" w:lineRule="auto"/>
        <w:rPr>
          <w:rFonts w:cstheme="minorHAnsi"/>
        </w:rPr>
      </w:pPr>
    </w:p>
    <w:p w14:paraId="34BF428C" w14:textId="035AB38C" w:rsidR="000B0AD9" w:rsidRDefault="000B0AD9" w:rsidP="000B0AD9">
      <w:pPr>
        <w:shd w:val="clear" w:color="auto" w:fill="FFFFFF"/>
        <w:spacing w:line="240" w:lineRule="auto"/>
        <w:rPr>
          <w:rFonts w:cstheme="minorHAnsi"/>
        </w:rPr>
      </w:pPr>
      <w:r>
        <w:rPr>
          <w:rFonts w:cstheme="minorHAnsi"/>
        </w:rPr>
        <w:t>Ergänzend siehe auch</w:t>
      </w:r>
      <w:r w:rsidR="00250445">
        <w:rPr>
          <w:rFonts w:cstheme="minorHAnsi"/>
        </w:rPr>
        <w:t>:</w:t>
      </w:r>
      <w:r>
        <w:rPr>
          <w:rFonts w:cstheme="minorHAnsi"/>
        </w:rPr>
        <w:t xml:space="preserve"> </w:t>
      </w:r>
      <w:hyperlink r:id="rId19" w:history="1">
        <w:r w:rsidRPr="00402C70">
          <w:rPr>
            <w:rStyle w:val="Hyperlink"/>
            <w:rFonts w:cstheme="minorHAnsi"/>
          </w:rPr>
          <w:t>Amtsblatt der EU in allen Amtsspra</w:t>
        </w:r>
        <w:r w:rsidRPr="00402C70">
          <w:rPr>
            <w:rStyle w:val="Hyperlink"/>
            <w:rFonts w:cstheme="minorHAnsi"/>
          </w:rPr>
          <w:t>c</w:t>
        </w:r>
        <w:r w:rsidRPr="00402C70">
          <w:rPr>
            <w:rStyle w:val="Hyperlink"/>
            <w:rFonts w:cstheme="minorHAnsi"/>
          </w:rPr>
          <w:t>hen</w:t>
        </w:r>
      </w:hyperlink>
      <w:r>
        <w:rPr>
          <w:rFonts w:cstheme="minorHAnsi"/>
        </w:rPr>
        <w:t xml:space="preserve"> </w:t>
      </w:r>
      <w:bookmarkEnd w:id="0"/>
    </w:p>
    <w:p w14:paraId="2C14532B" w14:textId="77777777" w:rsidR="000B0AD9" w:rsidRPr="00F0546E" w:rsidRDefault="000B0AD9" w:rsidP="000B0AD9">
      <w:pPr>
        <w:shd w:val="clear" w:color="auto" w:fill="FFFFFF"/>
        <w:spacing w:line="240" w:lineRule="auto"/>
        <w:rPr>
          <w:color w:val="000000" w:themeColor="text1"/>
          <w:szCs w:val="22"/>
          <w:lang w:val="de-AT" w:eastAsia="de-AT"/>
        </w:rPr>
      </w:pPr>
    </w:p>
    <w:p w14:paraId="7E31A189" w14:textId="185B1730" w:rsidR="00D64C9D" w:rsidRPr="006870AE" w:rsidRDefault="002A6916" w:rsidP="00FF0B4B">
      <w:pPr>
        <w:shd w:val="clear" w:color="auto" w:fill="FFFFFF"/>
        <w:spacing w:after="120" w:line="240" w:lineRule="auto"/>
        <w:jc w:val="both"/>
        <w:rPr>
          <w:szCs w:val="22"/>
          <w:lang w:val="de-AT" w:eastAsia="de-AT"/>
        </w:rPr>
      </w:pPr>
      <w:r w:rsidRPr="00F0546E">
        <w:rPr>
          <w:color w:val="000000" w:themeColor="text1"/>
          <w:szCs w:val="22"/>
          <w:lang w:val="de-AT" w:eastAsia="de-AT"/>
        </w:rPr>
        <w:t xml:space="preserve">Bei der </w:t>
      </w:r>
      <w:r w:rsidR="00D64C9D" w:rsidRPr="00F0546E">
        <w:rPr>
          <w:color w:val="000000" w:themeColor="text1"/>
          <w:szCs w:val="22"/>
          <w:lang w:val="de-AT" w:eastAsia="de-AT"/>
        </w:rPr>
        <w:t>Abfrage nach dem PEP-Status sollte der Kunde/</w:t>
      </w:r>
      <w:proofErr w:type="spellStart"/>
      <w:r w:rsidR="008F03BC" w:rsidRPr="00F0546E">
        <w:rPr>
          <w:color w:val="000000" w:themeColor="text1"/>
          <w:szCs w:val="22"/>
          <w:lang w:val="de-AT" w:eastAsia="de-AT"/>
        </w:rPr>
        <w:t>Vollmachtsgeber</w:t>
      </w:r>
      <w:proofErr w:type="spellEnd"/>
      <w:r w:rsidR="008F03BC" w:rsidRPr="00F0546E">
        <w:rPr>
          <w:color w:val="000000" w:themeColor="text1"/>
          <w:szCs w:val="22"/>
          <w:lang w:val="de-AT" w:eastAsia="de-AT"/>
        </w:rPr>
        <w:t>/</w:t>
      </w:r>
      <w:r w:rsidR="00D64C9D" w:rsidRPr="00F0546E">
        <w:rPr>
          <w:color w:val="000000" w:themeColor="text1"/>
          <w:szCs w:val="22"/>
          <w:lang w:val="de-AT" w:eastAsia="de-AT"/>
        </w:rPr>
        <w:t>W</w:t>
      </w:r>
      <w:r w:rsidRPr="00F0546E">
        <w:rPr>
          <w:color w:val="000000" w:themeColor="text1"/>
          <w:szCs w:val="22"/>
          <w:lang w:val="de-AT" w:eastAsia="de-AT"/>
        </w:rPr>
        <w:t xml:space="preserve">irtschaftliche Eigentümer </w:t>
      </w:r>
      <w:r w:rsidR="00D64C9D" w:rsidRPr="00F0546E">
        <w:rPr>
          <w:color w:val="000000" w:themeColor="text1"/>
          <w:szCs w:val="22"/>
          <w:lang w:val="de-AT" w:eastAsia="de-AT"/>
        </w:rPr>
        <w:t xml:space="preserve">darüber aufgeklärt werden, was überhaupt ein „PEP“ ist. </w:t>
      </w:r>
      <w:r w:rsidR="00E25CE2" w:rsidRPr="00F0546E">
        <w:rPr>
          <w:color w:val="000000" w:themeColor="text1"/>
          <w:szCs w:val="22"/>
          <w:lang w:val="de-AT" w:eastAsia="de-AT"/>
        </w:rPr>
        <w:t>Die</w:t>
      </w:r>
      <w:r w:rsidR="00D64C9D" w:rsidRPr="00F0546E">
        <w:rPr>
          <w:color w:val="000000" w:themeColor="text1"/>
          <w:szCs w:val="22"/>
          <w:lang w:val="de-AT" w:eastAsia="de-AT"/>
        </w:rPr>
        <w:t xml:space="preserve"> schriftliche </w:t>
      </w:r>
      <w:r w:rsidR="00E25CE2" w:rsidRPr="00F0546E">
        <w:rPr>
          <w:color w:val="000000" w:themeColor="text1"/>
          <w:szCs w:val="22"/>
          <w:lang w:val="de-AT" w:eastAsia="de-AT"/>
        </w:rPr>
        <w:t>Se</w:t>
      </w:r>
      <w:r w:rsidR="00D64C9D" w:rsidRPr="00F0546E">
        <w:rPr>
          <w:color w:val="000000" w:themeColor="text1"/>
          <w:szCs w:val="22"/>
          <w:lang w:val="de-AT" w:eastAsia="de-AT"/>
        </w:rPr>
        <w:t>lbsterklärung des Kunden/</w:t>
      </w:r>
      <w:r w:rsidR="008F03BC" w:rsidRPr="00F0546E">
        <w:rPr>
          <w:color w:val="000000" w:themeColor="text1"/>
          <w:szCs w:val="22"/>
          <w:lang w:val="de-AT" w:eastAsia="de-AT"/>
        </w:rPr>
        <w:t xml:space="preserve">des </w:t>
      </w:r>
      <w:proofErr w:type="spellStart"/>
      <w:r w:rsidR="008F03BC" w:rsidRPr="00F0546E">
        <w:rPr>
          <w:color w:val="000000" w:themeColor="text1"/>
          <w:szCs w:val="22"/>
          <w:lang w:val="de-AT" w:eastAsia="de-AT"/>
        </w:rPr>
        <w:t>Vollmachtsgebers</w:t>
      </w:r>
      <w:proofErr w:type="spellEnd"/>
      <w:r w:rsidR="008F03BC" w:rsidRPr="00F0546E">
        <w:rPr>
          <w:color w:val="000000" w:themeColor="text1"/>
          <w:szCs w:val="22"/>
          <w:lang w:val="de-AT" w:eastAsia="de-AT"/>
        </w:rPr>
        <w:t>/</w:t>
      </w:r>
      <w:r w:rsidR="00D64C9D" w:rsidRPr="00F0546E">
        <w:rPr>
          <w:color w:val="000000" w:themeColor="text1"/>
          <w:szCs w:val="22"/>
          <w:lang w:val="de-AT" w:eastAsia="de-AT"/>
        </w:rPr>
        <w:t>d</w:t>
      </w:r>
      <w:r w:rsidRPr="00F0546E">
        <w:rPr>
          <w:color w:val="000000" w:themeColor="text1"/>
          <w:szCs w:val="22"/>
          <w:lang w:val="de-AT" w:eastAsia="de-AT"/>
        </w:rPr>
        <w:t xml:space="preserve">es </w:t>
      </w:r>
      <w:r w:rsidR="00E25CE2" w:rsidRPr="00F0546E">
        <w:rPr>
          <w:color w:val="000000" w:themeColor="text1"/>
          <w:szCs w:val="22"/>
          <w:lang w:val="de-AT" w:eastAsia="de-AT"/>
        </w:rPr>
        <w:t>W</w:t>
      </w:r>
      <w:r w:rsidRPr="00F0546E">
        <w:rPr>
          <w:color w:val="000000" w:themeColor="text1"/>
          <w:szCs w:val="22"/>
          <w:lang w:val="de-AT" w:eastAsia="de-AT"/>
        </w:rPr>
        <w:t>irtschaftlichen Eigentümers</w:t>
      </w:r>
      <w:r w:rsidR="002469E3" w:rsidRPr="00F0546E">
        <w:rPr>
          <w:color w:val="000000" w:themeColor="text1"/>
          <w:szCs w:val="22"/>
          <w:lang w:val="de-AT" w:eastAsia="de-AT"/>
        </w:rPr>
        <w:t xml:space="preserve"> (siehe unten)</w:t>
      </w:r>
      <w:r w:rsidRPr="00F0546E">
        <w:rPr>
          <w:color w:val="000000" w:themeColor="text1"/>
          <w:szCs w:val="22"/>
          <w:lang w:val="de-AT" w:eastAsia="de-AT"/>
        </w:rPr>
        <w:t xml:space="preserve"> </w:t>
      </w:r>
      <w:r w:rsidR="00D64C9D" w:rsidRPr="00F0546E">
        <w:rPr>
          <w:color w:val="000000" w:themeColor="text1"/>
          <w:szCs w:val="22"/>
          <w:lang w:val="de-AT" w:eastAsia="de-AT"/>
        </w:rPr>
        <w:t xml:space="preserve">ist dafür </w:t>
      </w:r>
      <w:r w:rsidR="00D64C9D" w:rsidRPr="006870AE">
        <w:rPr>
          <w:szCs w:val="22"/>
          <w:lang w:val="de-AT" w:eastAsia="de-AT"/>
        </w:rPr>
        <w:t>sinnvoll</w:t>
      </w:r>
      <w:r w:rsidR="00E25CE2" w:rsidRPr="006870AE">
        <w:rPr>
          <w:szCs w:val="22"/>
          <w:lang w:val="de-AT" w:eastAsia="de-AT"/>
        </w:rPr>
        <w:t xml:space="preserve"> und geeignet</w:t>
      </w:r>
      <w:r w:rsidR="008F03BC" w:rsidRPr="006870AE">
        <w:rPr>
          <w:szCs w:val="22"/>
          <w:lang w:val="de-AT" w:eastAsia="de-AT"/>
        </w:rPr>
        <w:t xml:space="preserve"> und sollte bei </w:t>
      </w:r>
      <w:proofErr w:type="gramStart"/>
      <w:r w:rsidR="008F03BC" w:rsidRPr="006870AE">
        <w:rPr>
          <w:szCs w:val="22"/>
          <w:lang w:val="de-AT" w:eastAsia="de-AT"/>
        </w:rPr>
        <w:t>persönlicher Anwesenheit</w:t>
      </w:r>
      <w:proofErr w:type="gramEnd"/>
      <w:r w:rsidR="008F03BC" w:rsidRPr="006870AE">
        <w:rPr>
          <w:szCs w:val="22"/>
          <w:lang w:val="de-AT" w:eastAsia="de-AT"/>
        </w:rPr>
        <w:t xml:space="preserve"> jedenfalls verlangt werden.</w:t>
      </w:r>
      <w:r w:rsidR="00BB0A0A" w:rsidRPr="006870AE">
        <w:rPr>
          <w:szCs w:val="22"/>
          <w:lang w:val="de-AT" w:eastAsia="de-AT"/>
        </w:rPr>
        <w:t xml:space="preserve"> </w:t>
      </w:r>
    </w:p>
    <w:p w14:paraId="47CE7B2C" w14:textId="45409164" w:rsidR="00D64C9D" w:rsidRPr="00D64C9D" w:rsidRDefault="00000000" w:rsidP="00FF0B4B">
      <w:pPr>
        <w:numPr>
          <w:ilvl w:val="0"/>
          <w:numId w:val="38"/>
        </w:numPr>
        <w:shd w:val="clear" w:color="auto" w:fill="FFFFFF"/>
        <w:spacing w:line="240" w:lineRule="auto"/>
        <w:ind w:left="714" w:hanging="357"/>
        <w:rPr>
          <w:rFonts w:cstheme="minorHAnsi"/>
          <w:lang w:eastAsia="de-AT"/>
        </w:rPr>
      </w:pPr>
      <w:hyperlink r:id="rId20" w:history="1">
        <w:proofErr w:type="gramStart"/>
        <w:r w:rsidR="00D64C9D" w:rsidRPr="00DC1261">
          <w:rPr>
            <w:rStyle w:val="Hyperlink"/>
            <w:rFonts w:cstheme="minorHAnsi"/>
          </w:rPr>
          <w:t>Info deutsch</w:t>
        </w:r>
        <w:proofErr w:type="gramEnd"/>
      </w:hyperlink>
    </w:p>
    <w:p w14:paraId="575827A4" w14:textId="10C3D961" w:rsidR="00D64C9D" w:rsidRPr="00D64C9D" w:rsidRDefault="00000000" w:rsidP="00D64C9D">
      <w:pPr>
        <w:numPr>
          <w:ilvl w:val="0"/>
          <w:numId w:val="38"/>
        </w:numPr>
        <w:shd w:val="clear" w:color="auto" w:fill="FFFFFF"/>
        <w:spacing w:before="100" w:beforeAutospacing="1" w:after="100" w:afterAutospacing="1" w:line="240" w:lineRule="auto"/>
        <w:rPr>
          <w:rFonts w:cstheme="minorHAnsi"/>
        </w:rPr>
      </w:pPr>
      <w:hyperlink r:id="rId21" w:history="1">
        <w:proofErr w:type="gramStart"/>
        <w:r w:rsidR="00D64C9D" w:rsidRPr="004B0A2C">
          <w:rPr>
            <w:rStyle w:val="Hyperlink"/>
            <w:rFonts w:cstheme="minorHAnsi"/>
          </w:rPr>
          <w:t>Info englisch</w:t>
        </w:r>
        <w:proofErr w:type="gramEnd"/>
      </w:hyperlink>
    </w:p>
    <w:p w14:paraId="6BF5A48E" w14:textId="0BA2A868" w:rsidR="00D64C9D" w:rsidRPr="00D64C9D" w:rsidRDefault="00000000" w:rsidP="00D64C9D">
      <w:pPr>
        <w:numPr>
          <w:ilvl w:val="0"/>
          <w:numId w:val="38"/>
        </w:numPr>
        <w:shd w:val="clear" w:color="auto" w:fill="FFFFFF"/>
        <w:spacing w:before="100" w:beforeAutospacing="1" w:after="100" w:afterAutospacing="1" w:line="240" w:lineRule="auto"/>
        <w:rPr>
          <w:rFonts w:cstheme="minorHAnsi"/>
        </w:rPr>
      </w:pPr>
      <w:hyperlink r:id="rId22" w:history="1">
        <w:r w:rsidR="00D64C9D" w:rsidRPr="00D64C9D">
          <w:rPr>
            <w:rFonts w:cstheme="minorHAnsi"/>
            <w:color w:val="0000FF"/>
            <w:u w:val="single"/>
          </w:rPr>
          <w:t>Info französisch</w:t>
        </w:r>
      </w:hyperlink>
    </w:p>
    <w:p w14:paraId="49B6BD98" w14:textId="7176C849" w:rsidR="00D64C9D" w:rsidRPr="003A0C6B" w:rsidRDefault="003A0C6B" w:rsidP="00D64C9D">
      <w:pPr>
        <w:numPr>
          <w:ilvl w:val="0"/>
          <w:numId w:val="38"/>
        </w:numPr>
        <w:shd w:val="clear" w:color="auto" w:fill="FFFFFF"/>
        <w:spacing w:before="100" w:beforeAutospacing="1" w:after="100" w:afterAutospacing="1" w:line="240" w:lineRule="auto"/>
        <w:rPr>
          <w:rStyle w:val="Hyperlink"/>
          <w:rFonts w:cstheme="minorHAnsi"/>
        </w:rPr>
      </w:pPr>
      <w:r>
        <w:rPr>
          <w:rFonts w:cstheme="minorHAnsi"/>
          <w:color w:val="0000FF"/>
          <w:u w:val="single"/>
        </w:rPr>
        <w:fldChar w:fldCharType="begin"/>
      </w:r>
      <w:r>
        <w:rPr>
          <w:rFonts w:cstheme="minorHAnsi"/>
          <w:color w:val="0000FF"/>
          <w:u w:val="single"/>
        </w:rPr>
        <w:instrText>HYPERLINK "https://www.wko.at/oe/wirtschaftsrecht/pep-info-italienisch.pdf"</w:instrText>
      </w:r>
      <w:r>
        <w:rPr>
          <w:rFonts w:cstheme="minorHAnsi"/>
          <w:color w:val="0000FF"/>
          <w:u w:val="single"/>
        </w:rPr>
      </w:r>
      <w:r>
        <w:rPr>
          <w:rFonts w:cstheme="minorHAnsi"/>
          <w:color w:val="0000FF"/>
          <w:u w:val="single"/>
        </w:rPr>
        <w:fldChar w:fldCharType="separate"/>
      </w:r>
      <w:r w:rsidR="00D64C9D" w:rsidRPr="003A0C6B">
        <w:rPr>
          <w:rStyle w:val="Hyperlink"/>
          <w:rFonts w:cstheme="minorHAnsi"/>
        </w:rPr>
        <w:t>Info italienisch</w:t>
      </w:r>
    </w:p>
    <w:p w14:paraId="02943A2D" w14:textId="14C73D65" w:rsidR="00D64C9D" w:rsidRPr="003A0C6B" w:rsidRDefault="003A0C6B" w:rsidP="00D64C9D">
      <w:pPr>
        <w:numPr>
          <w:ilvl w:val="0"/>
          <w:numId w:val="38"/>
        </w:numPr>
        <w:shd w:val="clear" w:color="auto" w:fill="FFFFFF"/>
        <w:spacing w:before="100" w:beforeAutospacing="1" w:after="100" w:afterAutospacing="1" w:line="240" w:lineRule="auto"/>
        <w:rPr>
          <w:rStyle w:val="Hyperlink"/>
          <w:rFonts w:cstheme="minorHAnsi"/>
        </w:rPr>
      </w:pPr>
      <w:r>
        <w:rPr>
          <w:rFonts w:cstheme="minorHAnsi"/>
          <w:color w:val="0000FF"/>
          <w:u w:val="single"/>
        </w:rPr>
        <w:fldChar w:fldCharType="end"/>
      </w:r>
      <w:r>
        <w:rPr>
          <w:rFonts w:cstheme="minorHAnsi"/>
          <w:color w:val="0000FF"/>
          <w:u w:val="single"/>
        </w:rPr>
        <w:fldChar w:fldCharType="begin"/>
      </w:r>
      <w:r>
        <w:rPr>
          <w:rFonts w:cstheme="minorHAnsi"/>
          <w:color w:val="0000FF"/>
          <w:u w:val="single"/>
        </w:rPr>
        <w:instrText>HYPERLINK "https://www.wko.at/oe/wirtschaftsrecht/pep-info-spanisch.pdf"</w:instrText>
      </w:r>
      <w:r>
        <w:rPr>
          <w:rFonts w:cstheme="minorHAnsi"/>
          <w:color w:val="0000FF"/>
          <w:u w:val="single"/>
        </w:rPr>
      </w:r>
      <w:r>
        <w:rPr>
          <w:rFonts w:cstheme="minorHAnsi"/>
          <w:color w:val="0000FF"/>
          <w:u w:val="single"/>
        </w:rPr>
        <w:fldChar w:fldCharType="separate"/>
      </w:r>
      <w:r w:rsidR="00D64C9D" w:rsidRPr="003A0C6B">
        <w:rPr>
          <w:rStyle w:val="Hyperlink"/>
          <w:rFonts w:cstheme="minorHAnsi"/>
        </w:rPr>
        <w:t>Info span</w:t>
      </w:r>
      <w:r w:rsidR="00D64C9D" w:rsidRPr="003A0C6B">
        <w:rPr>
          <w:rStyle w:val="Hyperlink"/>
          <w:rFonts w:cstheme="minorHAnsi"/>
        </w:rPr>
        <w:t>i</w:t>
      </w:r>
      <w:r w:rsidR="00D64C9D" w:rsidRPr="003A0C6B">
        <w:rPr>
          <w:rStyle w:val="Hyperlink"/>
          <w:rFonts w:cstheme="minorHAnsi"/>
        </w:rPr>
        <w:t>sch</w:t>
      </w:r>
    </w:p>
    <w:p w14:paraId="0B888E8B" w14:textId="19C4FF3F" w:rsidR="00D64C9D" w:rsidRPr="003A0C6B" w:rsidRDefault="003A0C6B" w:rsidP="00D64C9D">
      <w:pPr>
        <w:numPr>
          <w:ilvl w:val="0"/>
          <w:numId w:val="38"/>
        </w:numPr>
        <w:shd w:val="clear" w:color="auto" w:fill="FFFFFF"/>
        <w:spacing w:before="100" w:beforeAutospacing="1" w:after="100" w:afterAutospacing="1" w:line="240" w:lineRule="auto"/>
        <w:rPr>
          <w:rStyle w:val="Hyperlink"/>
          <w:rFonts w:cstheme="minorHAnsi"/>
        </w:rPr>
      </w:pPr>
      <w:r>
        <w:rPr>
          <w:rFonts w:cstheme="minorHAnsi"/>
          <w:color w:val="0000FF"/>
          <w:u w:val="single"/>
        </w:rPr>
        <w:fldChar w:fldCharType="end"/>
      </w:r>
      <w:r>
        <w:rPr>
          <w:rFonts w:cstheme="minorHAnsi"/>
          <w:color w:val="0000FF"/>
          <w:u w:val="single"/>
        </w:rPr>
        <w:fldChar w:fldCharType="begin"/>
      </w:r>
      <w:r>
        <w:rPr>
          <w:rFonts w:cstheme="minorHAnsi"/>
          <w:color w:val="0000FF"/>
          <w:u w:val="single"/>
        </w:rPr>
        <w:instrText>HYPERLINK "https://www.wko.at/oe/wirtschaftsrecht/pep-info-arabisch.pdf"</w:instrText>
      </w:r>
      <w:r>
        <w:rPr>
          <w:rFonts w:cstheme="minorHAnsi"/>
          <w:color w:val="0000FF"/>
          <w:u w:val="single"/>
        </w:rPr>
      </w:r>
      <w:r>
        <w:rPr>
          <w:rFonts w:cstheme="minorHAnsi"/>
          <w:color w:val="0000FF"/>
          <w:u w:val="single"/>
        </w:rPr>
        <w:fldChar w:fldCharType="separate"/>
      </w:r>
      <w:r w:rsidR="00D64C9D" w:rsidRPr="003A0C6B">
        <w:rPr>
          <w:rStyle w:val="Hyperlink"/>
          <w:rFonts w:cstheme="minorHAnsi"/>
        </w:rPr>
        <w:t>Info arabisch</w:t>
      </w:r>
    </w:p>
    <w:p w14:paraId="10D114D6" w14:textId="5520E78B" w:rsidR="00D64C9D" w:rsidRPr="003A0C6B" w:rsidRDefault="003A0C6B" w:rsidP="00D64C9D">
      <w:pPr>
        <w:numPr>
          <w:ilvl w:val="0"/>
          <w:numId w:val="38"/>
        </w:numPr>
        <w:shd w:val="clear" w:color="auto" w:fill="FFFFFF"/>
        <w:spacing w:before="100" w:beforeAutospacing="1" w:after="100" w:afterAutospacing="1" w:line="240" w:lineRule="auto"/>
        <w:rPr>
          <w:rStyle w:val="Hyperlink"/>
          <w:rFonts w:cstheme="minorHAnsi"/>
        </w:rPr>
      </w:pPr>
      <w:r>
        <w:rPr>
          <w:rFonts w:cstheme="minorHAnsi"/>
          <w:color w:val="0000FF"/>
          <w:u w:val="single"/>
        </w:rPr>
        <w:fldChar w:fldCharType="end"/>
      </w:r>
      <w:r>
        <w:rPr>
          <w:rFonts w:cstheme="minorHAnsi"/>
          <w:color w:val="0000FF"/>
          <w:u w:val="single"/>
        </w:rPr>
        <w:fldChar w:fldCharType="begin"/>
      </w:r>
      <w:r>
        <w:rPr>
          <w:rFonts w:cstheme="minorHAnsi"/>
          <w:color w:val="0000FF"/>
          <w:u w:val="single"/>
        </w:rPr>
        <w:instrText>HYPERLINK "https://www.wko.at/oe/wirtschaftsrecht/pep-info-russisch.pdf"</w:instrText>
      </w:r>
      <w:r>
        <w:rPr>
          <w:rFonts w:cstheme="minorHAnsi"/>
          <w:color w:val="0000FF"/>
          <w:u w:val="single"/>
        </w:rPr>
      </w:r>
      <w:r>
        <w:rPr>
          <w:rFonts w:cstheme="minorHAnsi"/>
          <w:color w:val="0000FF"/>
          <w:u w:val="single"/>
        </w:rPr>
        <w:fldChar w:fldCharType="separate"/>
      </w:r>
      <w:r w:rsidR="00D64C9D" w:rsidRPr="003A0C6B">
        <w:rPr>
          <w:rStyle w:val="Hyperlink"/>
          <w:rFonts w:cstheme="minorHAnsi"/>
        </w:rPr>
        <w:t>Info ru</w:t>
      </w:r>
      <w:r w:rsidR="00D64C9D" w:rsidRPr="003A0C6B">
        <w:rPr>
          <w:rStyle w:val="Hyperlink"/>
          <w:rFonts w:cstheme="minorHAnsi"/>
        </w:rPr>
        <w:t>s</w:t>
      </w:r>
      <w:r w:rsidR="00D64C9D" w:rsidRPr="003A0C6B">
        <w:rPr>
          <w:rStyle w:val="Hyperlink"/>
          <w:rFonts w:cstheme="minorHAnsi"/>
        </w:rPr>
        <w:t>sisch</w:t>
      </w:r>
    </w:p>
    <w:p w14:paraId="401911E7" w14:textId="6ADB4864" w:rsidR="00D64C9D" w:rsidRPr="003A0C6B" w:rsidRDefault="003A0C6B" w:rsidP="00D64C9D">
      <w:pPr>
        <w:numPr>
          <w:ilvl w:val="0"/>
          <w:numId w:val="38"/>
        </w:numPr>
        <w:shd w:val="clear" w:color="auto" w:fill="FFFFFF"/>
        <w:spacing w:before="100" w:beforeAutospacing="1" w:after="100" w:afterAutospacing="1" w:line="240" w:lineRule="auto"/>
        <w:rPr>
          <w:rStyle w:val="Hyperlink"/>
          <w:rFonts w:cstheme="minorHAnsi"/>
        </w:rPr>
      </w:pPr>
      <w:r>
        <w:rPr>
          <w:rFonts w:cstheme="minorHAnsi"/>
          <w:color w:val="0000FF"/>
          <w:u w:val="single"/>
        </w:rPr>
        <w:fldChar w:fldCharType="end"/>
      </w:r>
      <w:r>
        <w:rPr>
          <w:rFonts w:cstheme="minorHAnsi"/>
          <w:color w:val="0000FF"/>
          <w:u w:val="single"/>
        </w:rPr>
        <w:fldChar w:fldCharType="begin"/>
      </w:r>
      <w:r>
        <w:rPr>
          <w:rFonts w:cstheme="minorHAnsi"/>
          <w:color w:val="0000FF"/>
          <w:u w:val="single"/>
        </w:rPr>
        <w:instrText>HYPERLINK "https://www.wko.at/oe/wirtschaftsrecht/pep-info-japanisch.pdf"</w:instrText>
      </w:r>
      <w:r>
        <w:rPr>
          <w:rFonts w:cstheme="minorHAnsi"/>
          <w:color w:val="0000FF"/>
          <w:u w:val="single"/>
        </w:rPr>
      </w:r>
      <w:r>
        <w:rPr>
          <w:rFonts w:cstheme="minorHAnsi"/>
          <w:color w:val="0000FF"/>
          <w:u w:val="single"/>
        </w:rPr>
        <w:fldChar w:fldCharType="separate"/>
      </w:r>
      <w:r w:rsidR="00D64C9D" w:rsidRPr="003A0C6B">
        <w:rPr>
          <w:rStyle w:val="Hyperlink"/>
          <w:rFonts w:cstheme="minorHAnsi"/>
        </w:rPr>
        <w:t>Info japanisch</w:t>
      </w:r>
    </w:p>
    <w:p w14:paraId="1CD0900B" w14:textId="3A669AEC" w:rsidR="00D64C9D" w:rsidRPr="003A0C6B" w:rsidRDefault="003A0C6B" w:rsidP="005446CD">
      <w:pPr>
        <w:numPr>
          <w:ilvl w:val="0"/>
          <w:numId w:val="38"/>
        </w:numPr>
        <w:shd w:val="clear" w:color="auto" w:fill="FFFFFF"/>
        <w:spacing w:line="240" w:lineRule="auto"/>
        <w:rPr>
          <w:rStyle w:val="Hyperlink"/>
          <w:rFonts w:cstheme="minorHAnsi"/>
        </w:rPr>
      </w:pPr>
      <w:r>
        <w:rPr>
          <w:rFonts w:cstheme="minorHAnsi"/>
          <w:color w:val="0000FF"/>
          <w:u w:val="single"/>
        </w:rPr>
        <w:fldChar w:fldCharType="end"/>
      </w:r>
      <w:r>
        <w:rPr>
          <w:rFonts w:cstheme="minorHAnsi"/>
          <w:color w:val="0000FF"/>
          <w:u w:val="single"/>
        </w:rPr>
        <w:fldChar w:fldCharType="begin"/>
      </w:r>
      <w:r>
        <w:rPr>
          <w:rFonts w:cstheme="minorHAnsi"/>
          <w:color w:val="0000FF"/>
          <w:u w:val="single"/>
        </w:rPr>
        <w:instrText>HYPERLINK "https://www.wko.at/oe/wirtschaftsrecht/pep-info-chinesisch.pdf"</w:instrText>
      </w:r>
      <w:r>
        <w:rPr>
          <w:rFonts w:cstheme="minorHAnsi"/>
          <w:color w:val="0000FF"/>
          <w:u w:val="single"/>
        </w:rPr>
      </w:r>
      <w:r>
        <w:rPr>
          <w:rFonts w:cstheme="minorHAnsi"/>
          <w:color w:val="0000FF"/>
          <w:u w:val="single"/>
        </w:rPr>
        <w:fldChar w:fldCharType="separate"/>
      </w:r>
      <w:r w:rsidR="00D64C9D" w:rsidRPr="003A0C6B">
        <w:rPr>
          <w:rStyle w:val="Hyperlink"/>
          <w:rFonts w:cstheme="minorHAnsi"/>
        </w:rPr>
        <w:t>Info chinesisch</w:t>
      </w:r>
    </w:p>
    <w:p w14:paraId="0832ABF3" w14:textId="328D50B8" w:rsidR="00D64C9D" w:rsidRPr="00D64C9D" w:rsidRDefault="003A0C6B" w:rsidP="005446CD">
      <w:pPr>
        <w:shd w:val="clear" w:color="auto" w:fill="FFFFFF"/>
        <w:spacing w:line="240" w:lineRule="auto"/>
        <w:rPr>
          <w:b/>
          <w:bCs/>
          <w:szCs w:val="22"/>
          <w:lang w:val="de-AT" w:eastAsia="de-AT"/>
        </w:rPr>
      </w:pPr>
      <w:r>
        <w:rPr>
          <w:rFonts w:cstheme="minorHAnsi"/>
          <w:color w:val="0000FF"/>
          <w:u w:val="single"/>
        </w:rPr>
        <w:fldChar w:fldCharType="end"/>
      </w:r>
    </w:p>
    <w:p w14:paraId="1AFB345D" w14:textId="7F2FC933" w:rsidR="00D64C9D" w:rsidRPr="00D64C9D" w:rsidRDefault="009A5B83" w:rsidP="005446CD">
      <w:pPr>
        <w:shd w:val="clear" w:color="auto" w:fill="D9D9D9" w:themeFill="background1" w:themeFillShade="D9"/>
        <w:spacing w:line="240" w:lineRule="auto"/>
        <w:jc w:val="both"/>
        <w:rPr>
          <w:szCs w:val="22"/>
          <w:lang w:val="de-AT" w:eastAsia="de-AT"/>
        </w:rPr>
      </w:pPr>
      <w:r w:rsidRPr="00F0546E">
        <w:rPr>
          <w:b/>
          <w:bCs/>
          <w:color w:val="000000" w:themeColor="text1"/>
          <w:szCs w:val="22"/>
          <w:lang w:val="de-AT" w:eastAsia="de-AT"/>
        </w:rPr>
        <w:t>Achtung</w:t>
      </w:r>
      <w:r w:rsidR="00D64C9D" w:rsidRPr="00F0546E">
        <w:rPr>
          <w:b/>
          <w:bCs/>
          <w:color w:val="000000" w:themeColor="text1"/>
          <w:szCs w:val="22"/>
          <w:lang w:val="de-AT" w:eastAsia="de-AT"/>
        </w:rPr>
        <w:t>:</w:t>
      </w:r>
      <w:r w:rsidR="00D64C9D" w:rsidRPr="00F0546E">
        <w:rPr>
          <w:color w:val="000000" w:themeColor="text1"/>
          <w:szCs w:val="22"/>
          <w:lang w:val="de-AT" w:eastAsia="de-AT"/>
        </w:rPr>
        <w:t xml:space="preserve"> Wenn der Kun</w:t>
      </w:r>
      <w:r w:rsidR="007222A0" w:rsidRPr="00F0546E">
        <w:rPr>
          <w:color w:val="000000" w:themeColor="text1"/>
          <w:szCs w:val="22"/>
          <w:lang w:val="de-AT" w:eastAsia="de-AT"/>
        </w:rPr>
        <w:t>de</w:t>
      </w:r>
      <w:r w:rsidR="008F03BC" w:rsidRPr="00F0546E">
        <w:rPr>
          <w:color w:val="000000" w:themeColor="text1"/>
          <w:szCs w:val="22"/>
          <w:lang w:val="de-AT" w:eastAsia="de-AT"/>
        </w:rPr>
        <w:t>/</w:t>
      </w:r>
      <w:r w:rsidR="00C430B6" w:rsidRPr="00F0546E">
        <w:rPr>
          <w:color w:val="000000" w:themeColor="text1"/>
          <w:szCs w:val="22"/>
          <w:lang w:val="de-AT" w:eastAsia="de-AT"/>
        </w:rPr>
        <w:t xml:space="preserve">der </w:t>
      </w:r>
      <w:proofErr w:type="spellStart"/>
      <w:r w:rsidR="00C430B6" w:rsidRPr="00F0546E">
        <w:rPr>
          <w:color w:val="000000" w:themeColor="text1"/>
          <w:szCs w:val="22"/>
          <w:lang w:val="de-AT" w:eastAsia="de-AT"/>
        </w:rPr>
        <w:t>Vollmachtsgeber</w:t>
      </w:r>
      <w:proofErr w:type="spellEnd"/>
      <w:r w:rsidR="00C430B6" w:rsidRPr="00F0546E">
        <w:rPr>
          <w:color w:val="000000" w:themeColor="text1"/>
          <w:szCs w:val="22"/>
          <w:lang w:val="de-AT" w:eastAsia="de-AT"/>
        </w:rPr>
        <w:t xml:space="preserve">/der </w:t>
      </w:r>
      <w:r w:rsidR="008F03BC" w:rsidRPr="00F0546E">
        <w:rPr>
          <w:color w:val="000000" w:themeColor="text1"/>
          <w:szCs w:val="22"/>
          <w:lang w:val="de-AT" w:eastAsia="de-AT"/>
        </w:rPr>
        <w:t>Wirtschaftliche Eigentümer</w:t>
      </w:r>
      <w:r w:rsidR="007222A0" w:rsidRPr="00F0546E">
        <w:rPr>
          <w:color w:val="000000" w:themeColor="text1"/>
          <w:szCs w:val="22"/>
          <w:lang w:val="de-AT" w:eastAsia="de-AT"/>
        </w:rPr>
        <w:t xml:space="preserve"> einen PEP-Status hat, müssen </w:t>
      </w:r>
      <w:r w:rsidR="00D64C9D" w:rsidRPr="00F0546E">
        <w:rPr>
          <w:b/>
          <w:bCs/>
          <w:color w:val="000000" w:themeColor="text1"/>
          <w:szCs w:val="22"/>
          <w:lang w:val="de-AT" w:eastAsia="de-AT"/>
        </w:rPr>
        <w:t>immer</w:t>
      </w:r>
      <w:r w:rsidR="00B578B2" w:rsidRPr="00F0546E">
        <w:rPr>
          <w:color w:val="000000" w:themeColor="text1"/>
          <w:szCs w:val="22"/>
          <w:lang w:val="de-AT" w:eastAsia="de-AT"/>
        </w:rPr>
        <w:t xml:space="preserve"> </w:t>
      </w:r>
      <w:r w:rsidR="00D64C9D" w:rsidRPr="00F0546E">
        <w:rPr>
          <w:color w:val="000000" w:themeColor="text1"/>
          <w:szCs w:val="22"/>
          <w:lang w:val="de-AT" w:eastAsia="de-AT"/>
        </w:rPr>
        <w:t>die verstärkten Sorgfaltspflichten eingehalten werden</w:t>
      </w:r>
      <w:r w:rsidR="00D64C9D" w:rsidRPr="00D64C9D">
        <w:rPr>
          <w:szCs w:val="22"/>
          <w:lang w:val="de-AT" w:eastAsia="de-AT"/>
        </w:rPr>
        <w:t>!</w:t>
      </w:r>
    </w:p>
    <w:p w14:paraId="32149845" w14:textId="728A070A" w:rsidR="00D64C9D" w:rsidRPr="00D64C9D" w:rsidRDefault="00D64C9D" w:rsidP="007222A0">
      <w:pPr>
        <w:shd w:val="clear" w:color="auto" w:fill="D9D9D9" w:themeFill="background1" w:themeFillShade="D9"/>
        <w:spacing w:line="240" w:lineRule="auto"/>
        <w:jc w:val="both"/>
        <w:rPr>
          <w:szCs w:val="22"/>
          <w:lang w:val="de-AT" w:eastAsia="de-AT"/>
        </w:rPr>
      </w:pPr>
      <w:r w:rsidRPr="00D64C9D">
        <w:rPr>
          <w:szCs w:val="22"/>
          <w:lang w:val="de-AT" w:eastAsia="de-AT"/>
        </w:rPr>
        <w:t>Vor Aufnahme der Geschäftsbeziehung mit einer PEP ist die</w:t>
      </w:r>
      <w:r w:rsidR="00B578B2">
        <w:rPr>
          <w:szCs w:val="22"/>
          <w:lang w:val="de-AT" w:eastAsia="de-AT"/>
        </w:rPr>
        <w:t xml:space="preserve"> Zustimmung der Geschäftsleitung dazu </w:t>
      </w:r>
      <w:r w:rsidRPr="00D64C9D">
        <w:rPr>
          <w:szCs w:val="22"/>
          <w:lang w:val="de-AT" w:eastAsia="de-AT"/>
        </w:rPr>
        <w:t>einzuholen.</w:t>
      </w:r>
    </w:p>
    <w:p w14:paraId="5B2269A7" w14:textId="77777777" w:rsidR="00D64C9D" w:rsidRPr="00D64C9D" w:rsidRDefault="00D64C9D" w:rsidP="00D64C9D">
      <w:pPr>
        <w:rPr>
          <w:szCs w:val="22"/>
          <w:lang w:val="de-AT"/>
        </w:rPr>
      </w:pPr>
    </w:p>
    <w:p w14:paraId="523C1CA9" w14:textId="3CFBAD9A" w:rsidR="00D64C9D" w:rsidRPr="00D64C9D" w:rsidRDefault="00D64C9D" w:rsidP="00B578B2">
      <w:pPr>
        <w:shd w:val="clear" w:color="auto" w:fill="FFFFFF"/>
        <w:spacing w:after="120" w:line="240" w:lineRule="auto"/>
        <w:jc w:val="both"/>
        <w:rPr>
          <w:szCs w:val="22"/>
          <w:lang w:val="de-AT" w:eastAsia="de-AT"/>
        </w:rPr>
      </w:pPr>
      <w:r w:rsidRPr="00D64C9D">
        <w:rPr>
          <w:szCs w:val="22"/>
          <w:lang w:val="de-AT" w:eastAsia="de-AT"/>
        </w:rPr>
        <w:t xml:space="preserve">Es sollte immer </w:t>
      </w:r>
      <w:proofErr w:type="gramStart"/>
      <w:r w:rsidRPr="00D64C9D">
        <w:rPr>
          <w:szCs w:val="22"/>
          <w:lang w:val="de-AT" w:eastAsia="de-AT"/>
        </w:rPr>
        <w:t>soweit</w:t>
      </w:r>
      <w:proofErr w:type="gramEnd"/>
      <w:r w:rsidRPr="00D64C9D">
        <w:rPr>
          <w:szCs w:val="22"/>
          <w:lang w:val="de-AT" w:eastAsia="de-AT"/>
        </w:rPr>
        <w:t xml:space="preserve"> wie möglich überprüft werden, ob es sich um eine PEP handelt. auch wenn der Kunde dies verneint! </w:t>
      </w:r>
      <w:r w:rsidR="00B578B2">
        <w:rPr>
          <w:szCs w:val="22"/>
          <w:lang w:val="de-AT" w:eastAsia="de-AT"/>
        </w:rPr>
        <w:t>(z B. durch Internetrecherche)</w:t>
      </w:r>
    </w:p>
    <w:p w14:paraId="672455EF" w14:textId="063345AD" w:rsidR="00D64C9D" w:rsidRDefault="00B578B2" w:rsidP="00B578B2">
      <w:pPr>
        <w:numPr>
          <w:ilvl w:val="0"/>
          <w:numId w:val="37"/>
        </w:numPr>
        <w:shd w:val="clear" w:color="auto" w:fill="FFFFFF"/>
        <w:spacing w:after="120" w:line="240" w:lineRule="auto"/>
        <w:contextualSpacing/>
        <w:jc w:val="both"/>
        <w:rPr>
          <w:rFonts w:asciiTheme="minorHAnsi" w:eastAsiaTheme="minorHAnsi" w:hAnsiTheme="minorHAnsi" w:cstheme="minorBidi"/>
          <w:szCs w:val="22"/>
          <w:lang w:val="de-AT" w:eastAsia="de-AT"/>
        </w:rPr>
      </w:pPr>
      <w:r>
        <w:rPr>
          <w:rFonts w:asciiTheme="minorHAnsi" w:eastAsiaTheme="minorHAnsi" w:hAnsiTheme="minorHAnsi" w:cstheme="minorBidi"/>
          <w:szCs w:val="22"/>
          <w:lang w:val="de-AT" w:eastAsia="de-AT"/>
        </w:rPr>
        <w:t>Nützlicher Link:</w:t>
      </w:r>
      <w:r>
        <w:rPr>
          <w:rFonts w:asciiTheme="minorHAnsi" w:eastAsiaTheme="minorHAnsi" w:hAnsiTheme="minorHAnsi" w:cstheme="minorBidi"/>
          <w:szCs w:val="22"/>
          <w:lang w:val="de-AT" w:eastAsia="de-AT"/>
        </w:rPr>
        <w:tab/>
      </w:r>
      <w:r>
        <w:rPr>
          <w:rFonts w:asciiTheme="minorHAnsi" w:eastAsiaTheme="minorHAnsi" w:hAnsiTheme="minorHAnsi" w:cstheme="minorBidi"/>
          <w:szCs w:val="22"/>
          <w:lang w:val="de-AT" w:eastAsia="de-AT"/>
        </w:rPr>
        <w:br/>
      </w:r>
      <w:r w:rsidR="00D64C9D" w:rsidRPr="00D64C9D">
        <w:rPr>
          <w:rFonts w:asciiTheme="minorHAnsi" w:eastAsiaTheme="minorHAnsi" w:hAnsiTheme="minorHAnsi" w:cstheme="minorBidi"/>
          <w:szCs w:val="22"/>
          <w:lang w:val="de-AT" w:eastAsia="de-AT"/>
        </w:rPr>
        <w:t xml:space="preserve">KSV 1870 Compliance Check (kostenpflichtig) </w:t>
      </w:r>
      <w:hyperlink r:id="rId23" w:history="1">
        <w:r w:rsidR="00D64C9D" w:rsidRPr="00D64C9D">
          <w:rPr>
            <w:rFonts w:asciiTheme="minorHAnsi" w:eastAsiaTheme="minorHAnsi" w:hAnsiTheme="minorHAnsi" w:cstheme="minorBidi"/>
            <w:color w:val="0000FF"/>
            <w:szCs w:val="22"/>
            <w:u w:val="single"/>
            <w:lang w:val="de-AT" w:eastAsia="de-AT"/>
          </w:rPr>
          <w:t>www.ksv.at/c</w:t>
        </w:r>
        <w:r w:rsidR="00D64C9D" w:rsidRPr="00D64C9D">
          <w:rPr>
            <w:rFonts w:asciiTheme="minorHAnsi" w:eastAsiaTheme="minorHAnsi" w:hAnsiTheme="minorHAnsi" w:cstheme="minorBidi"/>
            <w:color w:val="0000FF"/>
            <w:szCs w:val="22"/>
            <w:u w:val="single"/>
            <w:lang w:val="de-AT" w:eastAsia="de-AT"/>
          </w:rPr>
          <w:t>o</w:t>
        </w:r>
        <w:r w:rsidR="00D64C9D" w:rsidRPr="00D64C9D">
          <w:rPr>
            <w:rFonts w:asciiTheme="minorHAnsi" w:eastAsiaTheme="minorHAnsi" w:hAnsiTheme="minorHAnsi" w:cstheme="minorBidi"/>
            <w:color w:val="0000FF"/>
            <w:szCs w:val="22"/>
            <w:u w:val="single"/>
            <w:lang w:val="de-AT" w:eastAsia="de-AT"/>
          </w:rPr>
          <w:t>mpliancecheck</w:t>
        </w:r>
      </w:hyperlink>
    </w:p>
    <w:p w14:paraId="7804ACAD" w14:textId="77777777" w:rsidR="00B578B2" w:rsidRPr="00D64C9D" w:rsidRDefault="00B578B2" w:rsidP="00B578B2">
      <w:pPr>
        <w:shd w:val="clear" w:color="auto" w:fill="FFFFFF"/>
        <w:spacing w:line="240" w:lineRule="auto"/>
        <w:contextualSpacing/>
        <w:jc w:val="both"/>
        <w:rPr>
          <w:rFonts w:asciiTheme="minorHAnsi" w:eastAsiaTheme="minorHAnsi" w:hAnsiTheme="minorHAnsi" w:cstheme="minorBidi"/>
          <w:szCs w:val="22"/>
          <w:lang w:val="de-AT" w:eastAsia="de-AT"/>
        </w:rPr>
      </w:pPr>
    </w:p>
    <w:p w14:paraId="72E9B5CB" w14:textId="77777777" w:rsidR="00D64C9D" w:rsidRPr="00D64C9D" w:rsidRDefault="00D64C9D" w:rsidP="00B578B2">
      <w:pPr>
        <w:shd w:val="clear" w:color="auto" w:fill="FFFFFF"/>
        <w:spacing w:line="240" w:lineRule="auto"/>
        <w:jc w:val="both"/>
        <w:rPr>
          <w:szCs w:val="22"/>
          <w:lang w:val="de-AT" w:eastAsia="de-AT"/>
        </w:rPr>
      </w:pPr>
      <w:r w:rsidRPr="00D64C9D">
        <w:rPr>
          <w:szCs w:val="22"/>
          <w:lang w:val="de-AT" w:eastAsia="de-AT"/>
        </w:rPr>
        <w:t>Wenn es nicht möglich ist, zweifelsfrei festzustellen, dass es sich um keine PEP handelt, sollte das Geschäft nicht abgeschlossen werden und eine Meldung an die Geldwäschemeldestelle erfolgen.</w:t>
      </w:r>
    </w:p>
    <w:p w14:paraId="0AF010EE" w14:textId="66616256" w:rsidR="00D64C9D" w:rsidRDefault="00D64C9D" w:rsidP="00B578B2">
      <w:pPr>
        <w:shd w:val="clear" w:color="auto" w:fill="FFFFFF"/>
        <w:spacing w:line="240" w:lineRule="auto"/>
        <w:jc w:val="both"/>
        <w:rPr>
          <w:szCs w:val="22"/>
          <w:lang w:val="de-AT" w:eastAsia="de-AT"/>
        </w:rPr>
      </w:pPr>
    </w:p>
    <w:p w14:paraId="36C62865" w14:textId="2EA92730" w:rsidR="00D64C9D" w:rsidRPr="00AE08FB" w:rsidRDefault="00D64C9D" w:rsidP="00B578B2">
      <w:pPr>
        <w:shd w:val="clear" w:color="auto" w:fill="FFFFFF"/>
        <w:spacing w:after="120" w:line="240" w:lineRule="auto"/>
        <w:jc w:val="both"/>
        <w:rPr>
          <w:b/>
          <w:bCs/>
          <w:sz w:val="24"/>
          <w:szCs w:val="24"/>
          <w:lang w:val="de-AT" w:eastAsia="de-AT"/>
        </w:rPr>
      </w:pPr>
      <w:r w:rsidRPr="00AE08FB">
        <w:rPr>
          <w:b/>
          <w:bCs/>
          <w:sz w:val="24"/>
          <w:szCs w:val="24"/>
          <w:lang w:val="de-AT" w:eastAsia="de-AT"/>
        </w:rPr>
        <w:t xml:space="preserve">Geldwäschemeldestelle im </w:t>
      </w:r>
      <w:proofErr w:type="gramStart"/>
      <w:r w:rsidRPr="00AE08FB">
        <w:rPr>
          <w:b/>
          <w:bCs/>
          <w:sz w:val="24"/>
          <w:szCs w:val="24"/>
          <w:lang w:val="de-AT" w:eastAsia="de-AT"/>
        </w:rPr>
        <w:t>Bundeskriminalamt</w:t>
      </w:r>
      <w:r w:rsidR="001D6814">
        <w:rPr>
          <w:b/>
          <w:bCs/>
          <w:sz w:val="24"/>
          <w:szCs w:val="24"/>
          <w:lang w:val="de-AT" w:eastAsia="de-AT"/>
        </w:rPr>
        <w:t xml:space="preserve"> ?</w:t>
      </w:r>
      <w:proofErr w:type="gramEnd"/>
    </w:p>
    <w:p w14:paraId="3D0E3267" w14:textId="4790D58C" w:rsidR="00D64C9D" w:rsidRPr="0091696E" w:rsidRDefault="005732DF" w:rsidP="001646DD">
      <w:pPr>
        <w:shd w:val="clear" w:color="auto" w:fill="D9D9D9" w:themeFill="background1" w:themeFillShade="D9"/>
        <w:spacing w:line="240" w:lineRule="auto"/>
        <w:jc w:val="both"/>
      </w:pPr>
      <w:r>
        <w:rPr>
          <w:b/>
          <w:bCs/>
        </w:rPr>
        <w:t xml:space="preserve">Achtung: </w:t>
      </w:r>
      <w:r w:rsidR="00D64C9D" w:rsidRPr="00D64C9D">
        <w:rPr>
          <w:b/>
          <w:bCs/>
        </w:rPr>
        <w:t>Verdachtsmeldungen</w:t>
      </w:r>
      <w:r w:rsidR="00D64C9D" w:rsidRPr="00D64C9D">
        <w:t xml:space="preserve"> an die Geldwäschemeldestelle erfolgen </w:t>
      </w:r>
      <w:r w:rsidR="00D64C9D" w:rsidRPr="00D64C9D">
        <w:rPr>
          <w:b/>
          <w:bCs/>
        </w:rPr>
        <w:t xml:space="preserve">ausschließlich über </w:t>
      </w:r>
      <w:proofErr w:type="spellStart"/>
      <w:r w:rsidR="00D64C9D" w:rsidRPr="00D64C9D">
        <w:rPr>
          <w:b/>
          <w:bCs/>
        </w:rPr>
        <w:t>goAML</w:t>
      </w:r>
      <w:proofErr w:type="spellEnd"/>
      <w:r w:rsidR="004C594A">
        <w:t xml:space="preserve">. </w:t>
      </w:r>
      <w:r w:rsidR="00D64C9D" w:rsidRPr="00D64C9D">
        <w:t xml:space="preserve">Verdachtsmeldungen, die ohne vorherige Zustimmung der Geldwäschemeldestelle über andere Kommunikationskanäle </w:t>
      </w:r>
      <w:r w:rsidR="00B578B2">
        <w:t xml:space="preserve">wie z.B. E-Mail </w:t>
      </w:r>
      <w:r w:rsidR="004C594A">
        <w:t>erfolgen</w:t>
      </w:r>
      <w:r w:rsidR="00B578B2">
        <w:t xml:space="preserve">, gelten </w:t>
      </w:r>
      <w:r w:rsidR="00D64C9D" w:rsidRPr="00D64C9D">
        <w:t xml:space="preserve">als nicht </w:t>
      </w:r>
      <w:r w:rsidR="00D64C9D" w:rsidRPr="0091696E">
        <w:t>eingebracht</w:t>
      </w:r>
      <w:r w:rsidR="00C430B6" w:rsidRPr="0091696E">
        <w:t>!</w:t>
      </w:r>
      <w:r w:rsidR="00D64C9D" w:rsidRPr="0091696E">
        <w:t xml:space="preserve"> </w:t>
      </w:r>
    </w:p>
    <w:p w14:paraId="64B0725B" w14:textId="77777777" w:rsidR="00D64C9D" w:rsidRPr="0091696E" w:rsidRDefault="00D64C9D" w:rsidP="00FF0B4B">
      <w:pPr>
        <w:spacing w:line="240" w:lineRule="auto"/>
        <w:jc w:val="both"/>
      </w:pPr>
    </w:p>
    <w:p w14:paraId="2984501C" w14:textId="77777777" w:rsidR="00111A36" w:rsidRPr="0091696E" w:rsidRDefault="00111A36" w:rsidP="00111A36">
      <w:pPr>
        <w:shd w:val="clear" w:color="auto" w:fill="FFFFFF"/>
        <w:spacing w:after="120" w:line="240" w:lineRule="auto"/>
        <w:jc w:val="both"/>
        <w:rPr>
          <w:b/>
          <w:bCs/>
          <w:sz w:val="24"/>
          <w:szCs w:val="24"/>
          <w:lang w:val="de-AT" w:eastAsia="de-AT"/>
        </w:rPr>
      </w:pPr>
      <w:r w:rsidRPr="0091696E">
        <w:rPr>
          <w:b/>
          <w:bCs/>
          <w:sz w:val="24"/>
          <w:szCs w:val="24"/>
          <w:lang w:val="de-AT" w:eastAsia="de-AT"/>
        </w:rPr>
        <w:t xml:space="preserve">Verdachtsmeldungen über </w:t>
      </w:r>
      <w:proofErr w:type="spellStart"/>
      <w:r w:rsidRPr="0091696E">
        <w:rPr>
          <w:b/>
          <w:bCs/>
          <w:sz w:val="24"/>
          <w:szCs w:val="24"/>
          <w:lang w:val="de-AT" w:eastAsia="de-AT"/>
        </w:rPr>
        <w:t>goAML</w:t>
      </w:r>
      <w:proofErr w:type="spellEnd"/>
      <w:r w:rsidRPr="0091696E">
        <w:rPr>
          <w:b/>
          <w:bCs/>
          <w:sz w:val="24"/>
          <w:szCs w:val="24"/>
          <w:lang w:val="de-AT" w:eastAsia="de-AT"/>
        </w:rPr>
        <w:t xml:space="preserve"> (Quelle Bundeskriminalamt)</w:t>
      </w:r>
    </w:p>
    <w:p w14:paraId="6D4D4F8A" w14:textId="1120D713" w:rsidR="00111A36" w:rsidRPr="0091696E" w:rsidRDefault="00111A36" w:rsidP="0091696E">
      <w:pPr>
        <w:shd w:val="clear" w:color="auto" w:fill="FFFFFF"/>
        <w:spacing w:line="240" w:lineRule="auto"/>
        <w:jc w:val="both"/>
        <w:rPr>
          <w:szCs w:val="22"/>
          <w:lang w:val="de-AT" w:eastAsia="de-AT"/>
        </w:rPr>
      </w:pPr>
      <w:r w:rsidRPr="0091696E">
        <w:rPr>
          <w:szCs w:val="22"/>
          <w:lang w:val="de-AT" w:eastAsia="de-AT"/>
        </w:rPr>
        <w:t>Verdachtsmeldungen sind über die Applikation </w:t>
      </w:r>
      <w:proofErr w:type="spellStart"/>
      <w:r w:rsidR="00000000">
        <w:fldChar w:fldCharType="begin"/>
      </w:r>
      <w:r w:rsidR="00000000">
        <w:instrText>HYPERLINK "https://www.usp.gv.at/goaml" \t "_blank" \o "externer Link zu usp.gv.at"</w:instrText>
      </w:r>
      <w:r w:rsidR="00000000">
        <w:fldChar w:fldCharType="separate"/>
      </w:r>
      <w:r w:rsidRPr="0091696E">
        <w:rPr>
          <w:rStyle w:val="Hyperlink"/>
          <w:szCs w:val="22"/>
          <w:lang w:val="de-AT" w:eastAsia="de-AT"/>
        </w:rPr>
        <w:t>goAML</w:t>
      </w:r>
      <w:proofErr w:type="spellEnd"/>
      <w:r w:rsidR="00000000">
        <w:rPr>
          <w:rStyle w:val="Hyperlink"/>
          <w:szCs w:val="22"/>
          <w:lang w:val="de-AT" w:eastAsia="de-AT"/>
        </w:rPr>
        <w:fldChar w:fldCharType="end"/>
      </w:r>
      <w:r w:rsidRPr="0091696E">
        <w:rPr>
          <w:szCs w:val="22"/>
          <w:lang w:val="de-AT" w:eastAsia="de-AT"/>
        </w:rPr>
        <w:t> zu erstatten, die Sie über das</w:t>
      </w:r>
      <w:r w:rsidR="0091696E">
        <w:rPr>
          <w:szCs w:val="22"/>
          <w:lang w:val="de-AT" w:eastAsia="de-AT"/>
        </w:rPr>
        <w:t xml:space="preserve"> </w:t>
      </w:r>
      <w:hyperlink r:id="rId24" w:tgtFrame="_blank" w:tooltip="öffnet in neuem Fenster: Unternehmensserviceportal" w:history="1">
        <w:r w:rsidRPr="0091696E">
          <w:rPr>
            <w:rStyle w:val="Hyperlink"/>
            <w:szCs w:val="22"/>
            <w:lang w:val="de-AT" w:eastAsia="de-AT"/>
          </w:rPr>
          <w:t>Unternehmensserviceportal</w:t>
        </w:r>
      </w:hyperlink>
      <w:r w:rsidR="0091696E">
        <w:rPr>
          <w:rStyle w:val="Hyperlink"/>
          <w:szCs w:val="22"/>
          <w:lang w:val="de-AT" w:eastAsia="de-AT"/>
        </w:rPr>
        <w:t xml:space="preserve"> </w:t>
      </w:r>
      <w:r w:rsidRPr="0091696E">
        <w:rPr>
          <w:szCs w:val="22"/>
          <w:lang w:val="de-AT" w:eastAsia="de-AT"/>
        </w:rPr>
        <w:t>erreichen.</w:t>
      </w:r>
    </w:p>
    <w:p w14:paraId="49F15040" w14:textId="10A002BC" w:rsidR="00111A36" w:rsidRDefault="00111A36" w:rsidP="0091696E">
      <w:pPr>
        <w:shd w:val="clear" w:color="auto" w:fill="FFFFFF"/>
        <w:spacing w:line="240" w:lineRule="auto"/>
        <w:jc w:val="both"/>
        <w:rPr>
          <w:b/>
          <w:bCs/>
          <w:sz w:val="24"/>
          <w:szCs w:val="24"/>
          <w:lang w:val="de-AT" w:eastAsia="de-AT"/>
        </w:rPr>
      </w:pPr>
    </w:p>
    <w:p w14:paraId="49A08F7A" w14:textId="33E79D1D" w:rsidR="00111A36" w:rsidRPr="001148F4" w:rsidRDefault="00111A36" w:rsidP="0091696E">
      <w:pPr>
        <w:shd w:val="clear" w:color="auto" w:fill="FFFFFF"/>
        <w:spacing w:after="120" w:line="240" w:lineRule="auto"/>
        <w:jc w:val="both"/>
        <w:rPr>
          <w:b/>
          <w:bCs/>
          <w:szCs w:val="22"/>
          <w:lang w:val="de-AT" w:eastAsia="de-AT"/>
        </w:rPr>
      </w:pPr>
      <w:r w:rsidRPr="001148F4">
        <w:rPr>
          <w:b/>
          <w:bCs/>
          <w:szCs w:val="22"/>
          <w:lang w:val="de-AT" w:eastAsia="de-AT"/>
        </w:rPr>
        <w:t>1. Zugang zum Unternehmensserviceportal (USP)</w:t>
      </w:r>
    </w:p>
    <w:p w14:paraId="1C204DF1" w14:textId="1B7803C1" w:rsidR="00111A36" w:rsidRPr="0091696E" w:rsidRDefault="00111A36" w:rsidP="0091696E">
      <w:pPr>
        <w:shd w:val="clear" w:color="auto" w:fill="FFFFFF"/>
        <w:spacing w:line="240" w:lineRule="auto"/>
        <w:jc w:val="both"/>
        <w:rPr>
          <w:szCs w:val="22"/>
          <w:lang w:val="de-AT" w:eastAsia="de-AT"/>
        </w:rPr>
      </w:pPr>
      <w:r w:rsidRPr="0091696E">
        <w:rPr>
          <w:szCs w:val="22"/>
          <w:lang w:val="de-AT" w:eastAsia="de-AT"/>
        </w:rPr>
        <w:t>Grundvoraussetzung für die Erstattung einer Verdachtsmeldung ist ein Zugang zum</w:t>
      </w:r>
      <w:r w:rsidR="0091696E">
        <w:rPr>
          <w:szCs w:val="22"/>
          <w:lang w:val="de-AT" w:eastAsia="de-AT"/>
        </w:rPr>
        <w:t xml:space="preserve"> </w:t>
      </w:r>
      <w:hyperlink r:id="rId25" w:tgtFrame="_blank" w:tooltip="öffnet in neuem Fenster: Unternehmensserviceportal" w:history="1">
        <w:r w:rsidRPr="0091696E">
          <w:rPr>
            <w:rStyle w:val="Hyperlink"/>
            <w:szCs w:val="22"/>
            <w:lang w:val="de-AT" w:eastAsia="de-AT"/>
          </w:rPr>
          <w:t>Unternehmensserviceportal</w:t>
        </w:r>
      </w:hyperlink>
      <w:r w:rsidR="0091696E">
        <w:rPr>
          <w:szCs w:val="22"/>
          <w:lang w:val="de-AT" w:eastAsia="de-AT"/>
        </w:rPr>
        <w:t xml:space="preserve"> </w:t>
      </w:r>
      <w:r w:rsidRPr="0091696E">
        <w:rPr>
          <w:szCs w:val="22"/>
          <w:lang w:val="de-AT" w:eastAsia="de-AT"/>
        </w:rPr>
        <w:t>mittels Handysignatur oder ID Austria.</w:t>
      </w:r>
    </w:p>
    <w:p w14:paraId="0E9599F8" w14:textId="77777777" w:rsidR="0091696E" w:rsidRDefault="00111A36" w:rsidP="0091696E">
      <w:pPr>
        <w:shd w:val="clear" w:color="auto" w:fill="FFFFFF"/>
        <w:spacing w:line="240" w:lineRule="auto"/>
        <w:jc w:val="both"/>
        <w:rPr>
          <w:szCs w:val="22"/>
          <w:lang w:val="de-AT" w:eastAsia="de-AT"/>
        </w:rPr>
      </w:pPr>
      <w:r w:rsidRPr="0091696E">
        <w:rPr>
          <w:szCs w:val="22"/>
          <w:lang w:val="de-AT" w:eastAsia="de-AT"/>
        </w:rPr>
        <w:t>Bei Fragen im Zusammenhang mit der Registrierung oder Anmeldung beim</w:t>
      </w:r>
      <w:r w:rsidR="0091696E">
        <w:rPr>
          <w:szCs w:val="22"/>
          <w:lang w:val="de-AT" w:eastAsia="de-AT"/>
        </w:rPr>
        <w:t xml:space="preserve"> </w:t>
      </w:r>
      <w:r w:rsidRPr="0091696E">
        <w:rPr>
          <w:szCs w:val="22"/>
          <w:lang w:val="de-AT" w:eastAsia="de-AT"/>
        </w:rPr>
        <w:t>Unternehmensserviceportal</w:t>
      </w:r>
      <w:r w:rsidR="0091696E">
        <w:rPr>
          <w:szCs w:val="22"/>
          <w:lang w:val="de-AT" w:eastAsia="de-AT"/>
        </w:rPr>
        <w:t xml:space="preserve"> </w:t>
      </w:r>
      <w:r w:rsidRPr="0091696E">
        <w:rPr>
          <w:szCs w:val="22"/>
          <w:lang w:val="de-AT" w:eastAsia="de-AT"/>
        </w:rPr>
        <w:t>wenden Sie sich bitte an das USP Service Center.</w:t>
      </w:r>
    </w:p>
    <w:p w14:paraId="1E5ADFFC" w14:textId="656FD6F0" w:rsidR="00111A36" w:rsidRPr="0091696E" w:rsidRDefault="00111A36" w:rsidP="0091696E">
      <w:pPr>
        <w:shd w:val="clear" w:color="auto" w:fill="FFFFFF"/>
        <w:spacing w:line="240" w:lineRule="auto"/>
        <w:jc w:val="both"/>
        <w:rPr>
          <w:szCs w:val="22"/>
          <w:lang w:val="de-AT" w:eastAsia="de-AT"/>
        </w:rPr>
      </w:pPr>
      <w:r w:rsidRPr="0091696E">
        <w:rPr>
          <w:szCs w:val="22"/>
          <w:lang w:val="de-AT" w:eastAsia="de-AT"/>
        </w:rPr>
        <w:t>Sie erreichen das USP Service Center unter</w:t>
      </w:r>
    </w:p>
    <w:p w14:paraId="1F4F7A53" w14:textId="77777777" w:rsidR="00111A36" w:rsidRPr="0091696E" w:rsidRDefault="00000000" w:rsidP="0091696E">
      <w:pPr>
        <w:numPr>
          <w:ilvl w:val="0"/>
          <w:numId w:val="48"/>
        </w:numPr>
        <w:shd w:val="clear" w:color="auto" w:fill="FFFFFF"/>
        <w:spacing w:line="240" w:lineRule="auto"/>
        <w:jc w:val="both"/>
        <w:rPr>
          <w:szCs w:val="22"/>
          <w:lang w:val="de-AT" w:eastAsia="de-AT"/>
        </w:rPr>
      </w:pPr>
      <w:hyperlink r:id="rId26" w:history="1">
        <w:r w:rsidR="00111A36" w:rsidRPr="0091696E">
          <w:rPr>
            <w:rStyle w:val="Hyperlink"/>
            <w:szCs w:val="22"/>
            <w:lang w:val="de-AT" w:eastAsia="de-AT"/>
          </w:rPr>
          <w:t>+43 50 233 733</w:t>
        </w:r>
      </w:hyperlink>
    </w:p>
    <w:p w14:paraId="47148956" w14:textId="77777777" w:rsidR="00111A36" w:rsidRPr="0091696E" w:rsidRDefault="00111A36" w:rsidP="0091696E">
      <w:pPr>
        <w:numPr>
          <w:ilvl w:val="0"/>
          <w:numId w:val="48"/>
        </w:numPr>
        <w:shd w:val="clear" w:color="auto" w:fill="FFFFFF"/>
        <w:spacing w:line="240" w:lineRule="auto"/>
        <w:jc w:val="both"/>
        <w:rPr>
          <w:szCs w:val="22"/>
          <w:lang w:val="de-AT" w:eastAsia="de-AT"/>
        </w:rPr>
      </w:pPr>
      <w:r w:rsidRPr="0091696E">
        <w:rPr>
          <w:szCs w:val="22"/>
          <w:lang w:val="de-AT" w:eastAsia="de-AT"/>
        </w:rPr>
        <w:t>von Montag bis Donnerstag, von 08:00 bis 16:00 Uhr, Freitag von 08:00 bis 14:30 Uhr</w:t>
      </w:r>
    </w:p>
    <w:p w14:paraId="79E57125" w14:textId="77777777" w:rsidR="00111A36" w:rsidRPr="0091696E" w:rsidRDefault="00111A36" w:rsidP="0091696E">
      <w:pPr>
        <w:shd w:val="clear" w:color="auto" w:fill="FFFFFF"/>
        <w:spacing w:line="240" w:lineRule="auto"/>
        <w:jc w:val="both"/>
        <w:rPr>
          <w:b/>
          <w:bCs/>
          <w:szCs w:val="22"/>
          <w:lang w:val="de-AT" w:eastAsia="de-AT"/>
        </w:rPr>
      </w:pPr>
    </w:p>
    <w:p w14:paraId="72328E87" w14:textId="575FA931" w:rsidR="00111A36" w:rsidRPr="001148F4" w:rsidRDefault="00111A36" w:rsidP="0091696E">
      <w:pPr>
        <w:pStyle w:val="Listenabsatz"/>
        <w:numPr>
          <w:ilvl w:val="0"/>
          <w:numId w:val="11"/>
        </w:numPr>
        <w:shd w:val="clear" w:color="auto" w:fill="FFFFFF"/>
        <w:spacing w:line="240" w:lineRule="auto"/>
        <w:jc w:val="both"/>
        <w:rPr>
          <w:b/>
          <w:bCs/>
          <w:szCs w:val="22"/>
          <w:lang w:val="de-AT" w:eastAsia="de-AT"/>
        </w:rPr>
      </w:pPr>
      <w:r w:rsidRPr="001148F4">
        <w:rPr>
          <w:b/>
          <w:bCs/>
          <w:szCs w:val="22"/>
          <w:lang w:val="de-AT" w:eastAsia="de-AT"/>
        </w:rPr>
        <w:t xml:space="preserve">Registrierung bei </w:t>
      </w:r>
      <w:proofErr w:type="spellStart"/>
      <w:r w:rsidRPr="001148F4">
        <w:rPr>
          <w:b/>
          <w:bCs/>
          <w:szCs w:val="22"/>
          <w:lang w:val="de-AT" w:eastAsia="de-AT"/>
        </w:rPr>
        <w:t>goAML</w:t>
      </w:r>
      <w:proofErr w:type="spellEnd"/>
    </w:p>
    <w:p w14:paraId="64B6E442" w14:textId="77777777" w:rsidR="0091696E" w:rsidRPr="0091696E" w:rsidRDefault="0091696E" w:rsidP="0091696E">
      <w:pPr>
        <w:pStyle w:val="Listenabsatz"/>
        <w:shd w:val="clear" w:color="auto" w:fill="FFFFFF"/>
        <w:spacing w:line="240" w:lineRule="auto"/>
        <w:ind w:left="360"/>
        <w:jc w:val="both"/>
        <w:rPr>
          <w:b/>
          <w:bCs/>
          <w:szCs w:val="22"/>
          <w:lang w:val="de-AT" w:eastAsia="de-AT"/>
        </w:rPr>
      </w:pPr>
    </w:p>
    <w:p w14:paraId="1892B513" w14:textId="03B50B37" w:rsidR="00111A36" w:rsidRPr="0091696E" w:rsidRDefault="00111A36" w:rsidP="00111A36">
      <w:pPr>
        <w:shd w:val="clear" w:color="auto" w:fill="FFFFFF"/>
        <w:spacing w:after="120" w:line="240" w:lineRule="auto"/>
        <w:jc w:val="both"/>
        <w:rPr>
          <w:szCs w:val="22"/>
          <w:lang w:val="de-AT" w:eastAsia="de-AT"/>
        </w:rPr>
      </w:pPr>
      <w:r w:rsidRPr="0091696E">
        <w:rPr>
          <w:szCs w:val="22"/>
          <w:lang w:val="de-AT" w:eastAsia="de-AT"/>
        </w:rPr>
        <w:t>Zudem benötigen Sie eine einmalige Registrierung bei</w:t>
      </w:r>
      <w:r w:rsidR="001148F4">
        <w:rPr>
          <w:szCs w:val="22"/>
          <w:lang w:val="de-AT" w:eastAsia="de-AT"/>
        </w:rPr>
        <w:t xml:space="preserve"> </w:t>
      </w:r>
      <w:proofErr w:type="spellStart"/>
      <w:r w:rsidRPr="0091696E">
        <w:rPr>
          <w:szCs w:val="22"/>
          <w:lang w:val="de-AT" w:eastAsia="de-AT"/>
        </w:rPr>
        <w:t>goAML</w:t>
      </w:r>
      <w:proofErr w:type="spellEnd"/>
      <w:r w:rsidRPr="0091696E">
        <w:rPr>
          <w:szCs w:val="22"/>
          <w:lang w:val="de-AT" w:eastAsia="de-AT"/>
        </w:rPr>
        <w:t>.</w:t>
      </w:r>
    </w:p>
    <w:p w14:paraId="4F396042" w14:textId="52C4E132" w:rsidR="00111A36" w:rsidRPr="0091696E" w:rsidRDefault="00111A36" w:rsidP="00111A36">
      <w:pPr>
        <w:shd w:val="clear" w:color="auto" w:fill="FFFFFF"/>
        <w:spacing w:after="120" w:line="240" w:lineRule="auto"/>
        <w:jc w:val="both"/>
        <w:rPr>
          <w:szCs w:val="22"/>
          <w:lang w:val="de-AT" w:eastAsia="de-AT"/>
        </w:rPr>
      </w:pPr>
      <w:r w:rsidRPr="0091696E">
        <w:rPr>
          <w:szCs w:val="22"/>
          <w:lang w:val="de-AT" w:eastAsia="de-AT"/>
        </w:rPr>
        <w:t>Nachdem Sie sich am USP-Portal angemeldet haben, starten Sie </w:t>
      </w:r>
      <w:proofErr w:type="spellStart"/>
      <w:r w:rsidR="00000000">
        <w:fldChar w:fldCharType="begin"/>
      </w:r>
      <w:r w:rsidR="00000000">
        <w:instrText>HYPERLINK "https://www.usp.gv.at/goAML_CLN/Home" \t "_blank" \o "externer Link zu usp.gv.at"</w:instrText>
      </w:r>
      <w:r w:rsidR="00000000">
        <w:fldChar w:fldCharType="separate"/>
      </w:r>
      <w:r w:rsidRPr="0091696E">
        <w:rPr>
          <w:rStyle w:val="Hyperlink"/>
          <w:szCs w:val="22"/>
          <w:lang w:val="de-AT" w:eastAsia="de-AT"/>
        </w:rPr>
        <w:t>goAML</w:t>
      </w:r>
      <w:proofErr w:type="spellEnd"/>
      <w:r w:rsidR="00000000">
        <w:rPr>
          <w:rStyle w:val="Hyperlink"/>
          <w:szCs w:val="22"/>
          <w:lang w:val="de-AT" w:eastAsia="de-AT"/>
        </w:rPr>
        <w:fldChar w:fldCharType="end"/>
      </w:r>
      <w:r w:rsidRPr="0091696E">
        <w:rPr>
          <w:szCs w:val="22"/>
          <w:lang w:val="de-AT" w:eastAsia="de-AT"/>
        </w:rPr>
        <w:t xml:space="preserve"> und registrieren sich als Organisation. Während des Registrierungsprozesses werden Angaben zur/m Meldepflichtigen, zur Organisation und zu der für Geldwäscheangelegenheiten verantwortlichen Person (Hauptverantwortliche/Hauptverantwortlicher) benötigt. Die Angabe und Verifizierung einer/s Hauptverantwortlichen ist notwendig, weil diese/r die Administrationsrechte für den </w:t>
      </w:r>
      <w:proofErr w:type="spellStart"/>
      <w:r w:rsidRPr="0091696E">
        <w:rPr>
          <w:szCs w:val="22"/>
          <w:lang w:val="de-AT" w:eastAsia="de-AT"/>
        </w:rPr>
        <w:t>goAML</w:t>
      </w:r>
      <w:proofErr w:type="spellEnd"/>
      <w:r w:rsidRPr="0091696E">
        <w:rPr>
          <w:szCs w:val="22"/>
          <w:lang w:val="de-AT" w:eastAsia="de-AT"/>
        </w:rPr>
        <w:t>-Zugang der meldepflichtigen Organisation erhält. Als Hauptverantwortliche/r kommen bei Kreditinstituten beispielsweise die Geldwäschebeauftragten infrage.</w:t>
      </w:r>
    </w:p>
    <w:p w14:paraId="672EB351" w14:textId="77777777" w:rsidR="00111A36" w:rsidRPr="0091696E" w:rsidRDefault="00111A36" w:rsidP="00111A36">
      <w:pPr>
        <w:shd w:val="clear" w:color="auto" w:fill="FFFFFF"/>
        <w:spacing w:after="120" w:line="240" w:lineRule="auto"/>
        <w:jc w:val="both"/>
        <w:rPr>
          <w:szCs w:val="22"/>
          <w:lang w:val="de-AT" w:eastAsia="de-AT"/>
        </w:rPr>
      </w:pPr>
      <w:r w:rsidRPr="0091696E">
        <w:rPr>
          <w:szCs w:val="22"/>
          <w:lang w:val="de-AT" w:eastAsia="de-AT"/>
        </w:rPr>
        <w:t>Anschließend prüfen wir Ihre Registrierung und schalten gegebenenfalls den Zugang frei. Sie werden automatisch per E-Mail über sämtliche Schritte des Registrierungsprozesses an die hinterlegte E-Mail-Adresse informiert, wie zum Beispiel über die erfolgte Übermittlung des Formulars oder die Freischaltung.</w:t>
      </w:r>
    </w:p>
    <w:p w14:paraId="38D17998" w14:textId="66001932" w:rsidR="00111A36" w:rsidRPr="0091696E" w:rsidRDefault="00111A36" w:rsidP="00111A36">
      <w:pPr>
        <w:shd w:val="clear" w:color="auto" w:fill="FFFFFF"/>
        <w:spacing w:after="120" w:line="240" w:lineRule="auto"/>
        <w:jc w:val="both"/>
        <w:rPr>
          <w:szCs w:val="22"/>
          <w:lang w:val="de-AT" w:eastAsia="de-AT"/>
        </w:rPr>
      </w:pPr>
      <w:r w:rsidRPr="0091696E">
        <w:rPr>
          <w:szCs w:val="22"/>
          <w:lang w:val="de-AT" w:eastAsia="de-AT"/>
        </w:rPr>
        <w:t>Kontakt</w:t>
      </w:r>
      <w:r w:rsidR="001148F4">
        <w:rPr>
          <w:szCs w:val="22"/>
          <w:lang w:val="de-AT" w:eastAsia="de-AT"/>
        </w:rPr>
        <w:t>:</w:t>
      </w:r>
    </w:p>
    <w:p w14:paraId="573282E0" w14:textId="77777777" w:rsidR="00111A36" w:rsidRPr="0091696E" w:rsidRDefault="00111A36" w:rsidP="001148F4">
      <w:pPr>
        <w:shd w:val="clear" w:color="auto" w:fill="FFFFFF"/>
        <w:spacing w:line="240" w:lineRule="auto"/>
        <w:rPr>
          <w:szCs w:val="22"/>
          <w:lang w:val="de-AT" w:eastAsia="de-AT"/>
        </w:rPr>
      </w:pPr>
      <w:r w:rsidRPr="0091696E">
        <w:rPr>
          <w:szCs w:val="22"/>
          <w:lang w:val="de-AT" w:eastAsia="de-AT"/>
        </w:rPr>
        <w:t>Geldwäschemeldestelle (A-FIU)</w:t>
      </w:r>
      <w:r w:rsidRPr="0091696E">
        <w:rPr>
          <w:szCs w:val="22"/>
          <w:lang w:val="de-AT" w:eastAsia="de-AT"/>
        </w:rPr>
        <w:br/>
        <w:t>Bundeskriminalamt</w:t>
      </w:r>
      <w:r w:rsidRPr="0091696E">
        <w:rPr>
          <w:szCs w:val="22"/>
          <w:lang w:val="de-AT" w:eastAsia="de-AT"/>
        </w:rPr>
        <w:br/>
        <w:t xml:space="preserve">Josef </w:t>
      </w:r>
      <w:proofErr w:type="spellStart"/>
      <w:r w:rsidRPr="0091696E">
        <w:rPr>
          <w:szCs w:val="22"/>
          <w:lang w:val="de-AT" w:eastAsia="de-AT"/>
        </w:rPr>
        <w:t>Holaubek</w:t>
      </w:r>
      <w:proofErr w:type="spellEnd"/>
      <w:r w:rsidRPr="0091696E">
        <w:rPr>
          <w:szCs w:val="22"/>
          <w:lang w:val="de-AT" w:eastAsia="de-AT"/>
        </w:rPr>
        <w:t>-Platz 1</w:t>
      </w:r>
      <w:r w:rsidRPr="0091696E">
        <w:rPr>
          <w:szCs w:val="22"/>
          <w:lang w:val="de-AT" w:eastAsia="de-AT"/>
        </w:rPr>
        <w:br/>
        <w:t>1090 Wien</w:t>
      </w:r>
      <w:r w:rsidRPr="0091696E">
        <w:rPr>
          <w:szCs w:val="22"/>
          <w:lang w:val="de-AT" w:eastAsia="de-AT"/>
        </w:rPr>
        <w:br/>
        <w:t>E-Mail: </w:t>
      </w:r>
      <w:hyperlink r:id="rId27" w:tgtFrame="_top" w:tooltip="Mail an die Meldestelle Geldwäsche " w:history="1">
        <w:r w:rsidRPr="0091696E">
          <w:rPr>
            <w:rStyle w:val="Hyperlink"/>
            <w:szCs w:val="22"/>
            <w:lang w:val="de-AT" w:eastAsia="de-AT"/>
          </w:rPr>
          <w:t>A-FIU@bmi.gv.at</w:t>
        </w:r>
      </w:hyperlink>
    </w:p>
    <w:p w14:paraId="47D3B03A" w14:textId="77777777" w:rsidR="00111A36" w:rsidRPr="0091696E" w:rsidRDefault="00111A36" w:rsidP="001148F4">
      <w:pPr>
        <w:shd w:val="clear" w:color="auto" w:fill="FFFFFF"/>
        <w:spacing w:line="240" w:lineRule="auto"/>
        <w:jc w:val="both"/>
        <w:rPr>
          <w:szCs w:val="22"/>
          <w:lang w:val="de-AT" w:eastAsia="de-AT"/>
        </w:rPr>
      </w:pPr>
    </w:p>
    <w:p w14:paraId="1F1C8DA5" w14:textId="77777777" w:rsidR="00111A36" w:rsidRPr="0091696E" w:rsidRDefault="00111A36" w:rsidP="001148F4">
      <w:pPr>
        <w:shd w:val="clear" w:color="auto" w:fill="FFFFFF"/>
        <w:spacing w:line="240" w:lineRule="auto"/>
        <w:jc w:val="both"/>
        <w:rPr>
          <w:szCs w:val="22"/>
          <w:lang w:eastAsia="de-AT"/>
        </w:rPr>
      </w:pPr>
      <w:r w:rsidRPr="0091696E">
        <w:rPr>
          <w:szCs w:val="22"/>
          <w:lang w:eastAsia="de-AT"/>
        </w:rPr>
        <w:t>Die Geldwäschemeldestelle hat die Möglichkeit, den Unternehmer verbindlich anzuweisen, wie dieser in diesem Geschäftsfall weiter vorzugehen hat.</w:t>
      </w:r>
    </w:p>
    <w:p w14:paraId="19761030" w14:textId="77777777" w:rsidR="004426F6" w:rsidRPr="0091696E" w:rsidRDefault="004426F6" w:rsidP="001148F4">
      <w:pPr>
        <w:shd w:val="clear" w:color="auto" w:fill="FFFFFF"/>
        <w:spacing w:line="240" w:lineRule="auto"/>
        <w:jc w:val="both"/>
        <w:rPr>
          <w:b/>
          <w:bCs/>
          <w:szCs w:val="22"/>
          <w:lang w:eastAsia="de-AT"/>
        </w:rPr>
      </w:pPr>
    </w:p>
    <w:p w14:paraId="57FBEAEF" w14:textId="2A9461BB" w:rsidR="004C5013" w:rsidRPr="0091696E" w:rsidRDefault="004C5013" w:rsidP="001148F4">
      <w:pPr>
        <w:shd w:val="clear" w:color="auto" w:fill="FFFFFF"/>
        <w:spacing w:after="120" w:line="240" w:lineRule="auto"/>
        <w:jc w:val="both"/>
        <w:rPr>
          <w:szCs w:val="22"/>
          <w:shd w:val="clear" w:color="auto" w:fill="FFFFFF"/>
          <w:lang w:val="de-AT" w:eastAsia="de-AT"/>
        </w:rPr>
      </w:pPr>
      <w:r w:rsidRPr="0091696E">
        <w:rPr>
          <w:b/>
          <w:bCs/>
          <w:szCs w:val="22"/>
          <w:lang w:val="de-AT" w:eastAsia="de-AT"/>
        </w:rPr>
        <w:t xml:space="preserve">Länder mit hohem Risiko/ Personen mit hohem </w:t>
      </w:r>
      <w:proofErr w:type="gramStart"/>
      <w:r w:rsidRPr="0091696E">
        <w:rPr>
          <w:b/>
          <w:bCs/>
          <w:szCs w:val="22"/>
          <w:lang w:val="de-AT" w:eastAsia="de-AT"/>
        </w:rPr>
        <w:t>Risiko</w:t>
      </w:r>
      <w:r w:rsidR="00AE08FB" w:rsidRPr="0091696E">
        <w:rPr>
          <w:b/>
          <w:bCs/>
          <w:szCs w:val="22"/>
          <w:lang w:val="de-AT" w:eastAsia="de-AT"/>
        </w:rPr>
        <w:t xml:space="preserve"> ?</w:t>
      </w:r>
      <w:proofErr w:type="gramEnd"/>
    </w:p>
    <w:p w14:paraId="1304E7D7" w14:textId="6CAC8814" w:rsidR="00D64C9D" w:rsidRPr="0091696E" w:rsidRDefault="00D64C9D" w:rsidP="004C5013">
      <w:pPr>
        <w:numPr>
          <w:ilvl w:val="0"/>
          <w:numId w:val="37"/>
        </w:numPr>
        <w:shd w:val="clear" w:color="auto" w:fill="FFFFFF"/>
        <w:spacing w:line="240" w:lineRule="auto"/>
        <w:ind w:right="525"/>
        <w:contextualSpacing/>
        <w:jc w:val="both"/>
        <w:rPr>
          <w:rFonts w:asciiTheme="minorHAnsi" w:eastAsiaTheme="minorHAnsi" w:hAnsiTheme="minorHAnsi" w:cstheme="minorBidi"/>
          <w:b/>
          <w:bCs/>
          <w:szCs w:val="22"/>
          <w:lang w:val="de-AT" w:eastAsia="de-AT"/>
        </w:rPr>
      </w:pPr>
      <w:r w:rsidRPr="0091696E">
        <w:rPr>
          <w:rFonts w:asciiTheme="minorHAnsi" w:eastAsiaTheme="minorHAnsi" w:hAnsiTheme="minorHAnsi" w:cstheme="minorBidi"/>
          <w:b/>
          <w:bCs/>
          <w:szCs w:val="22"/>
          <w:lang w:val="de-AT" w:eastAsia="de-AT"/>
        </w:rPr>
        <w:t>Länder die mit Sanktionen und/oder Embargos belegt sind</w:t>
      </w:r>
    </w:p>
    <w:p w14:paraId="3E3EE4BE" w14:textId="3F7ED75C" w:rsidR="00D64C9D" w:rsidRPr="0091696E" w:rsidRDefault="00D64C9D" w:rsidP="004C5013">
      <w:pPr>
        <w:shd w:val="clear" w:color="auto" w:fill="FFFFFF"/>
        <w:spacing w:line="240" w:lineRule="auto"/>
        <w:ind w:left="708" w:right="525"/>
        <w:jc w:val="both"/>
        <w:rPr>
          <w:szCs w:val="22"/>
          <w:lang w:val="de-AT" w:eastAsia="de-AT"/>
        </w:rPr>
      </w:pPr>
      <w:r w:rsidRPr="0091696E">
        <w:rPr>
          <w:szCs w:val="22"/>
          <w:lang w:val="de-AT" w:eastAsia="de-AT"/>
        </w:rPr>
        <w:t xml:space="preserve">Dies kann </w:t>
      </w:r>
      <w:proofErr w:type="spellStart"/>
      <w:r w:rsidRPr="0091696E">
        <w:rPr>
          <w:szCs w:val="22"/>
          <w:lang w:val="de-AT" w:eastAsia="de-AT"/>
        </w:rPr>
        <w:t>ua</w:t>
      </w:r>
      <w:proofErr w:type="spellEnd"/>
      <w:r w:rsidRPr="0091696E">
        <w:rPr>
          <w:szCs w:val="22"/>
          <w:lang w:val="de-AT" w:eastAsia="de-AT"/>
        </w:rPr>
        <w:t xml:space="preserve">. Länder betreffen, die Krieg führen, in denen </w:t>
      </w:r>
      <w:proofErr w:type="spellStart"/>
      <w:r w:rsidRPr="0091696E">
        <w:rPr>
          <w:szCs w:val="22"/>
          <w:lang w:val="de-AT" w:eastAsia="de-AT"/>
        </w:rPr>
        <w:t>Bürgerkieg</w:t>
      </w:r>
      <w:proofErr w:type="spellEnd"/>
      <w:r w:rsidRPr="0091696E">
        <w:rPr>
          <w:szCs w:val="22"/>
          <w:lang w:val="de-AT" w:eastAsia="de-AT"/>
        </w:rPr>
        <w:t xml:space="preserve"> herrscht, die des internationalen </w:t>
      </w:r>
      <w:proofErr w:type="spellStart"/>
      <w:r w:rsidRPr="0091696E">
        <w:rPr>
          <w:szCs w:val="22"/>
          <w:lang w:val="de-AT" w:eastAsia="de-AT"/>
        </w:rPr>
        <w:t>Terrorimus</w:t>
      </w:r>
      <w:proofErr w:type="spellEnd"/>
      <w:r w:rsidRPr="0091696E">
        <w:rPr>
          <w:szCs w:val="22"/>
          <w:lang w:val="de-AT" w:eastAsia="de-AT"/>
        </w:rPr>
        <w:t xml:space="preserve"> verdächtigt werden, die keine funktionierenden Staatsorgane haben etc.</w:t>
      </w:r>
    </w:p>
    <w:p w14:paraId="0DDA2B5D" w14:textId="5EAE3A06" w:rsidR="00D64C9D" w:rsidRPr="001148F4" w:rsidRDefault="00000000" w:rsidP="004C5013">
      <w:pPr>
        <w:shd w:val="clear" w:color="auto" w:fill="FFFFFF"/>
        <w:spacing w:after="120" w:line="240" w:lineRule="auto"/>
        <w:ind w:left="708" w:right="525"/>
        <w:rPr>
          <w:color w:val="0070C0"/>
          <w:szCs w:val="22"/>
          <w:u w:val="single"/>
          <w:lang w:val="de-AT" w:eastAsia="de-AT"/>
        </w:rPr>
      </w:pPr>
      <w:hyperlink r:id="rId28" w:anchor="heading_Embargos_und_Sanktionen" w:tgtFrame="_blank" w:history="1">
        <w:r w:rsidR="00D64C9D" w:rsidRPr="001148F4">
          <w:rPr>
            <w:color w:val="0070C0"/>
            <w:szCs w:val="22"/>
            <w:u w:val="single"/>
            <w:lang w:val="de-AT" w:eastAsia="de-AT"/>
          </w:rPr>
          <w:t xml:space="preserve">Länder mit hohem </w:t>
        </w:r>
        <w:r w:rsidR="00D64C9D" w:rsidRPr="001148F4">
          <w:rPr>
            <w:color w:val="0070C0"/>
            <w:szCs w:val="22"/>
            <w:u w:val="single"/>
            <w:lang w:val="de-AT" w:eastAsia="de-AT"/>
          </w:rPr>
          <w:t>R</w:t>
        </w:r>
        <w:r w:rsidR="00D64C9D" w:rsidRPr="001148F4">
          <w:rPr>
            <w:color w:val="0070C0"/>
            <w:szCs w:val="22"/>
            <w:u w:val="single"/>
            <w:lang w:val="de-AT" w:eastAsia="de-AT"/>
          </w:rPr>
          <w:t>isiko</w:t>
        </w:r>
      </w:hyperlink>
    </w:p>
    <w:bookmarkStart w:id="1" w:name="_Hlk135726050"/>
    <w:p w14:paraId="658680E7" w14:textId="799D77E9" w:rsidR="00111A36" w:rsidRPr="00D81717" w:rsidRDefault="00D81717" w:rsidP="00111A36">
      <w:pPr>
        <w:shd w:val="clear" w:color="auto" w:fill="FFFFFF"/>
        <w:spacing w:after="120" w:line="240" w:lineRule="auto"/>
        <w:ind w:left="708" w:right="525"/>
        <w:rPr>
          <w:color w:val="0070C0"/>
          <w:szCs w:val="22"/>
          <w:u w:val="single"/>
          <w:lang w:val="de-AT" w:eastAsia="de-AT"/>
        </w:rPr>
      </w:pPr>
      <w:r w:rsidRPr="00D81717">
        <w:rPr>
          <w:color w:val="0070C0"/>
          <w:szCs w:val="22"/>
          <w:u w:val="single"/>
          <w:lang w:eastAsia="de-AT"/>
        </w:rPr>
        <w:fldChar w:fldCharType="begin"/>
      </w:r>
      <w:r w:rsidRPr="00D81717">
        <w:rPr>
          <w:color w:val="0070C0"/>
          <w:szCs w:val="22"/>
          <w:u w:val="single"/>
          <w:lang w:eastAsia="de-AT"/>
        </w:rPr>
        <w:instrText>HYPERLINK "https://eur-lex.europa.eu/legal-content/EN/TXT/?uri=CELEX%3A02016R1675-20210207"</w:instrText>
      </w:r>
      <w:r w:rsidRPr="00D81717">
        <w:rPr>
          <w:color w:val="0070C0"/>
          <w:szCs w:val="22"/>
          <w:u w:val="single"/>
          <w:lang w:eastAsia="de-AT"/>
        </w:rPr>
      </w:r>
      <w:r w:rsidRPr="00D81717">
        <w:rPr>
          <w:color w:val="0070C0"/>
          <w:szCs w:val="22"/>
          <w:u w:val="single"/>
          <w:lang w:eastAsia="de-AT"/>
        </w:rPr>
        <w:fldChar w:fldCharType="separate"/>
      </w:r>
      <w:r w:rsidR="00111A36" w:rsidRPr="00D81717">
        <w:rPr>
          <w:rStyle w:val="Hyperlink"/>
          <w:color w:val="0070C0"/>
          <w:szCs w:val="22"/>
          <w:lang w:eastAsia="de-AT"/>
        </w:rPr>
        <w:t xml:space="preserve">Risikoländer laut EU Del VO (EU) 2016/1675 </w:t>
      </w:r>
      <w:bookmarkEnd w:id="1"/>
      <w:r w:rsidR="00111A36" w:rsidRPr="00D81717">
        <w:rPr>
          <w:rStyle w:val="Hyperlink"/>
          <w:color w:val="0070C0"/>
          <w:szCs w:val="22"/>
          <w:lang w:val="de-AT" w:eastAsia="de-AT"/>
        </w:rPr>
        <w:t>für Geldwäscherei und Terrorismusfinanzierung  </w:t>
      </w:r>
      <w:r w:rsidRPr="00D81717">
        <w:rPr>
          <w:color w:val="0070C0"/>
          <w:szCs w:val="22"/>
          <w:u w:val="single"/>
          <w:lang w:eastAsia="de-AT"/>
        </w:rPr>
        <w:fldChar w:fldCharType="end"/>
      </w:r>
    </w:p>
    <w:p w14:paraId="17920DBD" w14:textId="6E7A3637" w:rsidR="004C5013" w:rsidRPr="002012F1" w:rsidRDefault="00D64C9D" w:rsidP="004C5013">
      <w:pPr>
        <w:numPr>
          <w:ilvl w:val="0"/>
          <w:numId w:val="37"/>
        </w:numPr>
        <w:shd w:val="clear" w:color="auto" w:fill="FFFFFF"/>
        <w:spacing w:line="240" w:lineRule="auto"/>
        <w:ind w:right="525"/>
        <w:contextualSpacing/>
        <w:rPr>
          <w:rFonts w:asciiTheme="majorHAnsi" w:eastAsiaTheme="minorHAnsi" w:hAnsiTheme="majorHAnsi" w:cstheme="minorBidi"/>
          <w:b/>
          <w:bCs/>
          <w:szCs w:val="22"/>
          <w:lang w:val="de-AT" w:eastAsia="de-AT"/>
        </w:rPr>
      </w:pPr>
      <w:r w:rsidRPr="001D6814">
        <w:rPr>
          <w:rFonts w:asciiTheme="minorHAnsi" w:eastAsiaTheme="minorHAnsi" w:hAnsiTheme="minorHAnsi" w:cstheme="minorBidi"/>
          <w:b/>
          <w:bCs/>
          <w:szCs w:val="22"/>
          <w:lang w:val="de-AT" w:eastAsia="de-AT"/>
        </w:rPr>
        <w:t>Personen, die mit Sanktionen belegt sind</w:t>
      </w:r>
    </w:p>
    <w:p w14:paraId="6D320AD5" w14:textId="61DFB80D" w:rsidR="00D64C9D" w:rsidRPr="001D6814" w:rsidRDefault="00000000" w:rsidP="001D6814">
      <w:pPr>
        <w:pStyle w:val="Listenabsatz"/>
        <w:numPr>
          <w:ilvl w:val="0"/>
          <w:numId w:val="45"/>
        </w:numPr>
        <w:shd w:val="clear" w:color="auto" w:fill="FFFFFF"/>
        <w:spacing w:after="120" w:line="240" w:lineRule="auto"/>
        <w:ind w:right="525"/>
        <w:rPr>
          <w:rFonts w:asciiTheme="majorHAnsi" w:hAnsiTheme="majorHAnsi"/>
          <w:color w:val="0070C0"/>
        </w:rPr>
      </w:pPr>
      <w:hyperlink r:id="rId29" w:tgtFrame="_blank" w:history="1">
        <w:r w:rsidR="00D64C9D" w:rsidRPr="001D6814">
          <w:rPr>
            <w:rFonts w:asciiTheme="majorHAnsi" w:hAnsiTheme="majorHAnsi"/>
            <w:color w:val="0070C0"/>
            <w:szCs w:val="22"/>
            <w:u w:val="single"/>
            <w:bdr w:val="none" w:sz="0" w:space="0" w:color="auto" w:frame="1"/>
            <w:shd w:val="clear" w:color="auto" w:fill="FFFFFF"/>
          </w:rPr>
          <w:t>personenbezogene Embargos</w:t>
        </w:r>
      </w:hyperlink>
    </w:p>
    <w:p w14:paraId="33D67215" w14:textId="0681A9B5" w:rsidR="00D64C9D" w:rsidRPr="00D64C9D" w:rsidRDefault="00D64C9D" w:rsidP="001D6814">
      <w:pPr>
        <w:pStyle w:val="Listenabsatz"/>
        <w:numPr>
          <w:ilvl w:val="0"/>
          <w:numId w:val="45"/>
        </w:numPr>
        <w:shd w:val="clear" w:color="auto" w:fill="FFFFFF"/>
        <w:spacing w:line="240" w:lineRule="auto"/>
        <w:rPr>
          <w:lang w:eastAsia="de-AT"/>
        </w:rPr>
      </w:pPr>
      <w:r w:rsidRPr="00D64C9D">
        <w:rPr>
          <w:lang w:eastAsia="de-AT"/>
        </w:rPr>
        <w:t xml:space="preserve">KSV 1870 Compliance Check (kostenpflichtig) </w:t>
      </w:r>
      <w:hyperlink r:id="rId30" w:history="1">
        <w:r w:rsidRPr="001148F4">
          <w:rPr>
            <w:color w:val="0070C0"/>
            <w:u w:val="single"/>
            <w:lang w:val="de-AT" w:eastAsia="de-AT"/>
          </w:rPr>
          <w:t>www.ksv.at/compliancecheck</w:t>
        </w:r>
      </w:hyperlink>
    </w:p>
    <w:p w14:paraId="44E36E43" w14:textId="38A77C2A" w:rsidR="00D64C9D" w:rsidRDefault="00D64C9D" w:rsidP="00D64C9D">
      <w:pPr>
        <w:jc w:val="both"/>
        <w:rPr>
          <w:rFonts w:cstheme="minorHAnsi"/>
          <w:b/>
        </w:rPr>
      </w:pPr>
    </w:p>
    <w:p w14:paraId="6409E9FD" w14:textId="5B1F6567" w:rsidR="00D64C9D" w:rsidRPr="00AE08FB" w:rsidRDefault="00D64C9D" w:rsidP="00ED2F3E">
      <w:pPr>
        <w:spacing w:after="120"/>
        <w:jc w:val="both"/>
        <w:rPr>
          <w:rFonts w:cstheme="minorHAnsi"/>
          <w:sz w:val="24"/>
          <w:szCs w:val="24"/>
        </w:rPr>
      </w:pPr>
      <w:proofErr w:type="gramStart"/>
      <w:r w:rsidRPr="00AE08FB">
        <w:rPr>
          <w:rFonts w:cstheme="minorHAnsi"/>
          <w:b/>
          <w:sz w:val="24"/>
          <w:szCs w:val="24"/>
        </w:rPr>
        <w:t>Aufzeichnungspflicht</w:t>
      </w:r>
      <w:r w:rsidR="00AE08FB">
        <w:rPr>
          <w:rFonts w:cstheme="minorHAnsi"/>
          <w:b/>
          <w:sz w:val="24"/>
          <w:szCs w:val="24"/>
        </w:rPr>
        <w:t xml:space="preserve"> ?</w:t>
      </w:r>
      <w:proofErr w:type="gramEnd"/>
    </w:p>
    <w:p w14:paraId="3A0017EC" w14:textId="57A19687" w:rsidR="00D64C9D" w:rsidRDefault="00D64C9D" w:rsidP="00ED2F3E">
      <w:pPr>
        <w:jc w:val="both"/>
        <w:rPr>
          <w:rFonts w:cstheme="minorHAnsi"/>
        </w:rPr>
      </w:pPr>
      <w:r w:rsidRPr="00D64C9D">
        <w:rPr>
          <w:rFonts w:cstheme="minorHAnsi"/>
        </w:rPr>
        <w:t xml:space="preserve">Alle Schritte zur Identifizierung </w:t>
      </w:r>
      <w:r w:rsidR="004B1717">
        <w:rPr>
          <w:rFonts w:cstheme="minorHAnsi"/>
        </w:rPr>
        <w:t xml:space="preserve">und Überprüfung </w:t>
      </w:r>
      <w:r w:rsidRPr="00D64C9D">
        <w:rPr>
          <w:rFonts w:cstheme="minorHAnsi"/>
        </w:rPr>
        <w:t>des Kunden/der wirtschaftlichen Eigentümer/der Begünstigten und zur Risikoeinschätzung, alle Schritte und Maßnahmen sowie alle Unterlagen zur laufenden Überwachung der Geschäftsbeziehung und des Ablaufes des Geschäftsfalles sind aufzuzeichnen.</w:t>
      </w:r>
    </w:p>
    <w:p w14:paraId="21FBDD35" w14:textId="56620D80" w:rsidR="00C430B6" w:rsidRDefault="00C430B6" w:rsidP="00ED2F3E">
      <w:pPr>
        <w:jc w:val="both"/>
        <w:rPr>
          <w:rFonts w:cstheme="minorHAnsi"/>
        </w:rPr>
      </w:pPr>
    </w:p>
    <w:p w14:paraId="6679731C" w14:textId="5E820B90" w:rsidR="00D64C9D" w:rsidRPr="00AE08FB" w:rsidRDefault="00D64C9D" w:rsidP="00ED2F3E">
      <w:pPr>
        <w:spacing w:after="120"/>
        <w:rPr>
          <w:rFonts w:cstheme="minorHAnsi"/>
          <w:sz w:val="24"/>
          <w:szCs w:val="24"/>
        </w:rPr>
      </w:pPr>
      <w:r w:rsidRPr="00AE08FB">
        <w:rPr>
          <w:rFonts w:cstheme="minorHAnsi"/>
          <w:b/>
          <w:bCs/>
          <w:sz w:val="24"/>
          <w:szCs w:val="24"/>
        </w:rPr>
        <w:t xml:space="preserve">Aufbewahrungspflicht und </w:t>
      </w:r>
      <w:proofErr w:type="gramStart"/>
      <w:r w:rsidRPr="00AE08FB">
        <w:rPr>
          <w:rFonts w:cstheme="minorHAnsi"/>
          <w:b/>
          <w:bCs/>
          <w:sz w:val="24"/>
          <w:szCs w:val="24"/>
        </w:rPr>
        <w:t>Aufbewahrungsfrist</w:t>
      </w:r>
      <w:r w:rsidR="00AE08FB">
        <w:rPr>
          <w:rFonts w:cstheme="minorHAnsi"/>
          <w:b/>
          <w:bCs/>
          <w:sz w:val="24"/>
          <w:szCs w:val="24"/>
        </w:rPr>
        <w:t xml:space="preserve"> ?</w:t>
      </w:r>
      <w:proofErr w:type="gramEnd"/>
    </w:p>
    <w:p w14:paraId="660F1754" w14:textId="77777777" w:rsidR="00D64C9D" w:rsidRPr="00D64C9D" w:rsidRDefault="00D64C9D" w:rsidP="00ED2F3E">
      <w:pPr>
        <w:jc w:val="both"/>
        <w:rPr>
          <w:rFonts w:cstheme="minorHAnsi"/>
        </w:rPr>
      </w:pPr>
      <w:r w:rsidRPr="00D64C9D">
        <w:rPr>
          <w:rFonts w:cstheme="minorHAnsi"/>
        </w:rPr>
        <w:t>Bis 5 Jahre nach Beendigung der Geschäftsbeziehung mit dem Kunden oder nach Durchführung des bestimmten, überprüften Geschäftsfalls sind diese Unterlagen und Aufzeichnungen aufzubewahren.</w:t>
      </w:r>
    </w:p>
    <w:p w14:paraId="6BFECBF4" w14:textId="7413072A" w:rsidR="00D64C9D" w:rsidRDefault="00D64C9D" w:rsidP="00ED2F3E">
      <w:pPr>
        <w:jc w:val="both"/>
        <w:rPr>
          <w:rFonts w:cstheme="minorHAnsi"/>
        </w:rPr>
      </w:pPr>
      <w:r w:rsidRPr="00D64C9D">
        <w:rPr>
          <w:rFonts w:cstheme="minorHAnsi"/>
        </w:rPr>
        <w:t>Die Behörde kann jederzeit die Einsicht bzw. die Herausgabe von Aufzeichnungen und Unterlagen vom Unternehmer verlangen.</w:t>
      </w:r>
    </w:p>
    <w:p w14:paraId="1906C228" w14:textId="77777777" w:rsidR="00ED2F3E" w:rsidRPr="00D64C9D" w:rsidRDefault="00ED2F3E" w:rsidP="00ED2F3E">
      <w:pPr>
        <w:jc w:val="both"/>
        <w:rPr>
          <w:rFonts w:cstheme="minorHAnsi"/>
        </w:rPr>
      </w:pPr>
    </w:p>
    <w:p w14:paraId="2F1CB599" w14:textId="3E0289C6" w:rsidR="00D64C9D" w:rsidRPr="00AE08FB" w:rsidRDefault="00D64C9D" w:rsidP="00D64C9D">
      <w:pPr>
        <w:spacing w:after="120"/>
        <w:rPr>
          <w:rFonts w:cstheme="minorHAnsi"/>
          <w:b/>
          <w:bCs/>
          <w:sz w:val="24"/>
          <w:szCs w:val="24"/>
        </w:rPr>
      </w:pPr>
      <w:r w:rsidRPr="00AE08FB">
        <w:rPr>
          <w:rFonts w:cstheme="minorHAnsi"/>
          <w:b/>
          <w:bCs/>
          <w:sz w:val="24"/>
          <w:szCs w:val="24"/>
        </w:rPr>
        <w:t xml:space="preserve">Auffällige </w:t>
      </w:r>
      <w:proofErr w:type="gramStart"/>
      <w:r w:rsidRPr="00AE08FB">
        <w:rPr>
          <w:rFonts w:cstheme="minorHAnsi"/>
          <w:b/>
          <w:bCs/>
          <w:sz w:val="24"/>
          <w:szCs w:val="24"/>
        </w:rPr>
        <w:t>Geschäftsbeziehungen</w:t>
      </w:r>
      <w:r w:rsidR="00AE08FB">
        <w:rPr>
          <w:rFonts w:cstheme="minorHAnsi"/>
          <w:b/>
          <w:bCs/>
          <w:sz w:val="24"/>
          <w:szCs w:val="24"/>
        </w:rPr>
        <w:t xml:space="preserve"> ?</w:t>
      </w:r>
      <w:proofErr w:type="gramEnd"/>
    </w:p>
    <w:p w14:paraId="7B6F8DBD" w14:textId="4A536DE1" w:rsidR="00D64C9D" w:rsidRPr="00D64C9D" w:rsidRDefault="00D64C9D" w:rsidP="00D64C9D">
      <w:pPr>
        <w:spacing w:after="120"/>
        <w:rPr>
          <w:rFonts w:cstheme="minorHAnsi"/>
          <w:sz w:val="20"/>
        </w:rPr>
      </w:pPr>
      <w:r w:rsidRPr="00D64C9D">
        <w:rPr>
          <w:rFonts w:cstheme="minorHAnsi"/>
          <w:sz w:val="20"/>
        </w:rPr>
        <w:t>(Auszug</w:t>
      </w:r>
      <w:r w:rsidR="00A537C4">
        <w:rPr>
          <w:rFonts w:cstheme="minorHAnsi"/>
          <w:sz w:val="20"/>
        </w:rPr>
        <w:t>;</w:t>
      </w:r>
      <w:r w:rsidRPr="00D64C9D">
        <w:rPr>
          <w:rFonts w:cstheme="minorHAnsi"/>
          <w:sz w:val="20"/>
        </w:rPr>
        <w:t xml:space="preserve"> Quelle FMA-Finanzmarktaufsicht, Rundschreiben Meldepflichten vom 03.06.2019)</w:t>
      </w:r>
    </w:p>
    <w:p w14:paraId="019D7FBA" w14:textId="77777777" w:rsidR="00D64C9D" w:rsidRPr="00D64C9D" w:rsidRDefault="00D64C9D" w:rsidP="00D64C9D">
      <w:pPr>
        <w:spacing w:after="120"/>
      </w:pPr>
      <w:r w:rsidRPr="00D64C9D">
        <w:t>Beispiele für Auffälligkeiten betreffend Geschäftsbeziehungen, Geschäfte und Transaktionen:</w:t>
      </w:r>
    </w:p>
    <w:p w14:paraId="1239C3FC" w14:textId="77777777"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Erzeugen von Zeitdruck bei Geschäftsabschluss;</w:t>
      </w:r>
    </w:p>
    <w:p w14:paraId="4D2063FA" w14:textId="77777777"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Rechtskonstruktionen mit besonderer Komplexität, deren Eigentums- oder Kontrollverhältnisse nur schwer zu klären bzw. zu verstehen sind;</w:t>
      </w:r>
    </w:p>
    <w:p w14:paraId="6EA85375" w14:textId="77777777"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 xml:space="preserve">Verweigerung üblicher Auskünfte ohne Angabe von Gründen; </w:t>
      </w:r>
    </w:p>
    <w:p w14:paraId="4A96ABBC" w14:textId="77777777"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 xml:space="preserve">Diskrepanz zwischen agierenden Personen und Geschäft, z.B. wenn das beabsichtigte Geschäft im Hinblick auf Alter, Kenntnisse etc. nicht zum Kunden passt; </w:t>
      </w:r>
    </w:p>
    <w:p w14:paraId="11472B6F" w14:textId="6930088C"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a</w:t>
      </w:r>
      <w:r w:rsidR="005722FB">
        <w:rPr>
          <w:rFonts w:asciiTheme="minorHAnsi" w:eastAsiaTheme="minorHAnsi" w:hAnsiTheme="minorHAnsi" w:cstheme="minorBidi"/>
          <w:szCs w:val="22"/>
          <w:lang w:val="de-AT" w:eastAsia="en-US"/>
        </w:rPr>
        <w:t>uffälliges Verhalten des Kunden</w:t>
      </w:r>
      <w:r w:rsidRPr="00D64C9D">
        <w:rPr>
          <w:rFonts w:asciiTheme="minorHAnsi" w:eastAsiaTheme="minorHAnsi" w:hAnsiTheme="minorHAnsi" w:cstheme="minorBidi"/>
          <w:szCs w:val="22"/>
          <w:lang w:val="de-AT" w:eastAsia="en-US"/>
        </w:rPr>
        <w:t xml:space="preserve">, unerwartete und unpassende Änderung der Geschäfte; </w:t>
      </w:r>
    </w:p>
    <w:p w14:paraId="7259F685" w14:textId="77777777"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 xml:space="preserve">Kunden, die falsche oder irreführende Angaben machen; </w:t>
      </w:r>
    </w:p>
    <w:p w14:paraId="00534B2D" w14:textId="77777777"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 xml:space="preserve">Kunden, die den direkten Kontakt zum Verpflichteten auffällig meiden, oder allzu auffällig den Kontakt zu bestimmten Angestellten suchen; </w:t>
      </w:r>
    </w:p>
    <w:p w14:paraId="16779E65" w14:textId="77777777"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Geschäfte und Transaktionen, die keinen offenkundigen wirtschaftlichen Zweck verfolgen;</w:t>
      </w:r>
    </w:p>
    <w:p w14:paraId="06044025" w14:textId="77777777"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 xml:space="preserve">Geschäfte, die eine erhebliche und nicht plausible geographische Distanz zwischen Verpflichtetem und Wohnsitz/Hauptsitz des Kunden aufweisen; </w:t>
      </w:r>
    </w:p>
    <w:p w14:paraId="6C1D76CE" w14:textId="05255B8D"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Geschäfte mit Ländern, die gesellschaftsrechtliche Konstruktionen anbieten, die die Feststellung und Überprüfung der Mittelherkunft erschweren und in denen laut glaubwürdiger Quellen ein erhöhtes Risiko der Geldwäscherei und Terrorism</w:t>
      </w:r>
      <w:r w:rsidR="005722FB">
        <w:rPr>
          <w:rFonts w:asciiTheme="minorHAnsi" w:eastAsiaTheme="minorHAnsi" w:hAnsiTheme="minorHAnsi" w:cstheme="minorBidi"/>
          <w:szCs w:val="22"/>
          <w:lang w:val="de-AT" w:eastAsia="en-US"/>
        </w:rPr>
        <w:t>usfinanzierung besteht;</w:t>
      </w:r>
    </w:p>
    <w:p w14:paraId="4163A50B" w14:textId="77777777"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wiederholte Transaktionen bzw. Vertragsabschlüsse knapp unterhalb der Identifizierungsschwelle („</w:t>
      </w:r>
      <w:proofErr w:type="spellStart"/>
      <w:r w:rsidRPr="00D64C9D">
        <w:rPr>
          <w:rFonts w:asciiTheme="minorHAnsi" w:eastAsiaTheme="minorHAnsi" w:hAnsiTheme="minorHAnsi" w:cstheme="minorBidi"/>
          <w:szCs w:val="22"/>
          <w:lang w:val="de-AT" w:eastAsia="en-US"/>
        </w:rPr>
        <w:t>Smurfing</w:t>
      </w:r>
      <w:proofErr w:type="spellEnd"/>
      <w:r w:rsidRPr="00D64C9D">
        <w:rPr>
          <w:rFonts w:asciiTheme="minorHAnsi" w:eastAsiaTheme="minorHAnsi" w:hAnsiTheme="minorHAnsi" w:cstheme="minorBidi"/>
          <w:szCs w:val="22"/>
          <w:lang w:val="de-AT" w:eastAsia="en-US"/>
        </w:rPr>
        <w:t>“);</w:t>
      </w:r>
    </w:p>
    <w:p w14:paraId="26BF6BBE" w14:textId="77777777"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 xml:space="preserve">ungewöhnliche Bargeschäfte; </w:t>
      </w:r>
    </w:p>
    <w:p w14:paraId="18951C36" w14:textId="7E81664D"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Abweichungen des tatsächlichen Kundenverhaltens vom zu erwartenden Kundenverhalten, z.B. im Hinblick auf tatsächlich durchgeführ</w:t>
      </w:r>
      <w:r w:rsidR="005722FB">
        <w:rPr>
          <w:rFonts w:asciiTheme="minorHAnsi" w:eastAsiaTheme="minorHAnsi" w:hAnsiTheme="minorHAnsi" w:cstheme="minorBidi"/>
          <w:szCs w:val="22"/>
          <w:lang w:val="de-AT" w:eastAsia="en-US"/>
        </w:rPr>
        <w:t>te Transaktionen und Geschäfte;</w:t>
      </w:r>
    </w:p>
    <w:p w14:paraId="2B680255" w14:textId="77777777" w:rsidR="00D64C9D" w:rsidRPr="00D64C9D" w:rsidRDefault="00D64C9D" w:rsidP="00D64C9D">
      <w:pPr>
        <w:numPr>
          <w:ilvl w:val="0"/>
          <w:numId w:val="36"/>
        </w:numPr>
        <w:spacing w:after="120" w:line="259" w:lineRule="auto"/>
        <w:contextualSpacing/>
        <w:rPr>
          <w:rFonts w:asciiTheme="minorHAnsi" w:eastAsiaTheme="minorHAnsi" w:hAnsiTheme="minorHAnsi" w:cstheme="minorBidi"/>
          <w:szCs w:val="22"/>
          <w:lang w:val="de-AT" w:eastAsia="en-US"/>
        </w:rPr>
      </w:pPr>
      <w:r w:rsidRPr="00D64C9D">
        <w:rPr>
          <w:rFonts w:asciiTheme="minorHAnsi" w:eastAsiaTheme="minorHAnsi" w:hAnsiTheme="minorHAnsi" w:cstheme="minorBidi"/>
          <w:szCs w:val="22"/>
          <w:lang w:val="de-AT" w:eastAsia="en-US"/>
        </w:rPr>
        <w:t xml:space="preserve">Export-/Import von Hochrisikogütern bzw. in Länder, die Sanktionen, Embargos oder ähnlichen Maßnahmen internationaler Organisationen im Bereich der Bekämpfung der Geldwäscherei und Terrorismusfinanzierung unterworfen sind; </w:t>
      </w:r>
    </w:p>
    <w:sectPr w:rsidR="00D64C9D" w:rsidRPr="00D64C9D"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DD07" w14:textId="77777777" w:rsidR="00EE7AC4" w:rsidRDefault="00EE7AC4" w:rsidP="0098724F">
      <w:pPr>
        <w:spacing w:line="240" w:lineRule="auto"/>
      </w:pPr>
      <w:r>
        <w:separator/>
      </w:r>
    </w:p>
  </w:endnote>
  <w:endnote w:type="continuationSeparator" w:id="0">
    <w:p w14:paraId="4C4FDEEF" w14:textId="77777777" w:rsidR="00EE7AC4" w:rsidRDefault="00EE7AC4" w:rsidP="00987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ourier New"/>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80FF" w14:textId="7C17658C" w:rsidR="005732E4" w:rsidRDefault="005732E4">
    <w:pPr>
      <w:pStyle w:val="Fuzeile"/>
      <w:jc w:val="right"/>
    </w:pPr>
  </w:p>
  <w:p w14:paraId="25E8CCE2" w14:textId="77777777" w:rsidR="00D7798D" w:rsidRDefault="00D779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9F5B3" w14:textId="77777777" w:rsidR="00EE7AC4" w:rsidRDefault="00EE7AC4" w:rsidP="0098724F">
      <w:pPr>
        <w:spacing w:line="240" w:lineRule="auto"/>
      </w:pPr>
      <w:r>
        <w:separator/>
      </w:r>
    </w:p>
  </w:footnote>
  <w:footnote w:type="continuationSeparator" w:id="0">
    <w:p w14:paraId="6DF5B94B" w14:textId="77777777" w:rsidR="00EE7AC4" w:rsidRDefault="00EE7AC4" w:rsidP="009872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F64"/>
    <w:multiLevelType w:val="hybridMultilevel"/>
    <w:tmpl w:val="A0FA2A94"/>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8D1736B"/>
    <w:multiLevelType w:val="hybridMultilevel"/>
    <w:tmpl w:val="33524F30"/>
    <w:lvl w:ilvl="0" w:tplc="AF84FE24">
      <w:start w:val="1"/>
      <w:numFmt w:val="decimal"/>
      <w:lvlText w:val="%1."/>
      <w:lvlJc w:val="left"/>
      <w:pPr>
        <w:ind w:left="644" w:hanging="360"/>
      </w:pPr>
      <w:rPr>
        <w:rFonts w:hint="default"/>
        <w:u w:val="none"/>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2" w15:restartNumberingAfterBreak="0">
    <w:nsid w:val="0A2437AA"/>
    <w:multiLevelType w:val="hybridMultilevel"/>
    <w:tmpl w:val="4694F806"/>
    <w:lvl w:ilvl="0" w:tplc="4D7AB80C">
      <w:start w:val="2"/>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1148215A"/>
    <w:multiLevelType w:val="hybridMultilevel"/>
    <w:tmpl w:val="EA8824EA"/>
    <w:lvl w:ilvl="0" w:tplc="73D04ECA">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186059C"/>
    <w:multiLevelType w:val="hybridMultilevel"/>
    <w:tmpl w:val="77D83E6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346100C"/>
    <w:multiLevelType w:val="multilevel"/>
    <w:tmpl w:val="87AA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57AAD"/>
    <w:multiLevelType w:val="hybridMultilevel"/>
    <w:tmpl w:val="A4E6A278"/>
    <w:lvl w:ilvl="0" w:tplc="0C070017">
      <w:start w:val="1"/>
      <w:numFmt w:val="lowerLetter"/>
      <w:lvlText w:val="%1)"/>
      <w:lvlJc w:val="left"/>
      <w:pPr>
        <w:ind w:left="502"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5E40CD9"/>
    <w:multiLevelType w:val="hybridMultilevel"/>
    <w:tmpl w:val="DA0222BA"/>
    <w:lvl w:ilvl="0" w:tplc="C0C6EC5A">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1C843535"/>
    <w:multiLevelType w:val="hybridMultilevel"/>
    <w:tmpl w:val="73AC2A50"/>
    <w:lvl w:ilvl="0" w:tplc="1D04815E">
      <w:start w:val="1"/>
      <w:numFmt w:val="upperLetter"/>
      <w:lvlText w:val="%1."/>
      <w:lvlJc w:val="left"/>
      <w:pPr>
        <w:ind w:left="723" w:hanging="360"/>
      </w:pPr>
      <w:rPr>
        <w:rFonts w:hint="default"/>
        <w:b/>
      </w:rPr>
    </w:lvl>
    <w:lvl w:ilvl="1" w:tplc="0C070019" w:tentative="1">
      <w:start w:val="1"/>
      <w:numFmt w:val="lowerLetter"/>
      <w:lvlText w:val="%2."/>
      <w:lvlJc w:val="left"/>
      <w:pPr>
        <w:ind w:left="1443" w:hanging="360"/>
      </w:pPr>
    </w:lvl>
    <w:lvl w:ilvl="2" w:tplc="0C07001B" w:tentative="1">
      <w:start w:val="1"/>
      <w:numFmt w:val="lowerRoman"/>
      <w:lvlText w:val="%3."/>
      <w:lvlJc w:val="right"/>
      <w:pPr>
        <w:ind w:left="2163" w:hanging="180"/>
      </w:pPr>
    </w:lvl>
    <w:lvl w:ilvl="3" w:tplc="0C07000F" w:tentative="1">
      <w:start w:val="1"/>
      <w:numFmt w:val="decimal"/>
      <w:lvlText w:val="%4."/>
      <w:lvlJc w:val="left"/>
      <w:pPr>
        <w:ind w:left="2883" w:hanging="360"/>
      </w:pPr>
    </w:lvl>
    <w:lvl w:ilvl="4" w:tplc="0C070019" w:tentative="1">
      <w:start w:val="1"/>
      <w:numFmt w:val="lowerLetter"/>
      <w:lvlText w:val="%5."/>
      <w:lvlJc w:val="left"/>
      <w:pPr>
        <w:ind w:left="3603" w:hanging="360"/>
      </w:pPr>
    </w:lvl>
    <w:lvl w:ilvl="5" w:tplc="0C07001B" w:tentative="1">
      <w:start w:val="1"/>
      <w:numFmt w:val="lowerRoman"/>
      <w:lvlText w:val="%6."/>
      <w:lvlJc w:val="right"/>
      <w:pPr>
        <w:ind w:left="4323" w:hanging="180"/>
      </w:pPr>
    </w:lvl>
    <w:lvl w:ilvl="6" w:tplc="0C07000F" w:tentative="1">
      <w:start w:val="1"/>
      <w:numFmt w:val="decimal"/>
      <w:lvlText w:val="%7."/>
      <w:lvlJc w:val="left"/>
      <w:pPr>
        <w:ind w:left="5043" w:hanging="360"/>
      </w:pPr>
    </w:lvl>
    <w:lvl w:ilvl="7" w:tplc="0C070019" w:tentative="1">
      <w:start w:val="1"/>
      <w:numFmt w:val="lowerLetter"/>
      <w:lvlText w:val="%8."/>
      <w:lvlJc w:val="left"/>
      <w:pPr>
        <w:ind w:left="5763" w:hanging="360"/>
      </w:pPr>
    </w:lvl>
    <w:lvl w:ilvl="8" w:tplc="0C07001B" w:tentative="1">
      <w:start w:val="1"/>
      <w:numFmt w:val="lowerRoman"/>
      <w:lvlText w:val="%9."/>
      <w:lvlJc w:val="right"/>
      <w:pPr>
        <w:ind w:left="6483" w:hanging="180"/>
      </w:pPr>
    </w:lvl>
  </w:abstractNum>
  <w:abstractNum w:abstractNumId="9" w15:restartNumberingAfterBreak="0">
    <w:nsid w:val="1F6D5460"/>
    <w:multiLevelType w:val="hybridMultilevel"/>
    <w:tmpl w:val="4B7C2F8E"/>
    <w:lvl w:ilvl="0" w:tplc="04070001">
      <w:start w:val="1"/>
      <w:numFmt w:val="bullet"/>
      <w:lvlText w:val=""/>
      <w:lvlJc w:val="left"/>
      <w:pPr>
        <w:ind w:left="861" w:hanging="360"/>
      </w:pPr>
      <w:rPr>
        <w:rFonts w:ascii="Symbol" w:hAnsi="Symbol" w:hint="default"/>
      </w:rPr>
    </w:lvl>
    <w:lvl w:ilvl="1" w:tplc="04070003" w:tentative="1">
      <w:start w:val="1"/>
      <w:numFmt w:val="bullet"/>
      <w:lvlText w:val="o"/>
      <w:lvlJc w:val="left"/>
      <w:pPr>
        <w:ind w:left="1581" w:hanging="360"/>
      </w:pPr>
      <w:rPr>
        <w:rFonts w:ascii="Courier New" w:hAnsi="Courier New" w:cs="Courier New" w:hint="default"/>
      </w:rPr>
    </w:lvl>
    <w:lvl w:ilvl="2" w:tplc="04070005" w:tentative="1">
      <w:start w:val="1"/>
      <w:numFmt w:val="bullet"/>
      <w:lvlText w:val=""/>
      <w:lvlJc w:val="left"/>
      <w:pPr>
        <w:ind w:left="2301" w:hanging="360"/>
      </w:pPr>
      <w:rPr>
        <w:rFonts w:ascii="Wingdings" w:hAnsi="Wingdings" w:hint="default"/>
      </w:rPr>
    </w:lvl>
    <w:lvl w:ilvl="3" w:tplc="04070001" w:tentative="1">
      <w:start w:val="1"/>
      <w:numFmt w:val="bullet"/>
      <w:lvlText w:val=""/>
      <w:lvlJc w:val="left"/>
      <w:pPr>
        <w:ind w:left="3021" w:hanging="360"/>
      </w:pPr>
      <w:rPr>
        <w:rFonts w:ascii="Symbol" w:hAnsi="Symbol" w:hint="default"/>
      </w:rPr>
    </w:lvl>
    <w:lvl w:ilvl="4" w:tplc="04070003" w:tentative="1">
      <w:start w:val="1"/>
      <w:numFmt w:val="bullet"/>
      <w:lvlText w:val="o"/>
      <w:lvlJc w:val="left"/>
      <w:pPr>
        <w:ind w:left="3741" w:hanging="360"/>
      </w:pPr>
      <w:rPr>
        <w:rFonts w:ascii="Courier New" w:hAnsi="Courier New" w:cs="Courier New" w:hint="default"/>
      </w:rPr>
    </w:lvl>
    <w:lvl w:ilvl="5" w:tplc="04070005" w:tentative="1">
      <w:start w:val="1"/>
      <w:numFmt w:val="bullet"/>
      <w:lvlText w:val=""/>
      <w:lvlJc w:val="left"/>
      <w:pPr>
        <w:ind w:left="4461" w:hanging="360"/>
      </w:pPr>
      <w:rPr>
        <w:rFonts w:ascii="Wingdings" w:hAnsi="Wingdings" w:hint="default"/>
      </w:rPr>
    </w:lvl>
    <w:lvl w:ilvl="6" w:tplc="04070001" w:tentative="1">
      <w:start w:val="1"/>
      <w:numFmt w:val="bullet"/>
      <w:lvlText w:val=""/>
      <w:lvlJc w:val="left"/>
      <w:pPr>
        <w:ind w:left="5181" w:hanging="360"/>
      </w:pPr>
      <w:rPr>
        <w:rFonts w:ascii="Symbol" w:hAnsi="Symbol" w:hint="default"/>
      </w:rPr>
    </w:lvl>
    <w:lvl w:ilvl="7" w:tplc="04070003" w:tentative="1">
      <w:start w:val="1"/>
      <w:numFmt w:val="bullet"/>
      <w:lvlText w:val="o"/>
      <w:lvlJc w:val="left"/>
      <w:pPr>
        <w:ind w:left="5901" w:hanging="360"/>
      </w:pPr>
      <w:rPr>
        <w:rFonts w:ascii="Courier New" w:hAnsi="Courier New" w:cs="Courier New" w:hint="default"/>
      </w:rPr>
    </w:lvl>
    <w:lvl w:ilvl="8" w:tplc="04070005" w:tentative="1">
      <w:start w:val="1"/>
      <w:numFmt w:val="bullet"/>
      <w:lvlText w:val=""/>
      <w:lvlJc w:val="left"/>
      <w:pPr>
        <w:ind w:left="6621" w:hanging="360"/>
      </w:pPr>
      <w:rPr>
        <w:rFonts w:ascii="Wingdings" w:hAnsi="Wingdings" w:hint="default"/>
      </w:rPr>
    </w:lvl>
  </w:abstractNum>
  <w:abstractNum w:abstractNumId="10" w15:restartNumberingAfterBreak="0">
    <w:nsid w:val="222771F6"/>
    <w:multiLevelType w:val="hybridMultilevel"/>
    <w:tmpl w:val="9F4000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7A63EB4"/>
    <w:multiLevelType w:val="hybridMultilevel"/>
    <w:tmpl w:val="1760014E"/>
    <w:lvl w:ilvl="0" w:tplc="5AACDB56">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89A4D9A"/>
    <w:multiLevelType w:val="hybridMultilevel"/>
    <w:tmpl w:val="BEB4AB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8D94948"/>
    <w:multiLevelType w:val="hybridMultilevel"/>
    <w:tmpl w:val="0B46EE54"/>
    <w:lvl w:ilvl="0" w:tplc="D1A4F934">
      <w:start w:val="1"/>
      <w:numFmt w:val="upperLetter"/>
      <w:lvlText w:val="%1."/>
      <w:lvlJc w:val="left"/>
      <w:pPr>
        <w:ind w:left="786" w:hanging="360"/>
      </w:pPr>
      <w:rPr>
        <w:rFonts w:hint="default"/>
        <w:b/>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4" w15:restartNumberingAfterBreak="0">
    <w:nsid w:val="294730D9"/>
    <w:multiLevelType w:val="hybridMultilevel"/>
    <w:tmpl w:val="6FDEFB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A095999"/>
    <w:multiLevelType w:val="hybridMultilevel"/>
    <w:tmpl w:val="34AAAA5A"/>
    <w:lvl w:ilvl="0" w:tplc="0C070001">
      <w:start w:val="1"/>
      <w:numFmt w:val="bullet"/>
      <w:lvlText w:val=""/>
      <w:lvlJc w:val="left"/>
      <w:pPr>
        <w:ind w:left="1457" w:hanging="360"/>
      </w:pPr>
      <w:rPr>
        <w:rFonts w:ascii="Symbol" w:hAnsi="Symbol" w:hint="default"/>
      </w:rPr>
    </w:lvl>
    <w:lvl w:ilvl="1" w:tplc="0C070003" w:tentative="1">
      <w:start w:val="1"/>
      <w:numFmt w:val="bullet"/>
      <w:lvlText w:val="o"/>
      <w:lvlJc w:val="left"/>
      <w:pPr>
        <w:ind w:left="2177" w:hanging="360"/>
      </w:pPr>
      <w:rPr>
        <w:rFonts w:ascii="Courier New" w:hAnsi="Courier New" w:cs="Courier New" w:hint="default"/>
      </w:rPr>
    </w:lvl>
    <w:lvl w:ilvl="2" w:tplc="0C070005" w:tentative="1">
      <w:start w:val="1"/>
      <w:numFmt w:val="bullet"/>
      <w:lvlText w:val=""/>
      <w:lvlJc w:val="left"/>
      <w:pPr>
        <w:ind w:left="2897" w:hanging="360"/>
      </w:pPr>
      <w:rPr>
        <w:rFonts w:ascii="Wingdings" w:hAnsi="Wingdings" w:hint="default"/>
      </w:rPr>
    </w:lvl>
    <w:lvl w:ilvl="3" w:tplc="0C070001" w:tentative="1">
      <w:start w:val="1"/>
      <w:numFmt w:val="bullet"/>
      <w:lvlText w:val=""/>
      <w:lvlJc w:val="left"/>
      <w:pPr>
        <w:ind w:left="3617" w:hanging="360"/>
      </w:pPr>
      <w:rPr>
        <w:rFonts w:ascii="Symbol" w:hAnsi="Symbol" w:hint="default"/>
      </w:rPr>
    </w:lvl>
    <w:lvl w:ilvl="4" w:tplc="0C070003" w:tentative="1">
      <w:start w:val="1"/>
      <w:numFmt w:val="bullet"/>
      <w:lvlText w:val="o"/>
      <w:lvlJc w:val="left"/>
      <w:pPr>
        <w:ind w:left="4337" w:hanging="360"/>
      </w:pPr>
      <w:rPr>
        <w:rFonts w:ascii="Courier New" w:hAnsi="Courier New" w:cs="Courier New" w:hint="default"/>
      </w:rPr>
    </w:lvl>
    <w:lvl w:ilvl="5" w:tplc="0C070005" w:tentative="1">
      <w:start w:val="1"/>
      <w:numFmt w:val="bullet"/>
      <w:lvlText w:val=""/>
      <w:lvlJc w:val="left"/>
      <w:pPr>
        <w:ind w:left="5057" w:hanging="360"/>
      </w:pPr>
      <w:rPr>
        <w:rFonts w:ascii="Wingdings" w:hAnsi="Wingdings" w:hint="default"/>
      </w:rPr>
    </w:lvl>
    <w:lvl w:ilvl="6" w:tplc="0C070001" w:tentative="1">
      <w:start w:val="1"/>
      <w:numFmt w:val="bullet"/>
      <w:lvlText w:val=""/>
      <w:lvlJc w:val="left"/>
      <w:pPr>
        <w:ind w:left="5777" w:hanging="360"/>
      </w:pPr>
      <w:rPr>
        <w:rFonts w:ascii="Symbol" w:hAnsi="Symbol" w:hint="default"/>
      </w:rPr>
    </w:lvl>
    <w:lvl w:ilvl="7" w:tplc="0C070003" w:tentative="1">
      <w:start w:val="1"/>
      <w:numFmt w:val="bullet"/>
      <w:lvlText w:val="o"/>
      <w:lvlJc w:val="left"/>
      <w:pPr>
        <w:ind w:left="6497" w:hanging="360"/>
      </w:pPr>
      <w:rPr>
        <w:rFonts w:ascii="Courier New" w:hAnsi="Courier New" w:cs="Courier New" w:hint="default"/>
      </w:rPr>
    </w:lvl>
    <w:lvl w:ilvl="8" w:tplc="0C070005" w:tentative="1">
      <w:start w:val="1"/>
      <w:numFmt w:val="bullet"/>
      <w:lvlText w:val=""/>
      <w:lvlJc w:val="left"/>
      <w:pPr>
        <w:ind w:left="7217" w:hanging="360"/>
      </w:pPr>
      <w:rPr>
        <w:rFonts w:ascii="Wingdings" w:hAnsi="Wingdings" w:hint="default"/>
      </w:rPr>
    </w:lvl>
  </w:abstractNum>
  <w:abstractNum w:abstractNumId="16" w15:restartNumberingAfterBreak="0">
    <w:nsid w:val="2A274DA7"/>
    <w:multiLevelType w:val="hybridMultilevel"/>
    <w:tmpl w:val="BE266898"/>
    <w:lvl w:ilvl="0" w:tplc="9C76C5BE">
      <w:start w:val="1"/>
      <w:numFmt w:val="bullet"/>
      <w:lvlText w:val="-"/>
      <w:lvlJc w:val="left"/>
      <w:pPr>
        <w:ind w:left="1080" w:hanging="360"/>
      </w:pPr>
      <w:rPr>
        <w:rFonts w:ascii="Trebuchet MS" w:eastAsia="Times New Roman" w:hAnsi="Trebuchet MS"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15:restartNumberingAfterBreak="0">
    <w:nsid w:val="2C7A0E25"/>
    <w:multiLevelType w:val="hybridMultilevel"/>
    <w:tmpl w:val="DE90BDD8"/>
    <w:lvl w:ilvl="0" w:tplc="3266FE3C">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FEF1E74"/>
    <w:multiLevelType w:val="hybridMultilevel"/>
    <w:tmpl w:val="0EBE144A"/>
    <w:lvl w:ilvl="0" w:tplc="D6203666">
      <w:start w:val="1"/>
      <w:numFmt w:val="bullet"/>
      <w:lvlText w:val=""/>
      <w:lvlJc w:val="left"/>
      <w:pPr>
        <w:ind w:left="1817" w:hanging="360"/>
      </w:pPr>
      <w:rPr>
        <w:rFonts w:ascii="Symbol" w:hAnsi="Symbol" w:hint="default"/>
        <w:color w:val="000000" w:themeColor="text1"/>
      </w:rPr>
    </w:lvl>
    <w:lvl w:ilvl="1" w:tplc="0C070003" w:tentative="1">
      <w:start w:val="1"/>
      <w:numFmt w:val="bullet"/>
      <w:lvlText w:val="o"/>
      <w:lvlJc w:val="left"/>
      <w:pPr>
        <w:ind w:left="2537" w:hanging="360"/>
      </w:pPr>
      <w:rPr>
        <w:rFonts w:ascii="Courier New" w:hAnsi="Courier New" w:cs="Courier New" w:hint="default"/>
      </w:rPr>
    </w:lvl>
    <w:lvl w:ilvl="2" w:tplc="0C070005" w:tentative="1">
      <w:start w:val="1"/>
      <w:numFmt w:val="bullet"/>
      <w:lvlText w:val=""/>
      <w:lvlJc w:val="left"/>
      <w:pPr>
        <w:ind w:left="3257" w:hanging="360"/>
      </w:pPr>
      <w:rPr>
        <w:rFonts w:ascii="Wingdings" w:hAnsi="Wingdings" w:hint="default"/>
      </w:rPr>
    </w:lvl>
    <w:lvl w:ilvl="3" w:tplc="0C070001" w:tentative="1">
      <w:start w:val="1"/>
      <w:numFmt w:val="bullet"/>
      <w:lvlText w:val=""/>
      <w:lvlJc w:val="left"/>
      <w:pPr>
        <w:ind w:left="3977" w:hanging="360"/>
      </w:pPr>
      <w:rPr>
        <w:rFonts w:ascii="Symbol" w:hAnsi="Symbol" w:hint="default"/>
      </w:rPr>
    </w:lvl>
    <w:lvl w:ilvl="4" w:tplc="0C070003" w:tentative="1">
      <w:start w:val="1"/>
      <w:numFmt w:val="bullet"/>
      <w:lvlText w:val="o"/>
      <w:lvlJc w:val="left"/>
      <w:pPr>
        <w:ind w:left="4697" w:hanging="360"/>
      </w:pPr>
      <w:rPr>
        <w:rFonts w:ascii="Courier New" w:hAnsi="Courier New" w:cs="Courier New" w:hint="default"/>
      </w:rPr>
    </w:lvl>
    <w:lvl w:ilvl="5" w:tplc="0C070005" w:tentative="1">
      <w:start w:val="1"/>
      <w:numFmt w:val="bullet"/>
      <w:lvlText w:val=""/>
      <w:lvlJc w:val="left"/>
      <w:pPr>
        <w:ind w:left="5417" w:hanging="360"/>
      </w:pPr>
      <w:rPr>
        <w:rFonts w:ascii="Wingdings" w:hAnsi="Wingdings" w:hint="default"/>
      </w:rPr>
    </w:lvl>
    <w:lvl w:ilvl="6" w:tplc="0C070001" w:tentative="1">
      <w:start w:val="1"/>
      <w:numFmt w:val="bullet"/>
      <w:lvlText w:val=""/>
      <w:lvlJc w:val="left"/>
      <w:pPr>
        <w:ind w:left="6137" w:hanging="360"/>
      </w:pPr>
      <w:rPr>
        <w:rFonts w:ascii="Symbol" w:hAnsi="Symbol" w:hint="default"/>
      </w:rPr>
    </w:lvl>
    <w:lvl w:ilvl="7" w:tplc="0C070003" w:tentative="1">
      <w:start w:val="1"/>
      <w:numFmt w:val="bullet"/>
      <w:lvlText w:val="o"/>
      <w:lvlJc w:val="left"/>
      <w:pPr>
        <w:ind w:left="6857" w:hanging="360"/>
      </w:pPr>
      <w:rPr>
        <w:rFonts w:ascii="Courier New" w:hAnsi="Courier New" w:cs="Courier New" w:hint="default"/>
      </w:rPr>
    </w:lvl>
    <w:lvl w:ilvl="8" w:tplc="0C070005" w:tentative="1">
      <w:start w:val="1"/>
      <w:numFmt w:val="bullet"/>
      <w:lvlText w:val=""/>
      <w:lvlJc w:val="left"/>
      <w:pPr>
        <w:ind w:left="7577" w:hanging="360"/>
      </w:pPr>
      <w:rPr>
        <w:rFonts w:ascii="Wingdings" w:hAnsi="Wingdings" w:hint="default"/>
      </w:rPr>
    </w:lvl>
  </w:abstractNum>
  <w:abstractNum w:abstractNumId="19" w15:restartNumberingAfterBreak="0">
    <w:nsid w:val="307C46A4"/>
    <w:multiLevelType w:val="hybridMultilevel"/>
    <w:tmpl w:val="43A6C660"/>
    <w:lvl w:ilvl="0" w:tplc="EB304132">
      <w:start w:val="1"/>
      <w:numFmt w:val="upperLetter"/>
      <w:lvlText w:val="%1."/>
      <w:lvlJc w:val="left"/>
      <w:pPr>
        <w:ind w:left="1637" w:hanging="360"/>
      </w:pPr>
      <w:rPr>
        <w:rFonts w:hint="default"/>
        <w:b/>
        <w:sz w:val="22"/>
        <w:szCs w:val="22"/>
      </w:rPr>
    </w:lvl>
    <w:lvl w:ilvl="1" w:tplc="0C070019" w:tentative="1">
      <w:start w:val="1"/>
      <w:numFmt w:val="lowerLetter"/>
      <w:lvlText w:val="%2."/>
      <w:lvlJc w:val="left"/>
      <w:pPr>
        <w:ind w:left="2357" w:hanging="360"/>
      </w:pPr>
    </w:lvl>
    <w:lvl w:ilvl="2" w:tplc="0C07001B" w:tentative="1">
      <w:start w:val="1"/>
      <w:numFmt w:val="lowerRoman"/>
      <w:lvlText w:val="%3."/>
      <w:lvlJc w:val="right"/>
      <w:pPr>
        <w:ind w:left="3077" w:hanging="180"/>
      </w:pPr>
    </w:lvl>
    <w:lvl w:ilvl="3" w:tplc="0C07000F" w:tentative="1">
      <w:start w:val="1"/>
      <w:numFmt w:val="decimal"/>
      <w:lvlText w:val="%4."/>
      <w:lvlJc w:val="left"/>
      <w:pPr>
        <w:ind w:left="3797" w:hanging="360"/>
      </w:pPr>
    </w:lvl>
    <w:lvl w:ilvl="4" w:tplc="0C070019" w:tentative="1">
      <w:start w:val="1"/>
      <w:numFmt w:val="lowerLetter"/>
      <w:lvlText w:val="%5."/>
      <w:lvlJc w:val="left"/>
      <w:pPr>
        <w:ind w:left="4517" w:hanging="360"/>
      </w:pPr>
    </w:lvl>
    <w:lvl w:ilvl="5" w:tplc="0C07001B" w:tentative="1">
      <w:start w:val="1"/>
      <w:numFmt w:val="lowerRoman"/>
      <w:lvlText w:val="%6."/>
      <w:lvlJc w:val="right"/>
      <w:pPr>
        <w:ind w:left="5237" w:hanging="180"/>
      </w:pPr>
    </w:lvl>
    <w:lvl w:ilvl="6" w:tplc="0C07000F" w:tentative="1">
      <w:start w:val="1"/>
      <w:numFmt w:val="decimal"/>
      <w:lvlText w:val="%7."/>
      <w:lvlJc w:val="left"/>
      <w:pPr>
        <w:ind w:left="5957" w:hanging="360"/>
      </w:pPr>
    </w:lvl>
    <w:lvl w:ilvl="7" w:tplc="0C070019" w:tentative="1">
      <w:start w:val="1"/>
      <w:numFmt w:val="lowerLetter"/>
      <w:lvlText w:val="%8."/>
      <w:lvlJc w:val="left"/>
      <w:pPr>
        <w:ind w:left="6677" w:hanging="360"/>
      </w:pPr>
    </w:lvl>
    <w:lvl w:ilvl="8" w:tplc="0C07001B" w:tentative="1">
      <w:start w:val="1"/>
      <w:numFmt w:val="lowerRoman"/>
      <w:lvlText w:val="%9."/>
      <w:lvlJc w:val="right"/>
      <w:pPr>
        <w:ind w:left="7397" w:hanging="180"/>
      </w:pPr>
    </w:lvl>
  </w:abstractNum>
  <w:abstractNum w:abstractNumId="20" w15:restartNumberingAfterBreak="0">
    <w:nsid w:val="318F03D6"/>
    <w:multiLevelType w:val="hybridMultilevel"/>
    <w:tmpl w:val="9200A3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65E74D1"/>
    <w:multiLevelType w:val="hybridMultilevel"/>
    <w:tmpl w:val="D4CE682E"/>
    <w:lvl w:ilvl="0" w:tplc="5114FFE0">
      <w:start w:val="1"/>
      <w:numFmt w:val="bullet"/>
      <w:lvlText w:val="-"/>
      <w:lvlJc w:val="left"/>
      <w:pPr>
        <w:ind w:left="1211" w:hanging="360"/>
      </w:pPr>
      <w:rPr>
        <w:rFonts w:ascii="Trebuchet MS" w:eastAsia="Times New Roman" w:hAnsi="Trebuchet MS" w:cs="Times New Roman"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22" w15:restartNumberingAfterBreak="0">
    <w:nsid w:val="36B91BC2"/>
    <w:multiLevelType w:val="hybridMultilevel"/>
    <w:tmpl w:val="BC629BB0"/>
    <w:lvl w:ilvl="0" w:tplc="DB9A41CC">
      <w:start w:val="1"/>
      <w:numFmt w:val="bullet"/>
      <w:lvlText w:val="-"/>
      <w:lvlJc w:val="left"/>
      <w:pPr>
        <w:ind w:left="1211" w:hanging="360"/>
      </w:pPr>
      <w:rPr>
        <w:rFonts w:ascii="Trebuchet MS" w:eastAsia="Times New Roman" w:hAnsi="Trebuchet MS" w:cs="Times New Roman"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23" w15:restartNumberingAfterBreak="0">
    <w:nsid w:val="3830575D"/>
    <w:multiLevelType w:val="hybridMultilevel"/>
    <w:tmpl w:val="FA96E66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9287510"/>
    <w:multiLevelType w:val="hybridMultilevel"/>
    <w:tmpl w:val="72221CC6"/>
    <w:lvl w:ilvl="0" w:tplc="25021DD8">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3B072AC1"/>
    <w:multiLevelType w:val="hybridMultilevel"/>
    <w:tmpl w:val="161A2B00"/>
    <w:lvl w:ilvl="0" w:tplc="73421D22">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D300E2F"/>
    <w:multiLevelType w:val="hybridMultilevel"/>
    <w:tmpl w:val="83167104"/>
    <w:lvl w:ilvl="0" w:tplc="61489F8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3F92137D"/>
    <w:multiLevelType w:val="hybridMultilevel"/>
    <w:tmpl w:val="D7D6E1D6"/>
    <w:lvl w:ilvl="0" w:tplc="54965290">
      <w:start w:val="1"/>
      <w:numFmt w:val="upperLetter"/>
      <w:lvlText w:val="%1."/>
      <w:lvlJc w:val="left"/>
      <w:pPr>
        <w:ind w:left="720" w:hanging="360"/>
      </w:pPr>
      <w:rPr>
        <w:rFonts w:hint="default"/>
        <w:b/>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0512D8D"/>
    <w:multiLevelType w:val="hybridMultilevel"/>
    <w:tmpl w:val="4A447334"/>
    <w:lvl w:ilvl="0" w:tplc="F40E5E34">
      <w:start w:val="1"/>
      <w:numFmt w:val="bullet"/>
      <w:lvlText w:val=""/>
      <w:lvlJc w:val="left"/>
      <w:pPr>
        <w:ind w:left="720" w:hanging="360"/>
      </w:pPr>
      <w:rPr>
        <w:rFonts w:ascii="Symbol" w:hAnsi="Symbol" w:hint="default"/>
        <w:color w:val="00206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34E5AB8"/>
    <w:multiLevelType w:val="hybridMultilevel"/>
    <w:tmpl w:val="C338ED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4799023A"/>
    <w:multiLevelType w:val="hybridMultilevel"/>
    <w:tmpl w:val="159A2B9E"/>
    <w:lvl w:ilvl="0" w:tplc="C0C6EC5A">
      <w:start w:val="1"/>
      <w:numFmt w:val="lowerLetter"/>
      <w:lvlText w:val="%1)"/>
      <w:lvlJc w:val="left"/>
      <w:pPr>
        <w:ind w:left="720" w:hanging="360"/>
      </w:pPr>
      <w:rPr>
        <w:rFonts w:hint="default"/>
      </w:rPr>
    </w:lvl>
    <w:lvl w:ilvl="1" w:tplc="5AACDB56">
      <w:start w:val="1"/>
      <w:numFmt w:val="bullet"/>
      <w:lvlText w:val="-"/>
      <w:lvlJc w:val="left"/>
      <w:pPr>
        <w:ind w:left="1440" w:hanging="360"/>
      </w:pPr>
      <w:rPr>
        <w:rFonts w:ascii="Trebuchet MS" w:eastAsia="Times New Roman" w:hAnsi="Trebuchet MS"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47C75BA0"/>
    <w:multiLevelType w:val="hybridMultilevel"/>
    <w:tmpl w:val="C87EFC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491D2EB1"/>
    <w:multiLevelType w:val="hybridMultilevel"/>
    <w:tmpl w:val="6B18EEC6"/>
    <w:lvl w:ilvl="0" w:tplc="0C070003">
      <w:start w:val="1"/>
      <w:numFmt w:val="bullet"/>
      <w:lvlText w:val="o"/>
      <w:lvlJc w:val="left"/>
      <w:pPr>
        <w:ind w:left="1440" w:hanging="360"/>
      </w:pPr>
      <w:rPr>
        <w:rFonts w:ascii="Courier New" w:hAnsi="Courier New" w:cs="Courier New"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3" w15:restartNumberingAfterBreak="0">
    <w:nsid w:val="568B6090"/>
    <w:multiLevelType w:val="hybridMultilevel"/>
    <w:tmpl w:val="3D2C5534"/>
    <w:lvl w:ilvl="0" w:tplc="E27665F8">
      <w:start w:val="1"/>
      <w:numFmt w:val="lowerLetter"/>
      <w:lvlText w:val="%1)"/>
      <w:lvlJc w:val="left"/>
      <w:pPr>
        <w:ind w:left="430" w:hanging="360"/>
      </w:pPr>
      <w:rPr>
        <w:rFonts w:hint="default"/>
      </w:rPr>
    </w:lvl>
    <w:lvl w:ilvl="1" w:tplc="0C070019" w:tentative="1">
      <w:start w:val="1"/>
      <w:numFmt w:val="lowerLetter"/>
      <w:lvlText w:val="%2."/>
      <w:lvlJc w:val="left"/>
      <w:pPr>
        <w:ind w:left="1150" w:hanging="360"/>
      </w:pPr>
    </w:lvl>
    <w:lvl w:ilvl="2" w:tplc="0C07001B" w:tentative="1">
      <w:start w:val="1"/>
      <w:numFmt w:val="lowerRoman"/>
      <w:lvlText w:val="%3."/>
      <w:lvlJc w:val="right"/>
      <w:pPr>
        <w:ind w:left="1870" w:hanging="180"/>
      </w:pPr>
    </w:lvl>
    <w:lvl w:ilvl="3" w:tplc="0C07000F" w:tentative="1">
      <w:start w:val="1"/>
      <w:numFmt w:val="decimal"/>
      <w:lvlText w:val="%4."/>
      <w:lvlJc w:val="left"/>
      <w:pPr>
        <w:ind w:left="2590" w:hanging="360"/>
      </w:pPr>
    </w:lvl>
    <w:lvl w:ilvl="4" w:tplc="0C070019" w:tentative="1">
      <w:start w:val="1"/>
      <w:numFmt w:val="lowerLetter"/>
      <w:lvlText w:val="%5."/>
      <w:lvlJc w:val="left"/>
      <w:pPr>
        <w:ind w:left="3310" w:hanging="360"/>
      </w:pPr>
    </w:lvl>
    <w:lvl w:ilvl="5" w:tplc="0C07001B" w:tentative="1">
      <w:start w:val="1"/>
      <w:numFmt w:val="lowerRoman"/>
      <w:lvlText w:val="%6."/>
      <w:lvlJc w:val="right"/>
      <w:pPr>
        <w:ind w:left="4030" w:hanging="180"/>
      </w:pPr>
    </w:lvl>
    <w:lvl w:ilvl="6" w:tplc="0C07000F" w:tentative="1">
      <w:start w:val="1"/>
      <w:numFmt w:val="decimal"/>
      <w:lvlText w:val="%7."/>
      <w:lvlJc w:val="left"/>
      <w:pPr>
        <w:ind w:left="4750" w:hanging="360"/>
      </w:pPr>
    </w:lvl>
    <w:lvl w:ilvl="7" w:tplc="0C070019" w:tentative="1">
      <w:start w:val="1"/>
      <w:numFmt w:val="lowerLetter"/>
      <w:lvlText w:val="%8."/>
      <w:lvlJc w:val="left"/>
      <w:pPr>
        <w:ind w:left="5470" w:hanging="360"/>
      </w:pPr>
    </w:lvl>
    <w:lvl w:ilvl="8" w:tplc="0C07001B" w:tentative="1">
      <w:start w:val="1"/>
      <w:numFmt w:val="lowerRoman"/>
      <w:lvlText w:val="%9."/>
      <w:lvlJc w:val="right"/>
      <w:pPr>
        <w:ind w:left="6190" w:hanging="180"/>
      </w:pPr>
    </w:lvl>
  </w:abstractNum>
  <w:abstractNum w:abstractNumId="34" w15:restartNumberingAfterBreak="0">
    <w:nsid w:val="577C75FF"/>
    <w:multiLevelType w:val="hybridMultilevel"/>
    <w:tmpl w:val="256AA49C"/>
    <w:lvl w:ilvl="0" w:tplc="0C070001">
      <w:start w:val="1"/>
      <w:numFmt w:val="bullet"/>
      <w:lvlText w:val=""/>
      <w:lvlJc w:val="left"/>
      <w:pPr>
        <w:ind w:left="723" w:hanging="360"/>
      </w:pPr>
      <w:rPr>
        <w:rFonts w:ascii="Symbol" w:hAnsi="Symbol" w:hint="default"/>
      </w:rPr>
    </w:lvl>
    <w:lvl w:ilvl="1" w:tplc="0C070003" w:tentative="1">
      <w:start w:val="1"/>
      <w:numFmt w:val="bullet"/>
      <w:lvlText w:val="o"/>
      <w:lvlJc w:val="left"/>
      <w:pPr>
        <w:ind w:left="1443" w:hanging="360"/>
      </w:pPr>
      <w:rPr>
        <w:rFonts w:ascii="Courier New" w:hAnsi="Courier New" w:cs="Courier New" w:hint="default"/>
      </w:rPr>
    </w:lvl>
    <w:lvl w:ilvl="2" w:tplc="0C070005" w:tentative="1">
      <w:start w:val="1"/>
      <w:numFmt w:val="bullet"/>
      <w:lvlText w:val=""/>
      <w:lvlJc w:val="left"/>
      <w:pPr>
        <w:ind w:left="2163" w:hanging="360"/>
      </w:pPr>
      <w:rPr>
        <w:rFonts w:ascii="Wingdings" w:hAnsi="Wingdings" w:hint="default"/>
      </w:rPr>
    </w:lvl>
    <w:lvl w:ilvl="3" w:tplc="0C070001" w:tentative="1">
      <w:start w:val="1"/>
      <w:numFmt w:val="bullet"/>
      <w:lvlText w:val=""/>
      <w:lvlJc w:val="left"/>
      <w:pPr>
        <w:ind w:left="2883" w:hanging="360"/>
      </w:pPr>
      <w:rPr>
        <w:rFonts w:ascii="Symbol" w:hAnsi="Symbol" w:hint="default"/>
      </w:rPr>
    </w:lvl>
    <w:lvl w:ilvl="4" w:tplc="0C070003" w:tentative="1">
      <w:start w:val="1"/>
      <w:numFmt w:val="bullet"/>
      <w:lvlText w:val="o"/>
      <w:lvlJc w:val="left"/>
      <w:pPr>
        <w:ind w:left="3603" w:hanging="360"/>
      </w:pPr>
      <w:rPr>
        <w:rFonts w:ascii="Courier New" w:hAnsi="Courier New" w:cs="Courier New" w:hint="default"/>
      </w:rPr>
    </w:lvl>
    <w:lvl w:ilvl="5" w:tplc="0C070005" w:tentative="1">
      <w:start w:val="1"/>
      <w:numFmt w:val="bullet"/>
      <w:lvlText w:val=""/>
      <w:lvlJc w:val="left"/>
      <w:pPr>
        <w:ind w:left="4323" w:hanging="360"/>
      </w:pPr>
      <w:rPr>
        <w:rFonts w:ascii="Wingdings" w:hAnsi="Wingdings" w:hint="default"/>
      </w:rPr>
    </w:lvl>
    <w:lvl w:ilvl="6" w:tplc="0C070001" w:tentative="1">
      <w:start w:val="1"/>
      <w:numFmt w:val="bullet"/>
      <w:lvlText w:val=""/>
      <w:lvlJc w:val="left"/>
      <w:pPr>
        <w:ind w:left="5043" w:hanging="360"/>
      </w:pPr>
      <w:rPr>
        <w:rFonts w:ascii="Symbol" w:hAnsi="Symbol" w:hint="default"/>
      </w:rPr>
    </w:lvl>
    <w:lvl w:ilvl="7" w:tplc="0C070003" w:tentative="1">
      <w:start w:val="1"/>
      <w:numFmt w:val="bullet"/>
      <w:lvlText w:val="o"/>
      <w:lvlJc w:val="left"/>
      <w:pPr>
        <w:ind w:left="5763" w:hanging="360"/>
      </w:pPr>
      <w:rPr>
        <w:rFonts w:ascii="Courier New" w:hAnsi="Courier New" w:cs="Courier New" w:hint="default"/>
      </w:rPr>
    </w:lvl>
    <w:lvl w:ilvl="8" w:tplc="0C070005" w:tentative="1">
      <w:start w:val="1"/>
      <w:numFmt w:val="bullet"/>
      <w:lvlText w:val=""/>
      <w:lvlJc w:val="left"/>
      <w:pPr>
        <w:ind w:left="6483" w:hanging="360"/>
      </w:pPr>
      <w:rPr>
        <w:rFonts w:ascii="Wingdings" w:hAnsi="Wingdings" w:hint="default"/>
      </w:rPr>
    </w:lvl>
  </w:abstractNum>
  <w:abstractNum w:abstractNumId="35" w15:restartNumberingAfterBreak="0">
    <w:nsid w:val="5EA36E51"/>
    <w:multiLevelType w:val="hybridMultilevel"/>
    <w:tmpl w:val="36E68F90"/>
    <w:lvl w:ilvl="0" w:tplc="BD888314">
      <w:start w:val="2"/>
      <w:numFmt w:val="bullet"/>
      <w:lvlText w:val="-"/>
      <w:lvlJc w:val="left"/>
      <w:pPr>
        <w:ind w:left="1069" w:hanging="360"/>
      </w:pPr>
      <w:rPr>
        <w:rFonts w:ascii="Trebuchet MS" w:eastAsia="Times New Roman" w:hAnsi="Trebuchet MS" w:cs="Times New Roman" w:hint="default"/>
        <w:color w:val="auto"/>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36" w15:restartNumberingAfterBreak="0">
    <w:nsid w:val="5FE223AC"/>
    <w:multiLevelType w:val="hybridMultilevel"/>
    <w:tmpl w:val="ABE26E0C"/>
    <w:lvl w:ilvl="0" w:tplc="57387B36">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31F5757"/>
    <w:multiLevelType w:val="multilevel"/>
    <w:tmpl w:val="EA684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78605F"/>
    <w:multiLevelType w:val="hybridMultilevel"/>
    <w:tmpl w:val="37EE02E4"/>
    <w:lvl w:ilvl="0" w:tplc="0C070013">
      <w:start w:val="1"/>
      <w:numFmt w:val="upperRoman"/>
      <w:lvlText w:val="%1."/>
      <w:lvlJc w:val="righ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9" w15:restartNumberingAfterBreak="0">
    <w:nsid w:val="6AAB71E7"/>
    <w:multiLevelType w:val="hybridMultilevel"/>
    <w:tmpl w:val="F7DC60B6"/>
    <w:lvl w:ilvl="0" w:tplc="0C070003">
      <w:start w:val="1"/>
      <w:numFmt w:val="bullet"/>
      <w:lvlText w:val="o"/>
      <w:lvlJc w:val="left"/>
      <w:pPr>
        <w:ind w:left="5889" w:hanging="360"/>
      </w:pPr>
      <w:rPr>
        <w:rFonts w:ascii="Courier New" w:hAnsi="Courier New" w:cs="Courier New" w:hint="default"/>
      </w:rPr>
    </w:lvl>
    <w:lvl w:ilvl="1" w:tplc="0C070003" w:tentative="1">
      <w:start w:val="1"/>
      <w:numFmt w:val="bullet"/>
      <w:lvlText w:val="o"/>
      <w:lvlJc w:val="left"/>
      <w:pPr>
        <w:ind w:left="6609" w:hanging="360"/>
      </w:pPr>
      <w:rPr>
        <w:rFonts w:ascii="Courier New" w:hAnsi="Courier New" w:cs="Courier New" w:hint="default"/>
      </w:rPr>
    </w:lvl>
    <w:lvl w:ilvl="2" w:tplc="0C070005" w:tentative="1">
      <w:start w:val="1"/>
      <w:numFmt w:val="bullet"/>
      <w:lvlText w:val=""/>
      <w:lvlJc w:val="left"/>
      <w:pPr>
        <w:ind w:left="7329" w:hanging="360"/>
      </w:pPr>
      <w:rPr>
        <w:rFonts w:ascii="Wingdings" w:hAnsi="Wingdings" w:hint="default"/>
      </w:rPr>
    </w:lvl>
    <w:lvl w:ilvl="3" w:tplc="0C070001" w:tentative="1">
      <w:start w:val="1"/>
      <w:numFmt w:val="bullet"/>
      <w:lvlText w:val=""/>
      <w:lvlJc w:val="left"/>
      <w:pPr>
        <w:ind w:left="8049" w:hanging="360"/>
      </w:pPr>
      <w:rPr>
        <w:rFonts w:ascii="Symbol" w:hAnsi="Symbol" w:hint="default"/>
      </w:rPr>
    </w:lvl>
    <w:lvl w:ilvl="4" w:tplc="0C070003" w:tentative="1">
      <w:start w:val="1"/>
      <w:numFmt w:val="bullet"/>
      <w:lvlText w:val="o"/>
      <w:lvlJc w:val="left"/>
      <w:pPr>
        <w:ind w:left="8769" w:hanging="360"/>
      </w:pPr>
      <w:rPr>
        <w:rFonts w:ascii="Courier New" w:hAnsi="Courier New" w:cs="Courier New" w:hint="default"/>
      </w:rPr>
    </w:lvl>
    <w:lvl w:ilvl="5" w:tplc="0C070005" w:tentative="1">
      <w:start w:val="1"/>
      <w:numFmt w:val="bullet"/>
      <w:lvlText w:val=""/>
      <w:lvlJc w:val="left"/>
      <w:pPr>
        <w:ind w:left="9489" w:hanging="360"/>
      </w:pPr>
      <w:rPr>
        <w:rFonts w:ascii="Wingdings" w:hAnsi="Wingdings" w:hint="default"/>
      </w:rPr>
    </w:lvl>
    <w:lvl w:ilvl="6" w:tplc="0C070001" w:tentative="1">
      <w:start w:val="1"/>
      <w:numFmt w:val="bullet"/>
      <w:lvlText w:val=""/>
      <w:lvlJc w:val="left"/>
      <w:pPr>
        <w:ind w:left="10209" w:hanging="360"/>
      </w:pPr>
      <w:rPr>
        <w:rFonts w:ascii="Symbol" w:hAnsi="Symbol" w:hint="default"/>
      </w:rPr>
    </w:lvl>
    <w:lvl w:ilvl="7" w:tplc="0C070003" w:tentative="1">
      <w:start w:val="1"/>
      <w:numFmt w:val="bullet"/>
      <w:lvlText w:val="o"/>
      <w:lvlJc w:val="left"/>
      <w:pPr>
        <w:ind w:left="10929" w:hanging="360"/>
      </w:pPr>
      <w:rPr>
        <w:rFonts w:ascii="Courier New" w:hAnsi="Courier New" w:cs="Courier New" w:hint="default"/>
      </w:rPr>
    </w:lvl>
    <w:lvl w:ilvl="8" w:tplc="0C070005" w:tentative="1">
      <w:start w:val="1"/>
      <w:numFmt w:val="bullet"/>
      <w:lvlText w:val=""/>
      <w:lvlJc w:val="left"/>
      <w:pPr>
        <w:ind w:left="11649" w:hanging="360"/>
      </w:pPr>
      <w:rPr>
        <w:rFonts w:ascii="Wingdings" w:hAnsi="Wingdings" w:hint="default"/>
      </w:rPr>
    </w:lvl>
  </w:abstractNum>
  <w:abstractNum w:abstractNumId="40" w15:restartNumberingAfterBreak="0">
    <w:nsid w:val="6E9513B3"/>
    <w:multiLevelType w:val="hybridMultilevel"/>
    <w:tmpl w:val="9B1AD388"/>
    <w:lvl w:ilvl="0" w:tplc="E2F8F1E6">
      <w:start w:val="2"/>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30150F9"/>
    <w:multiLevelType w:val="hybridMultilevel"/>
    <w:tmpl w:val="58A653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5307FD6"/>
    <w:multiLevelType w:val="hybridMultilevel"/>
    <w:tmpl w:val="5712E85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3" w15:restartNumberingAfterBreak="0">
    <w:nsid w:val="76295777"/>
    <w:multiLevelType w:val="hybridMultilevel"/>
    <w:tmpl w:val="C3F40E12"/>
    <w:lvl w:ilvl="0" w:tplc="0C070013">
      <w:start w:val="1"/>
      <w:numFmt w:val="upperRoman"/>
      <w:lvlText w:val="%1."/>
      <w:lvlJc w:val="right"/>
      <w:pPr>
        <w:ind w:left="501" w:hanging="360"/>
      </w:pPr>
      <w:rPr>
        <w:rFonts w:hint="default"/>
      </w:rPr>
    </w:lvl>
    <w:lvl w:ilvl="1" w:tplc="0C070019" w:tentative="1">
      <w:start w:val="1"/>
      <w:numFmt w:val="lowerLetter"/>
      <w:lvlText w:val="%2."/>
      <w:lvlJc w:val="left"/>
      <w:pPr>
        <w:ind w:left="1221" w:hanging="360"/>
      </w:pPr>
    </w:lvl>
    <w:lvl w:ilvl="2" w:tplc="0C07001B" w:tentative="1">
      <w:start w:val="1"/>
      <w:numFmt w:val="lowerRoman"/>
      <w:lvlText w:val="%3."/>
      <w:lvlJc w:val="right"/>
      <w:pPr>
        <w:ind w:left="1941" w:hanging="180"/>
      </w:pPr>
    </w:lvl>
    <w:lvl w:ilvl="3" w:tplc="0C07000F" w:tentative="1">
      <w:start w:val="1"/>
      <w:numFmt w:val="decimal"/>
      <w:lvlText w:val="%4."/>
      <w:lvlJc w:val="left"/>
      <w:pPr>
        <w:ind w:left="2661" w:hanging="360"/>
      </w:pPr>
    </w:lvl>
    <w:lvl w:ilvl="4" w:tplc="0C070019" w:tentative="1">
      <w:start w:val="1"/>
      <w:numFmt w:val="lowerLetter"/>
      <w:lvlText w:val="%5."/>
      <w:lvlJc w:val="left"/>
      <w:pPr>
        <w:ind w:left="3381" w:hanging="360"/>
      </w:pPr>
    </w:lvl>
    <w:lvl w:ilvl="5" w:tplc="0C07001B" w:tentative="1">
      <w:start w:val="1"/>
      <w:numFmt w:val="lowerRoman"/>
      <w:lvlText w:val="%6."/>
      <w:lvlJc w:val="right"/>
      <w:pPr>
        <w:ind w:left="4101" w:hanging="180"/>
      </w:pPr>
    </w:lvl>
    <w:lvl w:ilvl="6" w:tplc="0C07000F" w:tentative="1">
      <w:start w:val="1"/>
      <w:numFmt w:val="decimal"/>
      <w:lvlText w:val="%7."/>
      <w:lvlJc w:val="left"/>
      <w:pPr>
        <w:ind w:left="4821" w:hanging="360"/>
      </w:pPr>
    </w:lvl>
    <w:lvl w:ilvl="7" w:tplc="0C070019" w:tentative="1">
      <w:start w:val="1"/>
      <w:numFmt w:val="lowerLetter"/>
      <w:lvlText w:val="%8."/>
      <w:lvlJc w:val="left"/>
      <w:pPr>
        <w:ind w:left="5541" w:hanging="360"/>
      </w:pPr>
    </w:lvl>
    <w:lvl w:ilvl="8" w:tplc="0C07001B" w:tentative="1">
      <w:start w:val="1"/>
      <w:numFmt w:val="lowerRoman"/>
      <w:lvlText w:val="%9."/>
      <w:lvlJc w:val="right"/>
      <w:pPr>
        <w:ind w:left="6261" w:hanging="180"/>
      </w:pPr>
    </w:lvl>
  </w:abstractNum>
  <w:abstractNum w:abstractNumId="44" w15:restartNumberingAfterBreak="0">
    <w:nsid w:val="7D377954"/>
    <w:multiLevelType w:val="hybridMultilevel"/>
    <w:tmpl w:val="29BC59CA"/>
    <w:lvl w:ilvl="0" w:tplc="FB3E120C">
      <w:start w:val="1"/>
      <w:numFmt w:val="upperLetter"/>
      <w:lvlText w:val="%1."/>
      <w:lvlJc w:val="left"/>
      <w:pPr>
        <w:ind w:left="720" w:hanging="360"/>
      </w:pPr>
      <w:rPr>
        <w:rFonts w:hint="default"/>
        <w:b/>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D3B21C2"/>
    <w:multiLevelType w:val="hybridMultilevel"/>
    <w:tmpl w:val="4724A164"/>
    <w:lvl w:ilvl="0" w:tplc="4EA8F75C">
      <w:start w:val="1"/>
      <w:numFmt w:val="decimal"/>
      <w:lvlText w:val="%1."/>
      <w:lvlJc w:val="left"/>
      <w:pPr>
        <w:ind w:left="360" w:hanging="360"/>
      </w:pPr>
      <w:rPr>
        <w:rFonts w:hint="default"/>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6" w15:restartNumberingAfterBreak="0">
    <w:nsid w:val="7EA02389"/>
    <w:multiLevelType w:val="hybridMultilevel"/>
    <w:tmpl w:val="EF3C70A2"/>
    <w:lvl w:ilvl="0" w:tplc="8FFE90C6">
      <w:start w:val="1"/>
      <w:numFmt w:val="decimal"/>
      <w:lvlText w:val="%1."/>
      <w:lvlJc w:val="left"/>
      <w:pPr>
        <w:ind w:left="501" w:hanging="360"/>
      </w:pPr>
      <w:rPr>
        <w:rFonts w:ascii="Trebuchet MS" w:eastAsia="Times New Roman" w:hAnsi="Trebuchet MS" w:cs="Times New Roma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719893817">
    <w:abstractNumId w:val="44"/>
  </w:num>
  <w:num w:numId="2" w16cid:durableId="20494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9455124">
    <w:abstractNumId w:val="42"/>
  </w:num>
  <w:num w:numId="4" w16cid:durableId="1144814616">
    <w:abstractNumId w:val="32"/>
  </w:num>
  <w:num w:numId="5" w16cid:durableId="1499735779">
    <w:abstractNumId w:val="41"/>
  </w:num>
  <w:num w:numId="6" w16cid:durableId="1185706389">
    <w:abstractNumId w:val="6"/>
  </w:num>
  <w:num w:numId="7" w16cid:durableId="69624316">
    <w:abstractNumId w:val="2"/>
  </w:num>
  <w:num w:numId="8" w16cid:durableId="1443921253">
    <w:abstractNumId w:val="4"/>
  </w:num>
  <w:num w:numId="9" w16cid:durableId="590502999">
    <w:abstractNumId w:val="33"/>
  </w:num>
  <w:num w:numId="10" w16cid:durableId="247618172">
    <w:abstractNumId w:val="11"/>
  </w:num>
  <w:num w:numId="11" w16cid:durableId="1843082487">
    <w:abstractNumId w:val="45"/>
  </w:num>
  <w:num w:numId="12" w16cid:durableId="787429169">
    <w:abstractNumId w:val="7"/>
  </w:num>
  <w:num w:numId="13" w16cid:durableId="1523740678">
    <w:abstractNumId w:val="30"/>
  </w:num>
  <w:num w:numId="14" w16cid:durableId="522092348">
    <w:abstractNumId w:val="43"/>
  </w:num>
  <w:num w:numId="15" w16cid:durableId="909075531">
    <w:abstractNumId w:val="23"/>
  </w:num>
  <w:num w:numId="16" w16cid:durableId="813984855">
    <w:abstractNumId w:val="46"/>
  </w:num>
  <w:num w:numId="17" w16cid:durableId="299267603">
    <w:abstractNumId w:val="40"/>
  </w:num>
  <w:num w:numId="18" w16cid:durableId="563684860">
    <w:abstractNumId w:val="0"/>
  </w:num>
  <w:num w:numId="19" w16cid:durableId="6447430">
    <w:abstractNumId w:val="19"/>
  </w:num>
  <w:num w:numId="20" w16cid:durableId="73015619">
    <w:abstractNumId w:val="24"/>
  </w:num>
  <w:num w:numId="21" w16cid:durableId="1188258619">
    <w:abstractNumId w:val="39"/>
  </w:num>
  <w:num w:numId="22" w16cid:durableId="1998725923">
    <w:abstractNumId w:val="38"/>
  </w:num>
  <w:num w:numId="23" w16cid:durableId="1965958163">
    <w:abstractNumId w:val="29"/>
  </w:num>
  <w:num w:numId="24" w16cid:durableId="789133656">
    <w:abstractNumId w:val="20"/>
  </w:num>
  <w:num w:numId="25" w16cid:durableId="1441993273">
    <w:abstractNumId w:val="12"/>
  </w:num>
  <w:num w:numId="26" w16cid:durableId="1050105038">
    <w:abstractNumId w:val="10"/>
  </w:num>
  <w:num w:numId="27" w16cid:durableId="1677535924">
    <w:abstractNumId w:val="9"/>
  </w:num>
  <w:num w:numId="28" w16cid:durableId="603148652">
    <w:abstractNumId w:val="26"/>
  </w:num>
  <w:num w:numId="29" w16cid:durableId="1546596584">
    <w:abstractNumId w:val="1"/>
  </w:num>
  <w:num w:numId="30" w16cid:durableId="316761489">
    <w:abstractNumId w:val="17"/>
  </w:num>
  <w:num w:numId="31" w16cid:durableId="478963614">
    <w:abstractNumId w:val="22"/>
  </w:num>
  <w:num w:numId="32" w16cid:durableId="1035809420">
    <w:abstractNumId w:val="3"/>
  </w:num>
  <w:num w:numId="33" w16cid:durableId="361326168">
    <w:abstractNumId w:val="16"/>
  </w:num>
  <w:num w:numId="34" w16cid:durableId="526531549">
    <w:abstractNumId w:val="25"/>
  </w:num>
  <w:num w:numId="35" w16cid:durableId="656345022">
    <w:abstractNumId w:val="21"/>
  </w:num>
  <w:num w:numId="36" w16cid:durableId="910623892">
    <w:abstractNumId w:val="14"/>
  </w:num>
  <w:num w:numId="37" w16cid:durableId="1656883113">
    <w:abstractNumId w:val="36"/>
  </w:num>
  <w:num w:numId="38" w16cid:durableId="1056389576">
    <w:abstractNumId w:val="31"/>
  </w:num>
  <w:num w:numId="39" w16cid:durableId="1325889458">
    <w:abstractNumId w:val="13"/>
  </w:num>
  <w:num w:numId="40" w16cid:durableId="93600423">
    <w:abstractNumId w:val="8"/>
  </w:num>
  <w:num w:numId="41" w16cid:durableId="998921511">
    <w:abstractNumId w:val="27"/>
  </w:num>
  <w:num w:numId="42" w16cid:durableId="455803095">
    <w:abstractNumId w:val="15"/>
  </w:num>
  <w:num w:numId="43" w16cid:durableId="1493909111">
    <w:abstractNumId w:val="18"/>
  </w:num>
  <w:num w:numId="44" w16cid:durableId="860556849">
    <w:abstractNumId w:val="5"/>
  </w:num>
  <w:num w:numId="45" w16cid:durableId="136455551">
    <w:abstractNumId w:val="35"/>
  </w:num>
  <w:num w:numId="46" w16cid:durableId="1290358367">
    <w:abstractNumId w:val="28"/>
  </w:num>
  <w:num w:numId="47" w16cid:durableId="467170243">
    <w:abstractNumId w:val="34"/>
  </w:num>
  <w:num w:numId="48" w16cid:durableId="11112404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3DA"/>
    <w:rsid w:val="00002CAE"/>
    <w:rsid w:val="00004147"/>
    <w:rsid w:val="0000713F"/>
    <w:rsid w:val="000127E2"/>
    <w:rsid w:val="00012D1A"/>
    <w:rsid w:val="00016CE3"/>
    <w:rsid w:val="00016D43"/>
    <w:rsid w:val="00026506"/>
    <w:rsid w:val="0003550D"/>
    <w:rsid w:val="0003719F"/>
    <w:rsid w:val="000375CD"/>
    <w:rsid w:val="00041A68"/>
    <w:rsid w:val="00041E2C"/>
    <w:rsid w:val="000608E2"/>
    <w:rsid w:val="00062E52"/>
    <w:rsid w:val="000641B8"/>
    <w:rsid w:val="00071001"/>
    <w:rsid w:val="00074C50"/>
    <w:rsid w:val="00075857"/>
    <w:rsid w:val="000765DA"/>
    <w:rsid w:val="000775B1"/>
    <w:rsid w:val="0007792D"/>
    <w:rsid w:val="00082164"/>
    <w:rsid w:val="00082C8C"/>
    <w:rsid w:val="000924B5"/>
    <w:rsid w:val="00092BBD"/>
    <w:rsid w:val="00093834"/>
    <w:rsid w:val="000A71B3"/>
    <w:rsid w:val="000A71EA"/>
    <w:rsid w:val="000B0AD9"/>
    <w:rsid w:val="000B7855"/>
    <w:rsid w:val="000C089D"/>
    <w:rsid w:val="000C385F"/>
    <w:rsid w:val="000C3D22"/>
    <w:rsid w:val="000C4EA0"/>
    <w:rsid w:val="000D607B"/>
    <w:rsid w:val="000D7CD2"/>
    <w:rsid w:val="000E02C8"/>
    <w:rsid w:val="000E0ED6"/>
    <w:rsid w:val="000E405B"/>
    <w:rsid w:val="000F1496"/>
    <w:rsid w:val="000F55F6"/>
    <w:rsid w:val="000F69DE"/>
    <w:rsid w:val="00102604"/>
    <w:rsid w:val="00102C32"/>
    <w:rsid w:val="00102E04"/>
    <w:rsid w:val="00103E15"/>
    <w:rsid w:val="00104ACB"/>
    <w:rsid w:val="001054F4"/>
    <w:rsid w:val="00106C6F"/>
    <w:rsid w:val="00107F0F"/>
    <w:rsid w:val="00111A36"/>
    <w:rsid w:val="001148F4"/>
    <w:rsid w:val="00123621"/>
    <w:rsid w:val="00123FF7"/>
    <w:rsid w:val="00143F7A"/>
    <w:rsid w:val="001455FF"/>
    <w:rsid w:val="00147C29"/>
    <w:rsid w:val="00157BA0"/>
    <w:rsid w:val="001646DD"/>
    <w:rsid w:val="00166D44"/>
    <w:rsid w:val="00166D5F"/>
    <w:rsid w:val="001675EA"/>
    <w:rsid w:val="00193FBA"/>
    <w:rsid w:val="001A04D8"/>
    <w:rsid w:val="001A1F7F"/>
    <w:rsid w:val="001A7D27"/>
    <w:rsid w:val="001B66AA"/>
    <w:rsid w:val="001C5380"/>
    <w:rsid w:val="001D4068"/>
    <w:rsid w:val="001D6814"/>
    <w:rsid w:val="001E2D12"/>
    <w:rsid w:val="001E3913"/>
    <w:rsid w:val="001E729E"/>
    <w:rsid w:val="001F25D1"/>
    <w:rsid w:val="00200EC8"/>
    <w:rsid w:val="0020107C"/>
    <w:rsid w:val="002012F1"/>
    <w:rsid w:val="00207605"/>
    <w:rsid w:val="00211072"/>
    <w:rsid w:val="00213287"/>
    <w:rsid w:val="00214A7C"/>
    <w:rsid w:val="00220E0E"/>
    <w:rsid w:val="00226ADD"/>
    <w:rsid w:val="002272DC"/>
    <w:rsid w:val="0023020C"/>
    <w:rsid w:val="002338B6"/>
    <w:rsid w:val="00237304"/>
    <w:rsid w:val="00240497"/>
    <w:rsid w:val="002469E3"/>
    <w:rsid w:val="00250445"/>
    <w:rsid w:val="002535CA"/>
    <w:rsid w:val="00253970"/>
    <w:rsid w:val="00256BED"/>
    <w:rsid w:val="00261C4B"/>
    <w:rsid w:val="002641F1"/>
    <w:rsid w:val="00271D63"/>
    <w:rsid w:val="00277E56"/>
    <w:rsid w:val="00280626"/>
    <w:rsid w:val="00283BF5"/>
    <w:rsid w:val="00285479"/>
    <w:rsid w:val="00287C85"/>
    <w:rsid w:val="002971D3"/>
    <w:rsid w:val="002A2E36"/>
    <w:rsid w:val="002A313D"/>
    <w:rsid w:val="002A32B7"/>
    <w:rsid w:val="002A4A60"/>
    <w:rsid w:val="002A6916"/>
    <w:rsid w:val="002A6A53"/>
    <w:rsid w:val="002B0C5A"/>
    <w:rsid w:val="002C2C67"/>
    <w:rsid w:val="002C33A7"/>
    <w:rsid w:val="002C4F50"/>
    <w:rsid w:val="002C6559"/>
    <w:rsid w:val="002C75A9"/>
    <w:rsid w:val="002D4063"/>
    <w:rsid w:val="002E40B7"/>
    <w:rsid w:val="002E4BD5"/>
    <w:rsid w:val="002E5791"/>
    <w:rsid w:val="002F7B39"/>
    <w:rsid w:val="00302073"/>
    <w:rsid w:val="0030284B"/>
    <w:rsid w:val="00320025"/>
    <w:rsid w:val="003258AF"/>
    <w:rsid w:val="00326AD7"/>
    <w:rsid w:val="00330D68"/>
    <w:rsid w:val="00331C9B"/>
    <w:rsid w:val="003351AC"/>
    <w:rsid w:val="00336013"/>
    <w:rsid w:val="00353145"/>
    <w:rsid w:val="00354C94"/>
    <w:rsid w:val="003554DB"/>
    <w:rsid w:val="00356823"/>
    <w:rsid w:val="00356D7F"/>
    <w:rsid w:val="00365454"/>
    <w:rsid w:val="00370C48"/>
    <w:rsid w:val="00372D85"/>
    <w:rsid w:val="003749A5"/>
    <w:rsid w:val="0037643C"/>
    <w:rsid w:val="003809F7"/>
    <w:rsid w:val="00382B0A"/>
    <w:rsid w:val="00385222"/>
    <w:rsid w:val="00387DB0"/>
    <w:rsid w:val="003925AD"/>
    <w:rsid w:val="003A0C6B"/>
    <w:rsid w:val="003A5041"/>
    <w:rsid w:val="003A5736"/>
    <w:rsid w:val="003A62F4"/>
    <w:rsid w:val="003B5459"/>
    <w:rsid w:val="003C0F72"/>
    <w:rsid w:val="003C60CB"/>
    <w:rsid w:val="003C7469"/>
    <w:rsid w:val="003C7BD4"/>
    <w:rsid w:val="003D13DD"/>
    <w:rsid w:val="003D1A2B"/>
    <w:rsid w:val="003D34CD"/>
    <w:rsid w:val="003D389B"/>
    <w:rsid w:val="003D621A"/>
    <w:rsid w:val="003D6E79"/>
    <w:rsid w:val="003D70C4"/>
    <w:rsid w:val="003D7AD3"/>
    <w:rsid w:val="003E3102"/>
    <w:rsid w:val="003E5825"/>
    <w:rsid w:val="003F3096"/>
    <w:rsid w:val="003F3E32"/>
    <w:rsid w:val="003F592E"/>
    <w:rsid w:val="003F6C84"/>
    <w:rsid w:val="003F72E9"/>
    <w:rsid w:val="003F792D"/>
    <w:rsid w:val="00402C70"/>
    <w:rsid w:val="00405E8D"/>
    <w:rsid w:val="00407566"/>
    <w:rsid w:val="00411B54"/>
    <w:rsid w:val="004270E2"/>
    <w:rsid w:val="00433804"/>
    <w:rsid w:val="004374D6"/>
    <w:rsid w:val="004426F6"/>
    <w:rsid w:val="00442A54"/>
    <w:rsid w:val="00443923"/>
    <w:rsid w:val="004453F2"/>
    <w:rsid w:val="00446396"/>
    <w:rsid w:val="00446AEB"/>
    <w:rsid w:val="00446BE3"/>
    <w:rsid w:val="00450DC1"/>
    <w:rsid w:val="0045136D"/>
    <w:rsid w:val="00454F8D"/>
    <w:rsid w:val="004613DD"/>
    <w:rsid w:val="00470A23"/>
    <w:rsid w:val="00471400"/>
    <w:rsid w:val="00475994"/>
    <w:rsid w:val="0047615D"/>
    <w:rsid w:val="00482ED1"/>
    <w:rsid w:val="00484B00"/>
    <w:rsid w:val="004867D6"/>
    <w:rsid w:val="004A0C5F"/>
    <w:rsid w:val="004A2074"/>
    <w:rsid w:val="004A5581"/>
    <w:rsid w:val="004B0A2C"/>
    <w:rsid w:val="004B1717"/>
    <w:rsid w:val="004B4AA0"/>
    <w:rsid w:val="004B61E8"/>
    <w:rsid w:val="004B65F4"/>
    <w:rsid w:val="004C27FC"/>
    <w:rsid w:val="004C5013"/>
    <w:rsid w:val="004C594A"/>
    <w:rsid w:val="004C5BD9"/>
    <w:rsid w:val="004C71B0"/>
    <w:rsid w:val="004C7CC9"/>
    <w:rsid w:val="004D5B87"/>
    <w:rsid w:val="004F23C4"/>
    <w:rsid w:val="004F6369"/>
    <w:rsid w:val="00502ABE"/>
    <w:rsid w:val="00505D95"/>
    <w:rsid w:val="00506DCE"/>
    <w:rsid w:val="005073AE"/>
    <w:rsid w:val="005154D9"/>
    <w:rsid w:val="005246B6"/>
    <w:rsid w:val="00527B54"/>
    <w:rsid w:val="00531490"/>
    <w:rsid w:val="00533131"/>
    <w:rsid w:val="00536D44"/>
    <w:rsid w:val="00537EC5"/>
    <w:rsid w:val="005446CD"/>
    <w:rsid w:val="005456CF"/>
    <w:rsid w:val="005464E0"/>
    <w:rsid w:val="00547A59"/>
    <w:rsid w:val="005500CF"/>
    <w:rsid w:val="005501F5"/>
    <w:rsid w:val="005534B9"/>
    <w:rsid w:val="005625A7"/>
    <w:rsid w:val="00563F2F"/>
    <w:rsid w:val="0056597C"/>
    <w:rsid w:val="00572127"/>
    <w:rsid w:val="005722FB"/>
    <w:rsid w:val="005732DF"/>
    <w:rsid w:val="005732E4"/>
    <w:rsid w:val="00577157"/>
    <w:rsid w:val="005833F2"/>
    <w:rsid w:val="00594B7F"/>
    <w:rsid w:val="00596D89"/>
    <w:rsid w:val="005A6F11"/>
    <w:rsid w:val="005A7E33"/>
    <w:rsid w:val="005B4264"/>
    <w:rsid w:val="005B4DB7"/>
    <w:rsid w:val="005B7474"/>
    <w:rsid w:val="005B78F2"/>
    <w:rsid w:val="005B7B2B"/>
    <w:rsid w:val="005C5376"/>
    <w:rsid w:val="005D0BA5"/>
    <w:rsid w:val="005D1CD6"/>
    <w:rsid w:val="005D282D"/>
    <w:rsid w:val="005D3BF4"/>
    <w:rsid w:val="005D6B25"/>
    <w:rsid w:val="005D714A"/>
    <w:rsid w:val="005D7FBC"/>
    <w:rsid w:val="005F37A1"/>
    <w:rsid w:val="005F6018"/>
    <w:rsid w:val="005F6829"/>
    <w:rsid w:val="0060498F"/>
    <w:rsid w:val="00617DBA"/>
    <w:rsid w:val="006205B6"/>
    <w:rsid w:val="00625AEF"/>
    <w:rsid w:val="00626C2B"/>
    <w:rsid w:val="00631FED"/>
    <w:rsid w:val="006327CF"/>
    <w:rsid w:val="00640476"/>
    <w:rsid w:val="00646F39"/>
    <w:rsid w:val="006616DA"/>
    <w:rsid w:val="0066391E"/>
    <w:rsid w:val="00665515"/>
    <w:rsid w:val="00667712"/>
    <w:rsid w:val="00672683"/>
    <w:rsid w:val="006728AF"/>
    <w:rsid w:val="00680EDC"/>
    <w:rsid w:val="006870AE"/>
    <w:rsid w:val="00692478"/>
    <w:rsid w:val="00693C90"/>
    <w:rsid w:val="0069759C"/>
    <w:rsid w:val="006A06F0"/>
    <w:rsid w:val="006A2A4D"/>
    <w:rsid w:val="006A7595"/>
    <w:rsid w:val="006A78D2"/>
    <w:rsid w:val="006B152E"/>
    <w:rsid w:val="006B464D"/>
    <w:rsid w:val="006B76D6"/>
    <w:rsid w:val="006C264F"/>
    <w:rsid w:val="006C3CB5"/>
    <w:rsid w:val="006D58B7"/>
    <w:rsid w:val="006E0005"/>
    <w:rsid w:val="006E2E0E"/>
    <w:rsid w:val="006E5EB7"/>
    <w:rsid w:val="006F117D"/>
    <w:rsid w:val="006F2C6D"/>
    <w:rsid w:val="0070065D"/>
    <w:rsid w:val="007031DE"/>
    <w:rsid w:val="007050C2"/>
    <w:rsid w:val="00706104"/>
    <w:rsid w:val="007222A0"/>
    <w:rsid w:val="00723DCD"/>
    <w:rsid w:val="0072603E"/>
    <w:rsid w:val="0073263B"/>
    <w:rsid w:val="00733E21"/>
    <w:rsid w:val="007370B8"/>
    <w:rsid w:val="00737458"/>
    <w:rsid w:val="00744E03"/>
    <w:rsid w:val="00745888"/>
    <w:rsid w:val="00746591"/>
    <w:rsid w:val="007475A5"/>
    <w:rsid w:val="0075309C"/>
    <w:rsid w:val="007572B2"/>
    <w:rsid w:val="00757D59"/>
    <w:rsid w:val="007624B1"/>
    <w:rsid w:val="00764C39"/>
    <w:rsid w:val="00765216"/>
    <w:rsid w:val="00765322"/>
    <w:rsid w:val="00773EE0"/>
    <w:rsid w:val="007766FC"/>
    <w:rsid w:val="00780333"/>
    <w:rsid w:val="00782F87"/>
    <w:rsid w:val="00786DF5"/>
    <w:rsid w:val="0079632F"/>
    <w:rsid w:val="007A6524"/>
    <w:rsid w:val="007C0666"/>
    <w:rsid w:val="007C0F02"/>
    <w:rsid w:val="007C1C40"/>
    <w:rsid w:val="007D2314"/>
    <w:rsid w:val="007D472B"/>
    <w:rsid w:val="007F0DCC"/>
    <w:rsid w:val="007F2906"/>
    <w:rsid w:val="007F2CC3"/>
    <w:rsid w:val="007F47AD"/>
    <w:rsid w:val="008006FE"/>
    <w:rsid w:val="008042C9"/>
    <w:rsid w:val="00813C58"/>
    <w:rsid w:val="00813D37"/>
    <w:rsid w:val="00814663"/>
    <w:rsid w:val="008172C3"/>
    <w:rsid w:val="00822213"/>
    <w:rsid w:val="00831F79"/>
    <w:rsid w:val="00835A38"/>
    <w:rsid w:val="008401B3"/>
    <w:rsid w:val="00841B66"/>
    <w:rsid w:val="00846C36"/>
    <w:rsid w:val="0085384E"/>
    <w:rsid w:val="0085473E"/>
    <w:rsid w:val="0085688E"/>
    <w:rsid w:val="00861D96"/>
    <w:rsid w:val="00864BB9"/>
    <w:rsid w:val="00865DF4"/>
    <w:rsid w:val="00866DF6"/>
    <w:rsid w:val="00873B28"/>
    <w:rsid w:val="00873CCE"/>
    <w:rsid w:val="00875856"/>
    <w:rsid w:val="00880437"/>
    <w:rsid w:val="008862DB"/>
    <w:rsid w:val="00886998"/>
    <w:rsid w:val="00897409"/>
    <w:rsid w:val="008A0FF8"/>
    <w:rsid w:val="008A24DF"/>
    <w:rsid w:val="008A713B"/>
    <w:rsid w:val="008B3B02"/>
    <w:rsid w:val="008B46EE"/>
    <w:rsid w:val="008C5CC7"/>
    <w:rsid w:val="008C62EC"/>
    <w:rsid w:val="008D08A5"/>
    <w:rsid w:val="008D4D05"/>
    <w:rsid w:val="008D6D1E"/>
    <w:rsid w:val="008E318B"/>
    <w:rsid w:val="008F03BC"/>
    <w:rsid w:val="008F3D4F"/>
    <w:rsid w:val="008F40A5"/>
    <w:rsid w:val="008F4FF4"/>
    <w:rsid w:val="0090586A"/>
    <w:rsid w:val="00905D69"/>
    <w:rsid w:val="0090766E"/>
    <w:rsid w:val="00913B65"/>
    <w:rsid w:val="0091696E"/>
    <w:rsid w:val="0091731A"/>
    <w:rsid w:val="009378DA"/>
    <w:rsid w:val="009463A2"/>
    <w:rsid w:val="00947228"/>
    <w:rsid w:val="00951D89"/>
    <w:rsid w:val="00954E0A"/>
    <w:rsid w:val="0096165B"/>
    <w:rsid w:val="00964715"/>
    <w:rsid w:val="00972CC2"/>
    <w:rsid w:val="00976017"/>
    <w:rsid w:val="00976333"/>
    <w:rsid w:val="0098073A"/>
    <w:rsid w:val="00982719"/>
    <w:rsid w:val="0098724F"/>
    <w:rsid w:val="00990658"/>
    <w:rsid w:val="00992B4E"/>
    <w:rsid w:val="009942B8"/>
    <w:rsid w:val="009A1D04"/>
    <w:rsid w:val="009A46C3"/>
    <w:rsid w:val="009A5B83"/>
    <w:rsid w:val="009A789A"/>
    <w:rsid w:val="009B14CE"/>
    <w:rsid w:val="009B54B1"/>
    <w:rsid w:val="009C58B4"/>
    <w:rsid w:val="009D6188"/>
    <w:rsid w:val="009E3348"/>
    <w:rsid w:val="009F7963"/>
    <w:rsid w:val="00A01D86"/>
    <w:rsid w:val="00A02FBF"/>
    <w:rsid w:val="00A04226"/>
    <w:rsid w:val="00A07A71"/>
    <w:rsid w:val="00A17F10"/>
    <w:rsid w:val="00A20932"/>
    <w:rsid w:val="00A26AF1"/>
    <w:rsid w:val="00A30D99"/>
    <w:rsid w:val="00A31B42"/>
    <w:rsid w:val="00A333C2"/>
    <w:rsid w:val="00A40993"/>
    <w:rsid w:val="00A40F7B"/>
    <w:rsid w:val="00A44660"/>
    <w:rsid w:val="00A537C4"/>
    <w:rsid w:val="00A55B31"/>
    <w:rsid w:val="00A57DBC"/>
    <w:rsid w:val="00A675D0"/>
    <w:rsid w:val="00A67FC3"/>
    <w:rsid w:val="00A741F1"/>
    <w:rsid w:val="00A81205"/>
    <w:rsid w:val="00A90E6A"/>
    <w:rsid w:val="00A90F8A"/>
    <w:rsid w:val="00A93858"/>
    <w:rsid w:val="00A94150"/>
    <w:rsid w:val="00AA0BE0"/>
    <w:rsid w:val="00AA2C1C"/>
    <w:rsid w:val="00AB0839"/>
    <w:rsid w:val="00AB4A92"/>
    <w:rsid w:val="00AB5021"/>
    <w:rsid w:val="00AB5A28"/>
    <w:rsid w:val="00AB5FED"/>
    <w:rsid w:val="00AB60D1"/>
    <w:rsid w:val="00AC1901"/>
    <w:rsid w:val="00AC215F"/>
    <w:rsid w:val="00AC28F5"/>
    <w:rsid w:val="00AC617A"/>
    <w:rsid w:val="00AD057B"/>
    <w:rsid w:val="00AD104F"/>
    <w:rsid w:val="00AD16CA"/>
    <w:rsid w:val="00AD6225"/>
    <w:rsid w:val="00AE08FB"/>
    <w:rsid w:val="00AE2B70"/>
    <w:rsid w:val="00AE6748"/>
    <w:rsid w:val="00AE6C0E"/>
    <w:rsid w:val="00B027D9"/>
    <w:rsid w:val="00B05EEA"/>
    <w:rsid w:val="00B158EE"/>
    <w:rsid w:val="00B17833"/>
    <w:rsid w:val="00B20F70"/>
    <w:rsid w:val="00B259C5"/>
    <w:rsid w:val="00B265DB"/>
    <w:rsid w:val="00B27DDA"/>
    <w:rsid w:val="00B30C0F"/>
    <w:rsid w:val="00B313B9"/>
    <w:rsid w:val="00B3531E"/>
    <w:rsid w:val="00B40433"/>
    <w:rsid w:val="00B4188E"/>
    <w:rsid w:val="00B45B6D"/>
    <w:rsid w:val="00B56534"/>
    <w:rsid w:val="00B578B2"/>
    <w:rsid w:val="00B77FE4"/>
    <w:rsid w:val="00B8554B"/>
    <w:rsid w:val="00B872A5"/>
    <w:rsid w:val="00B91327"/>
    <w:rsid w:val="00B93E3B"/>
    <w:rsid w:val="00B95721"/>
    <w:rsid w:val="00B96D0A"/>
    <w:rsid w:val="00BA1C24"/>
    <w:rsid w:val="00BA48CC"/>
    <w:rsid w:val="00BA534A"/>
    <w:rsid w:val="00BB0A0A"/>
    <w:rsid w:val="00BB195D"/>
    <w:rsid w:val="00BB4B43"/>
    <w:rsid w:val="00BB5056"/>
    <w:rsid w:val="00BB6754"/>
    <w:rsid w:val="00BC13A6"/>
    <w:rsid w:val="00BC1A2D"/>
    <w:rsid w:val="00BC1F3A"/>
    <w:rsid w:val="00BC2477"/>
    <w:rsid w:val="00BC6C12"/>
    <w:rsid w:val="00BD35DF"/>
    <w:rsid w:val="00BD39D5"/>
    <w:rsid w:val="00BD3E04"/>
    <w:rsid w:val="00BD4A86"/>
    <w:rsid w:val="00BD5142"/>
    <w:rsid w:val="00BD567B"/>
    <w:rsid w:val="00BD7064"/>
    <w:rsid w:val="00BE46B4"/>
    <w:rsid w:val="00BE717D"/>
    <w:rsid w:val="00BE79A7"/>
    <w:rsid w:val="00BF2B69"/>
    <w:rsid w:val="00BF312C"/>
    <w:rsid w:val="00BF55D8"/>
    <w:rsid w:val="00BF5E55"/>
    <w:rsid w:val="00C00278"/>
    <w:rsid w:val="00C009D1"/>
    <w:rsid w:val="00C04A90"/>
    <w:rsid w:val="00C10E89"/>
    <w:rsid w:val="00C1254C"/>
    <w:rsid w:val="00C160EC"/>
    <w:rsid w:val="00C16169"/>
    <w:rsid w:val="00C241A0"/>
    <w:rsid w:val="00C302AD"/>
    <w:rsid w:val="00C36B74"/>
    <w:rsid w:val="00C42950"/>
    <w:rsid w:val="00C42CFE"/>
    <w:rsid w:val="00C430B6"/>
    <w:rsid w:val="00C47274"/>
    <w:rsid w:val="00C47662"/>
    <w:rsid w:val="00C505B4"/>
    <w:rsid w:val="00C54431"/>
    <w:rsid w:val="00C63536"/>
    <w:rsid w:val="00C65C5C"/>
    <w:rsid w:val="00C779A5"/>
    <w:rsid w:val="00C80116"/>
    <w:rsid w:val="00C801D8"/>
    <w:rsid w:val="00C83DE6"/>
    <w:rsid w:val="00C8448C"/>
    <w:rsid w:val="00C9179C"/>
    <w:rsid w:val="00CB117E"/>
    <w:rsid w:val="00CB1F99"/>
    <w:rsid w:val="00CB4975"/>
    <w:rsid w:val="00CB4B04"/>
    <w:rsid w:val="00CB71CB"/>
    <w:rsid w:val="00CB7249"/>
    <w:rsid w:val="00CC56F1"/>
    <w:rsid w:val="00CD434B"/>
    <w:rsid w:val="00CD6209"/>
    <w:rsid w:val="00CD7345"/>
    <w:rsid w:val="00CE4DF9"/>
    <w:rsid w:val="00CE7A80"/>
    <w:rsid w:val="00CF43DA"/>
    <w:rsid w:val="00CF5188"/>
    <w:rsid w:val="00CF54DF"/>
    <w:rsid w:val="00CF7C3B"/>
    <w:rsid w:val="00D00A67"/>
    <w:rsid w:val="00D00D00"/>
    <w:rsid w:val="00D066C3"/>
    <w:rsid w:val="00D10647"/>
    <w:rsid w:val="00D15CA5"/>
    <w:rsid w:val="00D314FD"/>
    <w:rsid w:val="00D32205"/>
    <w:rsid w:val="00D3449E"/>
    <w:rsid w:val="00D4620F"/>
    <w:rsid w:val="00D4732E"/>
    <w:rsid w:val="00D5367E"/>
    <w:rsid w:val="00D53B8D"/>
    <w:rsid w:val="00D55033"/>
    <w:rsid w:val="00D55BF3"/>
    <w:rsid w:val="00D60841"/>
    <w:rsid w:val="00D615F1"/>
    <w:rsid w:val="00D624BA"/>
    <w:rsid w:val="00D64C9D"/>
    <w:rsid w:val="00D65786"/>
    <w:rsid w:val="00D710D2"/>
    <w:rsid w:val="00D7798D"/>
    <w:rsid w:val="00D81717"/>
    <w:rsid w:val="00D8291B"/>
    <w:rsid w:val="00D86C87"/>
    <w:rsid w:val="00D90FF5"/>
    <w:rsid w:val="00D956B6"/>
    <w:rsid w:val="00D96F6A"/>
    <w:rsid w:val="00DA37ED"/>
    <w:rsid w:val="00DA4DBB"/>
    <w:rsid w:val="00DA5D6E"/>
    <w:rsid w:val="00DB3E70"/>
    <w:rsid w:val="00DB446C"/>
    <w:rsid w:val="00DB54C3"/>
    <w:rsid w:val="00DB65F5"/>
    <w:rsid w:val="00DB6699"/>
    <w:rsid w:val="00DC1261"/>
    <w:rsid w:val="00DC7BC0"/>
    <w:rsid w:val="00DD11C1"/>
    <w:rsid w:val="00DD288B"/>
    <w:rsid w:val="00DD6B4B"/>
    <w:rsid w:val="00DE2532"/>
    <w:rsid w:val="00DE516A"/>
    <w:rsid w:val="00DE5505"/>
    <w:rsid w:val="00DE7501"/>
    <w:rsid w:val="00DF0080"/>
    <w:rsid w:val="00E0185D"/>
    <w:rsid w:val="00E03746"/>
    <w:rsid w:val="00E1092D"/>
    <w:rsid w:val="00E11A80"/>
    <w:rsid w:val="00E128BF"/>
    <w:rsid w:val="00E17B68"/>
    <w:rsid w:val="00E22767"/>
    <w:rsid w:val="00E25CE2"/>
    <w:rsid w:val="00E33347"/>
    <w:rsid w:val="00E3381F"/>
    <w:rsid w:val="00E3542B"/>
    <w:rsid w:val="00E378A9"/>
    <w:rsid w:val="00E50617"/>
    <w:rsid w:val="00E51955"/>
    <w:rsid w:val="00E51FD3"/>
    <w:rsid w:val="00E641F9"/>
    <w:rsid w:val="00E70AE7"/>
    <w:rsid w:val="00E736C4"/>
    <w:rsid w:val="00E76A26"/>
    <w:rsid w:val="00E8086C"/>
    <w:rsid w:val="00E80945"/>
    <w:rsid w:val="00E95F0C"/>
    <w:rsid w:val="00E960C7"/>
    <w:rsid w:val="00EA16F4"/>
    <w:rsid w:val="00EA367F"/>
    <w:rsid w:val="00EA3EE5"/>
    <w:rsid w:val="00EA72C1"/>
    <w:rsid w:val="00EB42A2"/>
    <w:rsid w:val="00EB432D"/>
    <w:rsid w:val="00EB5344"/>
    <w:rsid w:val="00EB72AB"/>
    <w:rsid w:val="00EC23DE"/>
    <w:rsid w:val="00EC5392"/>
    <w:rsid w:val="00EC5E56"/>
    <w:rsid w:val="00EC6603"/>
    <w:rsid w:val="00EC6BEA"/>
    <w:rsid w:val="00ED2F3E"/>
    <w:rsid w:val="00ED6202"/>
    <w:rsid w:val="00EE0505"/>
    <w:rsid w:val="00EE25FD"/>
    <w:rsid w:val="00EE70CB"/>
    <w:rsid w:val="00EE7AC4"/>
    <w:rsid w:val="00F0546E"/>
    <w:rsid w:val="00F105D1"/>
    <w:rsid w:val="00F106A1"/>
    <w:rsid w:val="00F1081E"/>
    <w:rsid w:val="00F11A35"/>
    <w:rsid w:val="00F12014"/>
    <w:rsid w:val="00F1232D"/>
    <w:rsid w:val="00F13061"/>
    <w:rsid w:val="00F172F1"/>
    <w:rsid w:val="00F2629E"/>
    <w:rsid w:val="00F270CA"/>
    <w:rsid w:val="00F31D66"/>
    <w:rsid w:val="00F325D3"/>
    <w:rsid w:val="00F35F7E"/>
    <w:rsid w:val="00F45B5D"/>
    <w:rsid w:val="00F56473"/>
    <w:rsid w:val="00F57A62"/>
    <w:rsid w:val="00F601AD"/>
    <w:rsid w:val="00F62273"/>
    <w:rsid w:val="00F62959"/>
    <w:rsid w:val="00F7001B"/>
    <w:rsid w:val="00F723C7"/>
    <w:rsid w:val="00F80B86"/>
    <w:rsid w:val="00F84DBD"/>
    <w:rsid w:val="00F86929"/>
    <w:rsid w:val="00F941D2"/>
    <w:rsid w:val="00F94622"/>
    <w:rsid w:val="00F95F23"/>
    <w:rsid w:val="00F96310"/>
    <w:rsid w:val="00F96E5C"/>
    <w:rsid w:val="00FA33CA"/>
    <w:rsid w:val="00FA68C6"/>
    <w:rsid w:val="00FA7B80"/>
    <w:rsid w:val="00FB3022"/>
    <w:rsid w:val="00FB5F64"/>
    <w:rsid w:val="00FC6679"/>
    <w:rsid w:val="00FD3DA0"/>
    <w:rsid w:val="00FD52EC"/>
    <w:rsid w:val="00FD64BB"/>
    <w:rsid w:val="00FE13A5"/>
    <w:rsid w:val="00FF0B4B"/>
    <w:rsid w:val="00FF282E"/>
    <w:rsid w:val="00FF3E06"/>
    <w:rsid w:val="00FF61C4"/>
    <w:rsid w:val="00FF6D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204A"/>
  <w15:chartTrackingRefBased/>
  <w15:docId w15:val="{425C83F4-6E6D-4842-A134-7E92F10E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EB72AB"/>
    <w:pPr>
      <w:ind w:left="720"/>
      <w:contextualSpacing/>
    </w:pPr>
  </w:style>
  <w:style w:type="paragraph" w:styleId="Kopfzeile">
    <w:name w:val="header"/>
    <w:basedOn w:val="Standard"/>
    <w:link w:val="KopfzeileZchn"/>
    <w:unhideWhenUsed/>
    <w:rsid w:val="0098724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724F"/>
    <w:rPr>
      <w:rFonts w:ascii="Trebuchet MS" w:hAnsi="Trebuchet MS" w:cs="Times New Roman"/>
      <w:szCs w:val="20"/>
      <w:lang w:val="de-DE" w:eastAsia="de-DE"/>
    </w:rPr>
  </w:style>
  <w:style w:type="paragraph" w:styleId="Fuzeile">
    <w:name w:val="footer"/>
    <w:basedOn w:val="Standard"/>
    <w:link w:val="FuzeileZchn"/>
    <w:uiPriority w:val="99"/>
    <w:unhideWhenUsed/>
    <w:rsid w:val="0098724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8724F"/>
    <w:rPr>
      <w:rFonts w:ascii="Trebuchet MS" w:hAnsi="Trebuchet MS" w:cs="Times New Roman"/>
      <w:szCs w:val="20"/>
      <w:lang w:val="de-DE" w:eastAsia="de-DE"/>
    </w:rPr>
  </w:style>
  <w:style w:type="paragraph" w:styleId="berarbeitung">
    <w:name w:val="Revision"/>
    <w:hidden/>
    <w:uiPriority w:val="99"/>
    <w:semiHidden/>
    <w:rsid w:val="00692478"/>
    <w:pPr>
      <w:spacing w:line="240" w:lineRule="auto"/>
    </w:pPr>
    <w:rPr>
      <w:rFonts w:ascii="Trebuchet MS" w:hAnsi="Trebuchet MS" w:cs="Times New Roman"/>
      <w:szCs w:val="20"/>
      <w:lang w:val="de-DE" w:eastAsia="de-DE"/>
    </w:rPr>
  </w:style>
  <w:style w:type="character" w:styleId="Kommentarzeichen">
    <w:name w:val="annotation reference"/>
    <w:basedOn w:val="Absatz-Standardschriftart"/>
    <w:uiPriority w:val="99"/>
    <w:semiHidden/>
    <w:unhideWhenUsed/>
    <w:rsid w:val="00082164"/>
    <w:rPr>
      <w:sz w:val="16"/>
      <w:szCs w:val="16"/>
    </w:rPr>
  </w:style>
  <w:style w:type="paragraph" w:styleId="Kommentartext">
    <w:name w:val="annotation text"/>
    <w:basedOn w:val="Standard"/>
    <w:link w:val="KommentartextZchn"/>
    <w:uiPriority w:val="99"/>
    <w:unhideWhenUsed/>
    <w:rsid w:val="00082164"/>
    <w:pPr>
      <w:spacing w:line="240" w:lineRule="auto"/>
    </w:pPr>
    <w:rPr>
      <w:sz w:val="20"/>
    </w:rPr>
  </w:style>
  <w:style w:type="character" w:customStyle="1" w:styleId="KommentartextZchn">
    <w:name w:val="Kommentartext Zchn"/>
    <w:basedOn w:val="Absatz-Standardschriftart"/>
    <w:link w:val="Kommentartext"/>
    <w:uiPriority w:val="99"/>
    <w:rsid w:val="00082164"/>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082164"/>
    <w:rPr>
      <w:b/>
      <w:bCs/>
    </w:rPr>
  </w:style>
  <w:style w:type="character" w:customStyle="1" w:styleId="KommentarthemaZchn">
    <w:name w:val="Kommentarthema Zchn"/>
    <w:basedOn w:val="KommentartextZchn"/>
    <w:link w:val="Kommentarthema"/>
    <w:uiPriority w:val="99"/>
    <w:semiHidden/>
    <w:rsid w:val="00082164"/>
    <w:rPr>
      <w:rFonts w:ascii="Trebuchet MS" w:hAnsi="Trebuchet MS" w:cs="Times New Roman"/>
      <w:b/>
      <w:bCs/>
      <w:sz w:val="20"/>
      <w:szCs w:val="20"/>
      <w:lang w:val="de-DE" w:eastAsia="de-DE"/>
    </w:rPr>
  </w:style>
  <w:style w:type="paragraph" w:styleId="Titel">
    <w:name w:val="Title"/>
    <w:basedOn w:val="Standard"/>
    <w:next w:val="Standard"/>
    <w:link w:val="TitelZchn"/>
    <w:uiPriority w:val="10"/>
    <w:qFormat/>
    <w:rsid w:val="004867D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867D6"/>
    <w:rPr>
      <w:rFonts w:asciiTheme="majorHAnsi" w:eastAsiaTheme="majorEastAsia" w:hAnsiTheme="majorHAnsi" w:cstheme="majorBidi"/>
      <w:spacing w:val="-10"/>
      <w:kern w:val="28"/>
      <w:sz w:val="56"/>
      <w:szCs w:val="56"/>
      <w:lang w:val="de-DE" w:eastAsia="de-DE"/>
    </w:rPr>
  </w:style>
  <w:style w:type="paragraph" w:customStyle="1" w:styleId="Lauftext">
    <w:name w:val="Lauftext"/>
    <w:basedOn w:val="Standard"/>
    <w:rsid w:val="00C302AD"/>
    <w:pPr>
      <w:spacing w:after="120" w:line="240" w:lineRule="auto"/>
      <w:jc w:val="both"/>
    </w:pPr>
    <w:rPr>
      <w:sz w:val="20"/>
    </w:rPr>
  </w:style>
  <w:style w:type="character" w:styleId="Hyperlink">
    <w:name w:val="Hyperlink"/>
    <w:basedOn w:val="Absatz-Standardschriftart"/>
    <w:uiPriority w:val="99"/>
    <w:unhideWhenUsed/>
    <w:rsid w:val="00F0546E"/>
    <w:rPr>
      <w:color w:val="0000FF"/>
      <w:u w:val="single"/>
    </w:rPr>
  </w:style>
  <w:style w:type="character" w:styleId="BesuchterLink">
    <w:name w:val="FollowedHyperlink"/>
    <w:basedOn w:val="Absatz-Standardschriftart"/>
    <w:uiPriority w:val="99"/>
    <w:semiHidden/>
    <w:unhideWhenUsed/>
    <w:rsid w:val="00F0546E"/>
    <w:rPr>
      <w:color w:val="919191" w:themeColor="followedHyperlink"/>
      <w:u w:val="single"/>
    </w:rPr>
  </w:style>
  <w:style w:type="character" w:customStyle="1" w:styleId="NichtaufgelsteErwhnung1">
    <w:name w:val="Nicht aufgelöste Erwähnung1"/>
    <w:basedOn w:val="Absatz-Standardschriftart"/>
    <w:uiPriority w:val="99"/>
    <w:semiHidden/>
    <w:unhideWhenUsed/>
    <w:rsid w:val="00F0546E"/>
    <w:rPr>
      <w:color w:val="605E5C"/>
      <w:shd w:val="clear" w:color="auto" w:fill="E1DFDD"/>
    </w:rPr>
  </w:style>
  <w:style w:type="character" w:styleId="NichtaufgelsteErwhnung">
    <w:name w:val="Unresolved Mention"/>
    <w:basedOn w:val="Absatz-Standardschriftart"/>
    <w:uiPriority w:val="99"/>
    <w:semiHidden/>
    <w:unhideWhenUsed/>
    <w:rsid w:val="00111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51293">
      <w:bodyDiv w:val="1"/>
      <w:marLeft w:val="0"/>
      <w:marRight w:val="0"/>
      <w:marTop w:val="0"/>
      <w:marBottom w:val="0"/>
      <w:divBdr>
        <w:top w:val="none" w:sz="0" w:space="0" w:color="auto"/>
        <w:left w:val="none" w:sz="0" w:space="0" w:color="auto"/>
        <w:bottom w:val="none" w:sz="0" w:space="0" w:color="auto"/>
        <w:right w:val="none" w:sz="0" w:space="0" w:color="auto"/>
      </w:divBdr>
    </w:div>
    <w:div w:id="1187400365">
      <w:bodyDiv w:val="1"/>
      <w:marLeft w:val="0"/>
      <w:marRight w:val="0"/>
      <w:marTop w:val="0"/>
      <w:marBottom w:val="0"/>
      <w:divBdr>
        <w:top w:val="none" w:sz="0" w:space="0" w:color="auto"/>
        <w:left w:val="none" w:sz="0" w:space="0" w:color="auto"/>
        <w:bottom w:val="none" w:sz="0" w:space="0" w:color="auto"/>
        <w:right w:val="none" w:sz="0" w:space="0" w:color="auto"/>
      </w:divBdr>
    </w:div>
    <w:div w:id="1358889303">
      <w:bodyDiv w:val="1"/>
      <w:marLeft w:val="0"/>
      <w:marRight w:val="0"/>
      <w:marTop w:val="0"/>
      <w:marBottom w:val="0"/>
      <w:divBdr>
        <w:top w:val="none" w:sz="0" w:space="0" w:color="auto"/>
        <w:left w:val="none" w:sz="0" w:space="0" w:color="auto"/>
        <w:bottom w:val="none" w:sz="0" w:space="0" w:color="auto"/>
        <w:right w:val="none" w:sz="0" w:space="0" w:color="auto"/>
      </w:divBdr>
    </w:div>
    <w:div w:id="1482427309">
      <w:bodyDiv w:val="1"/>
      <w:marLeft w:val="0"/>
      <w:marRight w:val="0"/>
      <w:marTop w:val="0"/>
      <w:marBottom w:val="0"/>
      <w:divBdr>
        <w:top w:val="none" w:sz="0" w:space="0" w:color="auto"/>
        <w:left w:val="none" w:sz="0" w:space="0" w:color="auto"/>
        <w:bottom w:val="none" w:sz="0" w:space="0" w:color="auto"/>
        <w:right w:val="none" w:sz="0" w:space="0" w:color="auto"/>
      </w:divBdr>
    </w:div>
    <w:div w:id="1774595190">
      <w:bodyDiv w:val="1"/>
      <w:marLeft w:val="0"/>
      <w:marRight w:val="0"/>
      <w:marTop w:val="0"/>
      <w:marBottom w:val="0"/>
      <w:divBdr>
        <w:top w:val="none" w:sz="0" w:space="0" w:color="auto"/>
        <w:left w:val="none" w:sz="0" w:space="0" w:color="auto"/>
        <w:bottom w:val="none" w:sz="0" w:space="0" w:color="auto"/>
        <w:right w:val="none" w:sz="0" w:space="0" w:color="auto"/>
      </w:divBdr>
    </w:div>
    <w:div w:id="19276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ko.at/" TargetMode="External"/><Relationship Id="rId18" Type="http://schemas.openxmlformats.org/officeDocument/2006/relationships/hyperlink" Target="https://eur-lex.europa.eu/legal-content/DE/TXT/PDF/?uri=OJ:C_202300724" TargetMode="External"/><Relationship Id="rId26" Type="http://schemas.openxmlformats.org/officeDocument/2006/relationships/hyperlink" Target="tel:%20+43%2050%20233%20733" TargetMode="External"/><Relationship Id="rId3" Type="http://schemas.openxmlformats.org/officeDocument/2006/relationships/customXml" Target="../customXml/item3.xml"/><Relationship Id="rId21" Type="http://schemas.openxmlformats.org/officeDocument/2006/relationships/hyperlink" Target="https://www.wko.at/oe/wirtschaftsrecht/pep-info-englisch.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mf.gv.at/wiereg" TargetMode="External"/><Relationship Id="rId25" Type="http://schemas.openxmlformats.org/officeDocument/2006/relationships/hyperlink" Target="https://www.usp.gv.at/" TargetMode="External"/><Relationship Id="rId2" Type="http://schemas.openxmlformats.org/officeDocument/2006/relationships/customXml" Target="../customXml/item2.xml"/><Relationship Id="rId16" Type="http://schemas.openxmlformats.org/officeDocument/2006/relationships/hyperlink" Target="https://justizonline.gv.at/jop/web/firmenbuchabfrage" TargetMode="External"/><Relationship Id="rId20" Type="http://schemas.openxmlformats.org/officeDocument/2006/relationships/hyperlink" Target="https://www.wko.at/oe/wirtschaftsrecht/pep-info-deutsch.pdf" TargetMode="External"/><Relationship Id="rId29" Type="http://schemas.openxmlformats.org/officeDocument/2006/relationships/hyperlink" Target="https://www.wko.at/service/aussenwirtschaft/Personenbezogene_Embargobestimmunge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sp.gv.at/"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isa.gv.at/fshost-gisa-p/user/formular.aspx?pid=3e8b81d122df415db65b1ec312d5a452&amp;pn=Be2102a48c44b427fa29b85296c7f6b3f" TargetMode="External"/><Relationship Id="rId23" Type="http://schemas.openxmlformats.org/officeDocument/2006/relationships/hyperlink" Target="http://www.ksv.at/compliancecheck" TargetMode="External"/><Relationship Id="rId28" Type="http://schemas.openxmlformats.org/officeDocument/2006/relationships/hyperlink" Target="https://www.wko.at/service/aussenwirtschaft/Aussenhandels--und-Zollrecht.html?&amp;_ga=2.17670777.1308965498.1607608984-1148795690.1604937903" TargetMode="External"/><Relationship Id="rId10" Type="http://schemas.openxmlformats.org/officeDocument/2006/relationships/endnotes" Target="endnotes.xml"/><Relationship Id="rId19" Type="http://schemas.openxmlformats.org/officeDocument/2006/relationships/hyperlink" Target="https://eur-lex.europa.eu/eli/C/2023/724/oj"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ilium.europa.eu/prado/de/prado-start-page.html" TargetMode="External"/><Relationship Id="rId22" Type="http://schemas.openxmlformats.org/officeDocument/2006/relationships/hyperlink" Target="https://www.wko.at/oe/wirtschaftsrecht/pep-info-franzoesisch.pdf" TargetMode="External"/><Relationship Id="rId27" Type="http://schemas.openxmlformats.org/officeDocument/2006/relationships/hyperlink" Target="mailto:A-FIU@bmi.gv.at" TargetMode="External"/><Relationship Id="rId30" Type="http://schemas.openxmlformats.org/officeDocument/2006/relationships/hyperlink" Target="http://www.ksv.at/compliancecheck" TargetMode="Externa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3.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602138-8331-4667-9BD3-B7607F10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3865</Words>
  <Characters>24352</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28161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Geldwäsche_Checkliste_Identifizierung</dc:title>
  <dc:subject/>
  <dc:creator>Pollauf Erhard, Mag, WKÖ Rp</dc:creator>
  <cp:keywords/>
  <dc:description/>
  <cp:lastModifiedBy>Feichtinger Carmen | WKO Inhouse</cp:lastModifiedBy>
  <cp:revision>2</cp:revision>
  <cp:lastPrinted>2024-01-12T09:21:00Z</cp:lastPrinted>
  <dcterms:created xsi:type="dcterms:W3CDTF">2024-01-12T09:23:00Z</dcterms:created>
  <dcterms:modified xsi:type="dcterms:W3CDTF">2024-01-12T09:23:00Z</dcterms:modified>
</cp:coreProperties>
</file>