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9C50" w14:textId="77777777" w:rsidR="006768E6" w:rsidRPr="001A0C43" w:rsidRDefault="001F2D2C" w:rsidP="009C16CC">
      <w:pPr>
        <w:pStyle w:val="Titel"/>
        <w:spacing w:after="0"/>
        <w:jc w:val="left"/>
      </w:pPr>
      <w:r w:rsidRPr="006768E6">
        <w:rPr>
          <w:noProof/>
          <w:sz w:val="32"/>
          <w:szCs w:val="32"/>
          <w:lang w:eastAsia="de-AT"/>
        </w:rPr>
        <w:drawing>
          <wp:anchor distT="0" distB="0" distL="114300" distR="114300" simplePos="0" relativeHeight="251659264" behindDoc="1" locked="0" layoutInCell="1" allowOverlap="1" wp14:anchorId="526648A1" wp14:editId="38FD26C0">
            <wp:simplePos x="0" y="0"/>
            <wp:positionH relativeFrom="page">
              <wp:align>left</wp:align>
            </wp:positionH>
            <wp:positionV relativeFrom="paragraph">
              <wp:posOffset>-1243965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6768E6" w:rsidRPr="006768E6">
        <w:rPr>
          <w:sz w:val="32"/>
          <w:szCs w:val="32"/>
        </w:rPr>
        <w:t xml:space="preserve">Checkliste - </w:t>
      </w:r>
      <w:r w:rsidR="00FB5CED">
        <w:t>für (Privat-)Stiftungen</w:t>
      </w:r>
    </w:p>
    <w:p w14:paraId="12E86768" w14:textId="77777777" w:rsidR="001F2D2C" w:rsidRPr="001F2D2C" w:rsidRDefault="001F2D2C">
      <w:pPr>
        <w:rPr>
          <w:b/>
          <w:smallCaps/>
          <w:sz w:val="32"/>
          <w:szCs w:val="32"/>
        </w:rPr>
      </w:pPr>
    </w:p>
    <w:p w14:paraId="78D3B90D" w14:textId="77777777" w:rsidR="001F2D2C" w:rsidRDefault="001F2D2C"/>
    <w:p w14:paraId="6D6F115E" w14:textId="77777777" w:rsidR="00296E0D" w:rsidRDefault="00296E0D"/>
    <w:p w14:paraId="58FA47D8" w14:textId="77777777" w:rsidR="00296E0D" w:rsidRDefault="00296E0D"/>
    <w:p w14:paraId="14A31DAF" w14:textId="77777777" w:rsidR="00296E0D" w:rsidRDefault="00296E0D"/>
    <w:p w14:paraId="50B691D9" w14:textId="77777777" w:rsidR="001F2D2C" w:rsidRDefault="001F2D2C"/>
    <w:p w14:paraId="0706126B"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0EFD4B85"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Pr>
          <w:rFonts w:cs="Arial"/>
          <w:sz w:val="22"/>
          <w:szCs w:val="22"/>
          <w:lang w:eastAsia="de-AT"/>
        </w:rPr>
        <w:t>Verträge erstellen</w:t>
      </w:r>
      <w:r w:rsidRPr="001F2D2C">
        <w:rPr>
          <w:rFonts w:cs="Arial"/>
          <w:sz w:val="22"/>
          <w:szCs w:val="22"/>
          <w:lang w:eastAsia="de-AT"/>
        </w:rPr>
        <w:t xml:space="preserve"> oder Vertragsmuster in gesetzwidriger Weise abändern, ersuchen wir Sie</w:t>
      </w:r>
      <w:r w:rsidR="00523D74" w:rsidRPr="00D9483A">
        <w:rPr>
          <w:rFonts w:cs="Arial"/>
          <w:sz w:val="22"/>
          <w:szCs w:val="22"/>
          <w:lang w:eastAsia="de-AT"/>
        </w:rPr>
        <w:t>,</w:t>
      </w:r>
      <w:r w:rsidRPr="00D9483A">
        <w:rPr>
          <w:rFonts w:cs="Arial"/>
          <w:sz w:val="22"/>
          <w:szCs w:val="22"/>
          <w:lang w:eastAsia="de-AT"/>
        </w:rPr>
        <w:t xml:space="preserve"> f</w:t>
      </w:r>
      <w:r w:rsidRPr="001F2D2C">
        <w:rPr>
          <w:rFonts w:cs="Arial"/>
          <w:sz w:val="22"/>
          <w:szCs w:val="22"/>
          <w:lang w:eastAsia="de-AT"/>
        </w:rPr>
        <w:t>olgende Tipps zu beachten: </w:t>
      </w:r>
    </w:p>
    <w:p w14:paraId="2646ED15"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verwendete </w:t>
      </w:r>
      <w:r>
        <w:rPr>
          <w:rFonts w:cs="Arial"/>
          <w:sz w:val="22"/>
          <w:szCs w:val="22"/>
          <w:lang w:eastAsia="de-AT"/>
        </w:rPr>
        <w:t>Checkliste</w:t>
      </w:r>
      <w:r w:rsidRPr="001F2D2C">
        <w:rPr>
          <w:rFonts w:cs="Arial"/>
          <w:sz w:val="22"/>
          <w:szCs w:val="22"/>
          <w:lang w:eastAsia="de-AT"/>
        </w:rPr>
        <w:t xml:space="preserve"> für Ihren Sachverhalt passt!</w:t>
      </w:r>
    </w:p>
    <w:p w14:paraId="0A020836"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Pr>
          <w:rFonts w:cs="Arial"/>
          <w:sz w:val="22"/>
          <w:szCs w:val="22"/>
          <w:lang w:eastAsia="de-AT"/>
        </w:rPr>
        <w:t>Die konkrete Formulierung einzelner Vertragsbestimmungen hängt von den Umständen des Einzelfalls sowie den Vorstellungen und Wünschen der Gesellschafter ab.</w:t>
      </w:r>
    </w:p>
    <w:p w14:paraId="0B01C155" w14:textId="20D6B25A"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Im Falle von Unklarheiten wenden Sie sich bitte unbedingt an Ihre Wirtschaftskammer! </w:t>
      </w:r>
    </w:p>
    <w:p w14:paraId="5D6298D1" w14:textId="77777777" w:rsidR="001F2D2C" w:rsidRDefault="001F2D2C"/>
    <w:p w14:paraId="2A8D79F2" w14:textId="77777777" w:rsidR="00296E0D" w:rsidRDefault="00296E0D"/>
    <w:p w14:paraId="108C0199" w14:textId="77777777" w:rsidR="00296E0D" w:rsidRDefault="00296E0D"/>
    <w:p w14:paraId="66260566" w14:textId="77777777" w:rsidR="00CA21B4" w:rsidRDefault="00E36769"/>
    <w:p w14:paraId="5BAA0A72" w14:textId="77777777" w:rsidR="001F2D2C" w:rsidRDefault="001F2D2C"/>
    <w:p w14:paraId="255FA2F0" w14:textId="77777777" w:rsidR="001F2D2C" w:rsidRDefault="001F2D2C"/>
    <w:p w14:paraId="60FA9DC3" w14:textId="77777777" w:rsidR="001F2D2C" w:rsidRDefault="001F2D2C"/>
    <w:p w14:paraId="0983341C" w14:textId="299B02DA" w:rsidR="001F2D2C" w:rsidRPr="00E21AB0" w:rsidRDefault="001F2D2C" w:rsidP="001F2D2C">
      <w:pPr>
        <w:shd w:val="clear" w:color="auto" w:fill="FFFFFF"/>
        <w:jc w:val="right"/>
        <w:rPr>
          <w:sz w:val="22"/>
          <w:szCs w:val="22"/>
          <w:lang w:eastAsia="de-AT"/>
        </w:rPr>
      </w:pPr>
      <w:r w:rsidRPr="00E21AB0">
        <w:rPr>
          <w:sz w:val="22"/>
          <w:szCs w:val="22"/>
          <w:lang w:eastAsia="de-AT"/>
        </w:rPr>
        <w:t xml:space="preserve">Stand: </w:t>
      </w:r>
      <w:r w:rsidR="004E3192" w:rsidRPr="00E21AB0">
        <w:rPr>
          <w:sz w:val="22"/>
          <w:szCs w:val="22"/>
          <w:lang w:eastAsia="de-AT"/>
        </w:rPr>
        <w:t>Juli 20</w:t>
      </w:r>
      <w:r w:rsidR="007E3647">
        <w:rPr>
          <w:sz w:val="22"/>
          <w:szCs w:val="22"/>
          <w:lang w:eastAsia="de-AT"/>
        </w:rPr>
        <w:t>21</w:t>
      </w:r>
    </w:p>
    <w:p w14:paraId="0972C9BA" w14:textId="77777777" w:rsidR="001F2D2C" w:rsidRPr="00510C62" w:rsidRDefault="001F2D2C" w:rsidP="001F2D2C">
      <w:pPr>
        <w:shd w:val="clear" w:color="auto" w:fill="FFFFFF"/>
        <w:jc w:val="right"/>
        <w:rPr>
          <w:color w:val="272D2E"/>
          <w:szCs w:val="22"/>
          <w:lang w:eastAsia="de-AT"/>
        </w:rPr>
      </w:pPr>
    </w:p>
    <w:p w14:paraId="13B196DA"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Dies</w:t>
      </w:r>
      <w:r w:rsidR="009C16CC">
        <w:t xml:space="preserve"> </w:t>
      </w:r>
      <w:r w:rsidRPr="001D55A8">
        <w:t xml:space="preserve">ist ein </w:t>
      </w:r>
      <w:r w:rsidRPr="001D55A8">
        <w:rPr>
          <w:b/>
        </w:rPr>
        <w:t>Produkt der Zusammenarbeit aller Wirtschaftskammern</w:t>
      </w:r>
      <w:r>
        <w:rPr>
          <w:b/>
        </w:rPr>
        <w:t xml:space="preserve"> Österreichs</w:t>
      </w:r>
      <w:r w:rsidRPr="001D55A8">
        <w:t xml:space="preserve">. </w:t>
      </w:r>
    </w:p>
    <w:p w14:paraId="1EF4D81A"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32132C0C"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248D9098"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65F0CE97"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t>1615</w:t>
      </w:r>
      <w:r w:rsidRPr="001D55A8">
        <w:t>,</w:t>
      </w:r>
    </w:p>
    <w:p w14:paraId="6232599C"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8"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 Bei allen personenbezogenen Bezeichnungen gilt die gewählte Form für beide Geschlechter!</w:t>
      </w:r>
    </w:p>
    <w:p w14:paraId="40A49EF2" w14:textId="77777777" w:rsidR="001F2D2C" w:rsidRDefault="001F2D2C"/>
    <w:p w14:paraId="06728BA0" w14:textId="77777777" w:rsidR="001F2D2C" w:rsidRDefault="001F2D2C"/>
    <w:p w14:paraId="73632734" w14:textId="77777777" w:rsidR="001F2D2C" w:rsidRDefault="001F2D2C">
      <w:pPr>
        <w:sectPr w:rsidR="001F2D2C" w:rsidSect="001F2D2C">
          <w:pgSz w:w="11906" w:h="16838"/>
          <w:pgMar w:top="1985" w:right="1134" w:bottom="1134" w:left="1701" w:header="708" w:footer="708" w:gutter="0"/>
          <w:cols w:space="708"/>
          <w:docGrid w:linePitch="360"/>
        </w:sectPr>
      </w:pPr>
    </w:p>
    <w:p w14:paraId="3DE3EAEE" w14:textId="77777777" w:rsidR="00FB5CED" w:rsidRPr="00AC40F8" w:rsidRDefault="00FB5CED" w:rsidP="00FB5CED">
      <w:pPr>
        <w:pStyle w:val="Lauftext"/>
        <w:rPr>
          <w:szCs w:val="22"/>
        </w:rPr>
      </w:pPr>
      <w:r w:rsidRPr="00AC40F8">
        <w:rPr>
          <w:szCs w:val="22"/>
        </w:rPr>
        <w:lastRenderedPageBreak/>
        <w:t xml:space="preserve">Das Privatstiftungsgesetz 1993 sieht für </w:t>
      </w:r>
      <w:r w:rsidRPr="00AC40F8">
        <w:rPr>
          <w:b/>
          <w:szCs w:val="22"/>
        </w:rPr>
        <w:t>(Privat-)Stiftungen (= PS)</w:t>
      </w:r>
      <w:r w:rsidRPr="00AC40F8">
        <w:rPr>
          <w:szCs w:val="22"/>
        </w:rPr>
        <w:t xml:space="preserve"> zwingend die Eintragung ins </w:t>
      </w:r>
      <w:r w:rsidRPr="00AC40F8">
        <w:rPr>
          <w:b/>
          <w:szCs w:val="22"/>
        </w:rPr>
        <w:t>Firmenbuch</w:t>
      </w:r>
      <w:r w:rsidRPr="00AC40F8">
        <w:rPr>
          <w:szCs w:val="22"/>
        </w:rPr>
        <w:t xml:space="preserve"> vor, weil diese als juristische Person erst durch diese Firmenbucheintragung entstehen. Ob die PS gemeinnützigen (Förderungen von Wissenschaft, Forschung, Kultur) oder eigennützigen Zwecken (</w:t>
      </w:r>
      <w:proofErr w:type="spellStart"/>
      <w:r w:rsidRPr="00AC40F8">
        <w:rPr>
          <w:szCs w:val="22"/>
        </w:rPr>
        <w:t>zB</w:t>
      </w:r>
      <w:proofErr w:type="spellEnd"/>
      <w:r w:rsidRPr="00AC40F8">
        <w:rPr>
          <w:szCs w:val="22"/>
        </w:rPr>
        <w:t xml:space="preserve"> Familienstiftungen, Unternehmensmitarbeiterstiftungen) dient, spielt dabei keine Rolle.</w:t>
      </w:r>
    </w:p>
    <w:p w14:paraId="6BB87BCF" w14:textId="77777777" w:rsidR="00FB5CED" w:rsidRPr="00AC40F8" w:rsidRDefault="00FB5CED" w:rsidP="00FB5CED">
      <w:pPr>
        <w:pStyle w:val="Lauftext"/>
        <w:rPr>
          <w:szCs w:val="22"/>
        </w:rPr>
      </w:pPr>
      <w:r w:rsidRPr="00AC40F8">
        <w:rPr>
          <w:szCs w:val="22"/>
        </w:rPr>
        <w:t xml:space="preserve">Für die </w:t>
      </w:r>
      <w:r w:rsidRPr="00AC40F8">
        <w:rPr>
          <w:b/>
          <w:szCs w:val="22"/>
        </w:rPr>
        <w:t>Eintragung</w:t>
      </w:r>
      <w:r w:rsidRPr="00AC40F8">
        <w:rPr>
          <w:szCs w:val="22"/>
        </w:rPr>
        <w:t xml:space="preserve"> ist eine </w:t>
      </w:r>
      <w:r w:rsidRPr="00AC40F8">
        <w:rPr>
          <w:b/>
          <w:szCs w:val="22"/>
        </w:rPr>
        <w:t>Stiftungserklärung</w:t>
      </w:r>
      <w:r w:rsidRPr="00AC40F8">
        <w:rPr>
          <w:szCs w:val="22"/>
        </w:rPr>
        <w:t xml:space="preserve"> nötig, die nur in Form eines </w:t>
      </w:r>
      <w:r w:rsidRPr="00AC40F8">
        <w:rPr>
          <w:b/>
          <w:szCs w:val="22"/>
        </w:rPr>
        <w:t>Notariatsaktes</w:t>
      </w:r>
      <w:r w:rsidRPr="00AC40F8">
        <w:rPr>
          <w:szCs w:val="22"/>
        </w:rPr>
        <w:t xml:space="preserve"> errichtet werden kann und aus einer </w:t>
      </w:r>
      <w:r w:rsidRPr="00AC40F8">
        <w:rPr>
          <w:b/>
          <w:szCs w:val="22"/>
        </w:rPr>
        <w:t>Stiftungsurkunde</w:t>
      </w:r>
      <w:r w:rsidRPr="00AC40F8">
        <w:rPr>
          <w:szCs w:val="22"/>
        </w:rPr>
        <w:t xml:space="preserve">, aber auch aus einer </w:t>
      </w:r>
      <w:r w:rsidRPr="00AC40F8">
        <w:rPr>
          <w:b/>
          <w:szCs w:val="22"/>
        </w:rPr>
        <w:t xml:space="preserve">Stiftungszusatzurkunde </w:t>
      </w:r>
      <w:r w:rsidRPr="00AC40F8">
        <w:rPr>
          <w:szCs w:val="22"/>
        </w:rPr>
        <w:t xml:space="preserve">bestehen kann! </w:t>
      </w:r>
    </w:p>
    <w:p w14:paraId="1F729BC1" w14:textId="77777777" w:rsidR="00FB5CED" w:rsidRPr="00AC40F8" w:rsidRDefault="00FB5CED" w:rsidP="00FB5CED">
      <w:pPr>
        <w:pStyle w:val="Lauftext"/>
        <w:rPr>
          <w:szCs w:val="22"/>
        </w:rPr>
      </w:pPr>
      <w:r w:rsidRPr="00AC40F8">
        <w:rPr>
          <w:szCs w:val="22"/>
        </w:rPr>
        <w:t xml:space="preserve">Die Stiftung kann nicht nur durch eine Urkunde unter Lebenden, sondern auch durch eine letztwillige Stiftungserklärung von Todes wegen im Todeszeitpunkt des Stifters errichtet werden! Im letzteren Fall obliegt dem Gericht die Bestellung eines </w:t>
      </w:r>
      <w:r w:rsidRPr="00AC40F8">
        <w:rPr>
          <w:b/>
          <w:szCs w:val="22"/>
        </w:rPr>
        <w:t>Stiftungskurators</w:t>
      </w:r>
      <w:r w:rsidRPr="00AC40F8">
        <w:rPr>
          <w:szCs w:val="22"/>
        </w:rPr>
        <w:t>, um die unverzügliche Firmenbucheintragung der Stiftung zu erwirken.</w:t>
      </w:r>
    </w:p>
    <w:p w14:paraId="0ACDEFCB" w14:textId="77777777" w:rsidR="00FB5CED" w:rsidRPr="00AC40F8" w:rsidRDefault="00FB5CED" w:rsidP="00FB5CED">
      <w:pPr>
        <w:pStyle w:val="Zwischenberschrift"/>
        <w:rPr>
          <w:sz w:val="22"/>
          <w:szCs w:val="22"/>
        </w:rPr>
      </w:pPr>
      <w:r w:rsidRPr="00AC40F8">
        <w:rPr>
          <w:sz w:val="22"/>
          <w:szCs w:val="22"/>
        </w:rPr>
        <w:t>Inhalt der Stiftungserklärung</w:t>
      </w:r>
    </w:p>
    <w:p w14:paraId="1974E676" w14:textId="77777777" w:rsidR="00FB5CED" w:rsidRPr="00AC40F8" w:rsidRDefault="00FB5CED" w:rsidP="00FB5CED">
      <w:pPr>
        <w:pStyle w:val="Zwischenberschrift"/>
        <w:numPr>
          <w:ilvl w:val="0"/>
          <w:numId w:val="6"/>
        </w:numPr>
        <w:rPr>
          <w:sz w:val="22"/>
          <w:szCs w:val="22"/>
        </w:rPr>
      </w:pPr>
      <w:r w:rsidRPr="00AC40F8">
        <w:rPr>
          <w:sz w:val="22"/>
          <w:szCs w:val="22"/>
        </w:rPr>
        <w:t>Obligatorisch:</w:t>
      </w:r>
      <w:r w:rsidRPr="00AC40F8">
        <w:rPr>
          <w:b w:val="0"/>
          <w:sz w:val="22"/>
          <w:szCs w:val="22"/>
        </w:rPr>
        <w:t xml:space="preserve"> </w:t>
      </w:r>
    </w:p>
    <w:p w14:paraId="34B9FAAF" w14:textId="77A1ADB4" w:rsidR="00FB5CED" w:rsidRPr="00AC40F8"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sz w:val="22"/>
          <w:szCs w:val="22"/>
        </w:rPr>
        <w:t>Widmung von Vermögen</w:t>
      </w:r>
      <w:r w:rsidRPr="00AC40F8">
        <w:rPr>
          <w:b w:val="0"/>
          <w:sz w:val="22"/>
          <w:szCs w:val="22"/>
        </w:rPr>
        <w:t xml:space="preserve"> (in bar oder sonstigen genau bezeichneten Werten von </w:t>
      </w:r>
      <w:r w:rsidRPr="002E4FF3">
        <w:rPr>
          <w:b w:val="0"/>
          <w:sz w:val="22"/>
          <w:szCs w:val="22"/>
        </w:rPr>
        <w:t>mindestens 70.000 </w:t>
      </w:r>
      <w:r w:rsidR="007E3647">
        <w:rPr>
          <w:b w:val="0"/>
          <w:sz w:val="22"/>
          <w:szCs w:val="22"/>
        </w:rPr>
        <w:t>EUR</w:t>
      </w:r>
      <w:r w:rsidRPr="002E4FF3">
        <w:rPr>
          <w:b w:val="0"/>
          <w:sz w:val="22"/>
          <w:szCs w:val="22"/>
        </w:rPr>
        <w:t xml:space="preserve">, </w:t>
      </w:r>
      <w:r w:rsidRPr="00AC40F8">
        <w:rPr>
          <w:b w:val="0"/>
          <w:sz w:val="22"/>
          <w:szCs w:val="22"/>
        </w:rPr>
        <w:t xml:space="preserve">wobei für gestiftetes Sachvermögen eine </w:t>
      </w:r>
      <w:r w:rsidRPr="00AC40F8">
        <w:rPr>
          <w:sz w:val="22"/>
          <w:szCs w:val="22"/>
        </w:rPr>
        <w:t xml:space="preserve">Gründungsprüfung </w:t>
      </w:r>
      <w:r w:rsidRPr="00AC40F8">
        <w:rPr>
          <w:b w:val="0"/>
          <w:sz w:val="22"/>
          <w:szCs w:val="22"/>
        </w:rPr>
        <w:t xml:space="preserve">durchgeführt werden muss! Nicht alle Stifter müssen gleich hohe oder überhaupt Vermögen zur Verfügung stellen, somit können auch volljährige Kinder des Stifters schon Mitstifter werden); </w:t>
      </w:r>
    </w:p>
    <w:p w14:paraId="5DD2DFCB" w14:textId="77777777" w:rsidR="00FB5CED" w:rsidRPr="00AC40F8"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sz w:val="22"/>
          <w:szCs w:val="22"/>
        </w:rPr>
        <w:t>Stiftungszweck</w:t>
      </w:r>
      <w:r w:rsidRPr="00AC40F8">
        <w:rPr>
          <w:b w:val="0"/>
          <w:sz w:val="22"/>
          <w:szCs w:val="22"/>
        </w:rPr>
        <w:t xml:space="preserve"> (möglichst konkret, denn daran hat der Vorstand seine Tätigkeiten auszurichten; er kann in der Förderung von gemeinnützigen oder mildtätigen Zielen bzw. in der Einkommenssicherung von Familienangehörigen oder auch des Stifters/der Mitstifter selbst oder der Mitarbeiter eines Unternehmens bestehen); </w:t>
      </w:r>
    </w:p>
    <w:p w14:paraId="7DE04EE0" w14:textId="77777777" w:rsidR="00FB5CED" w:rsidRPr="00AC40F8"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b w:val="0"/>
          <w:sz w:val="22"/>
          <w:szCs w:val="22"/>
        </w:rPr>
        <w:t xml:space="preserve">Der/Die </w:t>
      </w:r>
      <w:r w:rsidRPr="00AC40F8">
        <w:rPr>
          <w:bCs/>
          <w:sz w:val="22"/>
          <w:szCs w:val="22"/>
        </w:rPr>
        <w:t>Begünstige(n)</w:t>
      </w:r>
      <w:r w:rsidRPr="00AC40F8">
        <w:rPr>
          <w:b w:val="0"/>
          <w:sz w:val="22"/>
          <w:szCs w:val="22"/>
        </w:rPr>
        <w:t xml:space="preserve"> (fehlt dies, hat zumindest eine Stelle benannt zu werden, die den oder die Begünstigten festsetzt); </w:t>
      </w:r>
    </w:p>
    <w:p w14:paraId="213EE94E" w14:textId="77777777" w:rsidR="00FB5CED" w:rsidRPr="00AC40F8"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sz w:val="22"/>
          <w:szCs w:val="22"/>
        </w:rPr>
        <w:t>Name</w:t>
      </w:r>
      <w:r w:rsidRPr="00AC40F8">
        <w:rPr>
          <w:b w:val="0"/>
          <w:sz w:val="22"/>
          <w:szCs w:val="22"/>
        </w:rPr>
        <w:t xml:space="preserve"> und </w:t>
      </w:r>
      <w:r w:rsidRPr="00AC40F8">
        <w:rPr>
          <w:sz w:val="22"/>
          <w:szCs w:val="22"/>
        </w:rPr>
        <w:t>Sitz</w:t>
      </w:r>
      <w:r w:rsidRPr="00AC40F8">
        <w:rPr>
          <w:b w:val="0"/>
          <w:sz w:val="22"/>
          <w:szCs w:val="22"/>
        </w:rPr>
        <w:t xml:space="preserve"> der Privatstiftung (</w:t>
      </w:r>
      <w:proofErr w:type="spellStart"/>
      <w:r w:rsidRPr="00AC40F8">
        <w:rPr>
          <w:b w:val="0"/>
          <w:sz w:val="22"/>
          <w:szCs w:val="22"/>
        </w:rPr>
        <w:t>zB</w:t>
      </w:r>
      <w:proofErr w:type="spellEnd"/>
      <w:r w:rsidRPr="00AC40F8">
        <w:rPr>
          <w:b w:val="0"/>
          <w:sz w:val="22"/>
          <w:szCs w:val="22"/>
        </w:rPr>
        <w:t xml:space="preserve"> Name des Stifters oder der Begünstigten und den ungekürzten Zusatz „Privatstiftung“); </w:t>
      </w:r>
    </w:p>
    <w:p w14:paraId="0589079E" w14:textId="77777777" w:rsidR="00FB5CED" w:rsidRPr="00AC40F8"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sz w:val="22"/>
          <w:szCs w:val="22"/>
        </w:rPr>
        <w:t xml:space="preserve">Name/Firma </w:t>
      </w:r>
      <w:r w:rsidRPr="00AC40F8">
        <w:rPr>
          <w:b w:val="0"/>
          <w:sz w:val="22"/>
          <w:szCs w:val="22"/>
        </w:rPr>
        <w:t xml:space="preserve">und </w:t>
      </w:r>
      <w:r w:rsidRPr="00AC40F8">
        <w:rPr>
          <w:sz w:val="22"/>
          <w:szCs w:val="22"/>
        </w:rPr>
        <w:t xml:space="preserve">Zustelladresse/Sitz </w:t>
      </w:r>
      <w:r w:rsidRPr="00AC40F8">
        <w:rPr>
          <w:b w:val="0"/>
          <w:sz w:val="22"/>
          <w:szCs w:val="22"/>
        </w:rPr>
        <w:t xml:space="preserve">des </w:t>
      </w:r>
      <w:r w:rsidRPr="00AC40F8">
        <w:rPr>
          <w:sz w:val="22"/>
          <w:szCs w:val="22"/>
        </w:rPr>
        <w:t>Stifters/der Mitstifter</w:t>
      </w:r>
      <w:r w:rsidRPr="00AC40F8">
        <w:rPr>
          <w:b w:val="0"/>
          <w:sz w:val="22"/>
          <w:szCs w:val="22"/>
        </w:rPr>
        <w:t xml:space="preserve"> (= mehrere Stifter) samt Geburtsdaten (wenn natürliche Person) oder der Firmenbuchnummer (wenn eine im Firmenbuch eingetragene Gesellschaft); </w:t>
      </w:r>
    </w:p>
    <w:p w14:paraId="74F5E74D" w14:textId="77777777" w:rsidR="00FB5CED"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sz w:val="22"/>
          <w:szCs w:val="22"/>
        </w:rPr>
        <w:t>Dauer</w:t>
      </w:r>
      <w:r w:rsidRPr="00AC40F8">
        <w:rPr>
          <w:b w:val="0"/>
          <w:sz w:val="22"/>
          <w:szCs w:val="22"/>
        </w:rPr>
        <w:t xml:space="preserve"> der Stiftung (auf bestimmte oder unbestimmte Zeit; eine eigennützige PS für die Versorgung natürlicher Personen endet nach 100 Jahren, außer die Letztbegünstigten beschließen einstimmig eine Verlängerung um jeweils weitere längstens 100 Jahre);</w:t>
      </w:r>
    </w:p>
    <w:p w14:paraId="18B769F0" w14:textId="77777777" w:rsidR="00FB5CED" w:rsidRPr="00AC40F8" w:rsidRDefault="00FB5CED" w:rsidP="00FB5CED">
      <w:pPr>
        <w:pStyle w:val="Zwischenberschrift"/>
        <w:tabs>
          <w:tab w:val="num" w:pos="1440"/>
        </w:tabs>
        <w:ind w:left="360"/>
        <w:jc w:val="both"/>
        <w:rPr>
          <w:b w:val="0"/>
          <w:sz w:val="22"/>
          <w:szCs w:val="22"/>
        </w:rPr>
      </w:pPr>
    </w:p>
    <w:p w14:paraId="4F67E47E" w14:textId="77777777" w:rsidR="00FB5CED" w:rsidRPr="00AC40F8" w:rsidRDefault="00FB5CED" w:rsidP="00FB5CED">
      <w:pPr>
        <w:pStyle w:val="Zwischenberschrift"/>
        <w:numPr>
          <w:ilvl w:val="0"/>
          <w:numId w:val="6"/>
        </w:numPr>
        <w:jc w:val="both"/>
        <w:rPr>
          <w:sz w:val="22"/>
          <w:szCs w:val="22"/>
        </w:rPr>
      </w:pPr>
      <w:r w:rsidRPr="00AC40F8">
        <w:rPr>
          <w:sz w:val="22"/>
          <w:szCs w:val="22"/>
        </w:rPr>
        <w:t>Fakultativ:</w:t>
      </w:r>
    </w:p>
    <w:p w14:paraId="5FB59A7A" w14:textId="77777777" w:rsidR="00FB5CED" w:rsidRPr="00AC40F8" w:rsidRDefault="00FB5CED" w:rsidP="00FB5CED">
      <w:pPr>
        <w:pStyle w:val="Zwischenberschrift"/>
        <w:numPr>
          <w:ilvl w:val="1"/>
          <w:numId w:val="6"/>
        </w:numPr>
        <w:tabs>
          <w:tab w:val="clear" w:pos="1080"/>
          <w:tab w:val="num" w:pos="840"/>
        </w:tabs>
        <w:ind w:left="840" w:hanging="480"/>
        <w:jc w:val="both"/>
        <w:rPr>
          <w:b w:val="0"/>
          <w:sz w:val="22"/>
          <w:szCs w:val="22"/>
        </w:rPr>
      </w:pPr>
      <w:r w:rsidRPr="00AC40F8">
        <w:rPr>
          <w:b w:val="0"/>
          <w:sz w:val="22"/>
          <w:szCs w:val="22"/>
        </w:rPr>
        <w:t xml:space="preserve">Regeln für den </w:t>
      </w:r>
      <w:r w:rsidRPr="00AC40F8">
        <w:rPr>
          <w:bCs/>
          <w:sz w:val="22"/>
          <w:szCs w:val="22"/>
        </w:rPr>
        <w:t>Stiftungsvorstand</w:t>
      </w:r>
      <w:r w:rsidRPr="00AC40F8">
        <w:rPr>
          <w:b w:val="0"/>
          <w:sz w:val="22"/>
          <w:szCs w:val="22"/>
        </w:rPr>
        <w:t xml:space="preserve"> (wie Zahl, Qualifikationen, Bestellungsmodalitäten, Abberufungsgründe, Funktionsdauer, Einzel- oder Gesamtvertretung, Bestellungs- und Abberufungsorgane auch mit allfälligen Begünstigten, (Sonder-)Rechte des Stifters als Vorstandsmitglied);</w:t>
      </w:r>
    </w:p>
    <w:p w14:paraId="54F418F4" w14:textId="77777777" w:rsidR="00FB5CED" w:rsidRPr="00FB5CED" w:rsidRDefault="00FB5CED" w:rsidP="00D64CA6">
      <w:pPr>
        <w:pStyle w:val="Zwischenberschrift"/>
        <w:numPr>
          <w:ilvl w:val="1"/>
          <w:numId w:val="6"/>
        </w:numPr>
        <w:tabs>
          <w:tab w:val="clear" w:pos="1080"/>
          <w:tab w:val="num" w:pos="840"/>
        </w:tabs>
        <w:jc w:val="both"/>
        <w:rPr>
          <w:sz w:val="22"/>
          <w:szCs w:val="22"/>
        </w:rPr>
      </w:pPr>
      <w:r w:rsidRPr="00FB5CED">
        <w:rPr>
          <w:b w:val="0"/>
          <w:sz w:val="22"/>
          <w:szCs w:val="22"/>
        </w:rPr>
        <w:t xml:space="preserve">Regeln für den </w:t>
      </w:r>
      <w:r w:rsidRPr="00FB5CED">
        <w:rPr>
          <w:bCs/>
          <w:sz w:val="22"/>
          <w:szCs w:val="22"/>
        </w:rPr>
        <w:t>Stiftungsprüfer</w:t>
      </w:r>
      <w:r w:rsidRPr="00FB5CED">
        <w:rPr>
          <w:b w:val="0"/>
          <w:sz w:val="22"/>
          <w:szCs w:val="22"/>
        </w:rPr>
        <w:t xml:space="preserve"> (Qualifikation, Vorschlagsrechte des Stifters/der Mitstifter, Bestellung, Abberufung, Funktionsdauer);  </w:t>
      </w:r>
    </w:p>
    <w:p w14:paraId="336E324A" w14:textId="77777777" w:rsidR="00FB5CED" w:rsidRPr="00FB5CED" w:rsidRDefault="00FB5CED" w:rsidP="00D64CA6">
      <w:pPr>
        <w:pStyle w:val="Zwischenberschrift"/>
        <w:numPr>
          <w:ilvl w:val="1"/>
          <w:numId w:val="6"/>
        </w:numPr>
        <w:tabs>
          <w:tab w:val="clear" w:pos="1080"/>
          <w:tab w:val="num" w:pos="840"/>
        </w:tabs>
        <w:jc w:val="both"/>
        <w:rPr>
          <w:b w:val="0"/>
          <w:sz w:val="22"/>
          <w:szCs w:val="22"/>
        </w:rPr>
      </w:pPr>
      <w:r w:rsidRPr="00FB5CED">
        <w:rPr>
          <w:b w:val="0"/>
          <w:sz w:val="22"/>
          <w:szCs w:val="22"/>
        </w:rPr>
        <w:t xml:space="preserve">Bestimmungen für den </w:t>
      </w:r>
      <w:r w:rsidRPr="00FB5CED">
        <w:rPr>
          <w:b w:val="0"/>
          <w:bCs/>
          <w:sz w:val="22"/>
          <w:szCs w:val="22"/>
        </w:rPr>
        <w:t>Gründungsprüfer</w:t>
      </w:r>
      <w:r w:rsidRPr="00FB5CED">
        <w:rPr>
          <w:b w:val="0"/>
          <w:sz w:val="22"/>
          <w:szCs w:val="22"/>
        </w:rPr>
        <w:t xml:space="preserve"> (spezielle Qualifikationserfordernisse); </w:t>
      </w:r>
    </w:p>
    <w:p w14:paraId="258C1F12" w14:textId="77777777" w:rsidR="00FB5CED" w:rsidRPr="00AC40F8" w:rsidRDefault="00FB5CED" w:rsidP="00FB5CED">
      <w:pPr>
        <w:pStyle w:val="Lauftext"/>
        <w:numPr>
          <w:ilvl w:val="1"/>
          <w:numId w:val="6"/>
        </w:numPr>
        <w:rPr>
          <w:szCs w:val="22"/>
        </w:rPr>
      </w:pPr>
      <w:r w:rsidRPr="00AC40F8">
        <w:rPr>
          <w:bCs/>
          <w:szCs w:val="22"/>
        </w:rPr>
        <w:t>Aufsichtsratseinrichtung</w:t>
      </w:r>
      <w:r w:rsidRPr="00AC40F8">
        <w:rPr>
          <w:szCs w:val="22"/>
        </w:rPr>
        <w:t xml:space="preserve"> oder Einrichtung weiterer </w:t>
      </w:r>
      <w:r w:rsidRPr="00AC40F8">
        <w:rPr>
          <w:bCs/>
          <w:szCs w:val="22"/>
        </w:rPr>
        <w:t>Organe</w:t>
      </w:r>
      <w:r w:rsidRPr="00AC40F8">
        <w:rPr>
          <w:szCs w:val="22"/>
        </w:rPr>
        <w:t xml:space="preserve"> (</w:t>
      </w:r>
      <w:proofErr w:type="spellStart"/>
      <w:r w:rsidRPr="00AC40F8">
        <w:rPr>
          <w:szCs w:val="22"/>
        </w:rPr>
        <w:t>zB</w:t>
      </w:r>
      <w:proofErr w:type="spellEnd"/>
      <w:r w:rsidRPr="00AC40F8">
        <w:rPr>
          <w:szCs w:val="22"/>
        </w:rPr>
        <w:t xml:space="preserve"> Beirat, Kuratorium mit Vorschlag-, Antrags-, Kontroll-, Beratungs- und allfälligen Weisungsbefugnissen);</w:t>
      </w:r>
    </w:p>
    <w:p w14:paraId="0B90B562" w14:textId="77777777" w:rsidR="00FB5CED" w:rsidRPr="00AC40F8" w:rsidRDefault="00FB5CED" w:rsidP="00FB5CED">
      <w:pPr>
        <w:pStyle w:val="Lauftext"/>
        <w:numPr>
          <w:ilvl w:val="1"/>
          <w:numId w:val="6"/>
        </w:numPr>
        <w:rPr>
          <w:szCs w:val="22"/>
        </w:rPr>
      </w:pPr>
      <w:r w:rsidRPr="00AC40F8">
        <w:rPr>
          <w:szCs w:val="22"/>
        </w:rPr>
        <w:lastRenderedPageBreak/>
        <w:t xml:space="preserve">Regeln für obligatorische oder fakultative </w:t>
      </w:r>
      <w:r w:rsidRPr="00AC40F8">
        <w:rPr>
          <w:bCs/>
          <w:szCs w:val="22"/>
        </w:rPr>
        <w:t>Aufsichtsräte</w:t>
      </w:r>
      <w:r w:rsidRPr="00AC40F8">
        <w:rPr>
          <w:szCs w:val="22"/>
        </w:rPr>
        <w:t xml:space="preserve"> (Qualifikationserfordernisse, Modalitäten für Abberufung und Funktionsdauer);</w:t>
      </w:r>
    </w:p>
    <w:p w14:paraId="498B1AC9" w14:textId="77777777" w:rsidR="00FB5CED" w:rsidRPr="00AC40F8" w:rsidRDefault="00FB5CED" w:rsidP="00FB5CED">
      <w:pPr>
        <w:pStyle w:val="Lauftext"/>
        <w:numPr>
          <w:ilvl w:val="1"/>
          <w:numId w:val="6"/>
        </w:numPr>
        <w:rPr>
          <w:szCs w:val="22"/>
        </w:rPr>
      </w:pPr>
      <w:r w:rsidRPr="00AC40F8">
        <w:rPr>
          <w:szCs w:val="22"/>
        </w:rPr>
        <w:t>Regeln zur Änderung einer Stiftungserklärung (</w:t>
      </w:r>
      <w:proofErr w:type="spellStart"/>
      <w:r w:rsidRPr="00AC40F8">
        <w:rPr>
          <w:szCs w:val="22"/>
        </w:rPr>
        <w:t>zB</w:t>
      </w:r>
      <w:proofErr w:type="spellEnd"/>
      <w:r w:rsidRPr="00AC40F8">
        <w:rPr>
          <w:szCs w:val="22"/>
        </w:rPr>
        <w:t xml:space="preserve"> Zustimmungs- und Vetorechte und qualifizierte Stimmerfordernisse bei mehreren Mitstiftern);</w:t>
      </w:r>
    </w:p>
    <w:p w14:paraId="788F74F9" w14:textId="77777777" w:rsidR="00FB5CED" w:rsidRPr="00AC40F8" w:rsidRDefault="00FB5CED" w:rsidP="00FB5CED">
      <w:pPr>
        <w:pStyle w:val="Lauftext"/>
        <w:numPr>
          <w:ilvl w:val="1"/>
          <w:numId w:val="6"/>
        </w:numPr>
        <w:rPr>
          <w:szCs w:val="22"/>
        </w:rPr>
      </w:pPr>
      <w:r w:rsidRPr="00AC40F8">
        <w:rPr>
          <w:szCs w:val="22"/>
        </w:rPr>
        <w:t>Vorbehalt des Widerrufsrechtes einer PS (</w:t>
      </w:r>
      <w:proofErr w:type="spellStart"/>
      <w:r w:rsidRPr="00AC40F8">
        <w:rPr>
          <w:szCs w:val="22"/>
        </w:rPr>
        <w:t>zB</w:t>
      </w:r>
      <w:proofErr w:type="spellEnd"/>
      <w:r w:rsidRPr="00AC40F8">
        <w:rPr>
          <w:szCs w:val="22"/>
        </w:rPr>
        <w:t xml:space="preserve"> Zustimmungs- und Vetorechte und qualifizierte Stimmerfordernisse bei mehreren Mitstiftern);</w:t>
      </w:r>
    </w:p>
    <w:p w14:paraId="32875A23" w14:textId="77777777" w:rsidR="00FB5CED" w:rsidRPr="00AC40F8" w:rsidRDefault="00FB5CED" w:rsidP="00FB5CED">
      <w:pPr>
        <w:pStyle w:val="Lauftext"/>
        <w:numPr>
          <w:ilvl w:val="1"/>
          <w:numId w:val="6"/>
        </w:numPr>
        <w:rPr>
          <w:szCs w:val="22"/>
        </w:rPr>
      </w:pPr>
      <w:r w:rsidRPr="00AC40F8">
        <w:rPr>
          <w:szCs w:val="22"/>
        </w:rPr>
        <w:t>Vergütungsvorschriften für Stiftungsorgane;</w:t>
      </w:r>
    </w:p>
    <w:p w14:paraId="0D99B6ED" w14:textId="77777777" w:rsidR="00FB5CED" w:rsidRPr="00AC40F8" w:rsidRDefault="00FB5CED" w:rsidP="00FB5CED">
      <w:pPr>
        <w:pStyle w:val="Lauftext"/>
        <w:numPr>
          <w:ilvl w:val="1"/>
          <w:numId w:val="6"/>
        </w:numPr>
        <w:rPr>
          <w:szCs w:val="22"/>
        </w:rPr>
      </w:pPr>
      <w:r w:rsidRPr="00AC40F8">
        <w:rPr>
          <w:szCs w:val="22"/>
        </w:rPr>
        <w:t>Nähere Festlegung der Begünstigten;</w:t>
      </w:r>
    </w:p>
    <w:p w14:paraId="5D0B5D24" w14:textId="77777777" w:rsidR="00FB5CED" w:rsidRPr="00AC40F8" w:rsidRDefault="00FB5CED" w:rsidP="00FB5CED">
      <w:pPr>
        <w:pStyle w:val="Lauftext"/>
        <w:numPr>
          <w:ilvl w:val="1"/>
          <w:numId w:val="6"/>
        </w:numPr>
        <w:rPr>
          <w:szCs w:val="22"/>
        </w:rPr>
      </w:pPr>
      <w:r w:rsidRPr="00AC40F8">
        <w:rPr>
          <w:szCs w:val="22"/>
        </w:rPr>
        <w:t>Ermächtigung zur Errichtung einer Stiftungszusatzurkunde (</w:t>
      </w:r>
      <w:proofErr w:type="spellStart"/>
      <w:r w:rsidRPr="00AC40F8">
        <w:rPr>
          <w:szCs w:val="22"/>
        </w:rPr>
        <w:t>zB</w:t>
      </w:r>
      <w:proofErr w:type="spellEnd"/>
      <w:r w:rsidRPr="00AC40F8">
        <w:rPr>
          <w:szCs w:val="22"/>
        </w:rPr>
        <w:t xml:space="preserve"> Widmung weiteren Vermögens durch Nachstiftungen, Errichtung weiterer Stiftungsorgane wie </w:t>
      </w:r>
      <w:proofErr w:type="spellStart"/>
      <w:r w:rsidRPr="00AC40F8">
        <w:rPr>
          <w:szCs w:val="22"/>
        </w:rPr>
        <w:t>zB</w:t>
      </w:r>
      <w:proofErr w:type="spellEnd"/>
      <w:r w:rsidRPr="00AC40F8">
        <w:rPr>
          <w:szCs w:val="22"/>
        </w:rPr>
        <w:t xml:space="preserve"> </w:t>
      </w:r>
      <w:proofErr w:type="spellStart"/>
      <w:r w:rsidRPr="00AC40F8">
        <w:rPr>
          <w:szCs w:val="22"/>
        </w:rPr>
        <w:t>Begünstigtenversammlung</w:t>
      </w:r>
      <w:proofErr w:type="spellEnd"/>
      <w:r w:rsidRPr="00AC40F8">
        <w:rPr>
          <w:szCs w:val="22"/>
        </w:rPr>
        <w:t>, Verschwiegenheitspflichten der Organe, Schiedsklauseln): Sie kann auch noch nach Firmenbucheintragung errichtet werden; sie wird nicht dem Firmenbuch vorgelegt und ist daher auch nicht öffentlich einsehbar!</w:t>
      </w:r>
    </w:p>
    <w:p w14:paraId="18010D04" w14:textId="77777777" w:rsidR="00FB5CED" w:rsidRPr="00AC40F8" w:rsidRDefault="00FB5CED" w:rsidP="00FB5CED">
      <w:pPr>
        <w:pStyle w:val="Lauftext"/>
        <w:numPr>
          <w:ilvl w:val="1"/>
          <w:numId w:val="6"/>
        </w:numPr>
        <w:rPr>
          <w:szCs w:val="22"/>
        </w:rPr>
      </w:pPr>
      <w:r w:rsidRPr="00AC40F8">
        <w:rPr>
          <w:szCs w:val="22"/>
        </w:rPr>
        <w:t>Die Bestimmung eines Letztbegünstigten bei Abwicklung der Privatstiftung (nach erfolgter Auflösung);</w:t>
      </w:r>
    </w:p>
    <w:p w14:paraId="7B5D0B3F" w14:textId="77777777" w:rsidR="00FB5CED" w:rsidRPr="00AC40F8" w:rsidRDefault="00FB5CED" w:rsidP="00FB5CED">
      <w:pPr>
        <w:pStyle w:val="Lauftext"/>
        <w:numPr>
          <w:ilvl w:val="1"/>
          <w:numId w:val="6"/>
        </w:numPr>
        <w:rPr>
          <w:szCs w:val="22"/>
        </w:rPr>
      </w:pPr>
      <w:r w:rsidRPr="00AC40F8">
        <w:rPr>
          <w:szCs w:val="22"/>
        </w:rPr>
        <w:t>Organisationsregeln für kollegiale Stiftungsorgane</w:t>
      </w:r>
    </w:p>
    <w:p w14:paraId="3B8563F4" w14:textId="77777777" w:rsidR="00FB5CED" w:rsidRDefault="00FB5CED" w:rsidP="00FB5CED">
      <w:pPr>
        <w:pStyle w:val="Lauftext"/>
        <w:numPr>
          <w:ilvl w:val="1"/>
          <w:numId w:val="6"/>
        </w:numPr>
        <w:rPr>
          <w:szCs w:val="22"/>
        </w:rPr>
      </w:pPr>
      <w:r w:rsidRPr="00AC40F8">
        <w:rPr>
          <w:szCs w:val="22"/>
        </w:rPr>
        <w:t>Feststellung eines Mindestvermögens und Widmung und Angabe eines übersteigenden Stiftungsvermögens;</w:t>
      </w:r>
    </w:p>
    <w:p w14:paraId="0758490F" w14:textId="77777777" w:rsidR="00FB5CED" w:rsidRPr="00AC40F8" w:rsidRDefault="00FB5CED" w:rsidP="00FB5CED">
      <w:pPr>
        <w:pStyle w:val="Lauftext"/>
        <w:ind w:left="720"/>
        <w:rPr>
          <w:szCs w:val="22"/>
        </w:rPr>
      </w:pPr>
    </w:p>
    <w:p w14:paraId="60F76784" w14:textId="77777777" w:rsidR="00FB5CED" w:rsidRPr="00AC40F8" w:rsidRDefault="00FB5CED" w:rsidP="00FB5CED">
      <w:pPr>
        <w:pStyle w:val="Zwischenberschrift"/>
        <w:numPr>
          <w:ilvl w:val="0"/>
          <w:numId w:val="7"/>
        </w:numPr>
        <w:spacing w:after="0"/>
        <w:jc w:val="both"/>
        <w:rPr>
          <w:sz w:val="22"/>
          <w:szCs w:val="22"/>
        </w:rPr>
      </w:pPr>
      <w:r w:rsidRPr="00AC40F8">
        <w:rPr>
          <w:sz w:val="22"/>
          <w:szCs w:val="22"/>
        </w:rPr>
        <w:t>Firmenbuchgesuch:</w:t>
      </w:r>
    </w:p>
    <w:p w14:paraId="0E4B0D18" w14:textId="77777777" w:rsidR="00FB5CED" w:rsidRDefault="00FB5CED" w:rsidP="00FB5CED">
      <w:pPr>
        <w:pStyle w:val="Lauftext"/>
        <w:ind w:left="360"/>
        <w:rPr>
          <w:szCs w:val="22"/>
        </w:rPr>
      </w:pPr>
      <w:r w:rsidRPr="00AC40F8">
        <w:rPr>
          <w:szCs w:val="22"/>
        </w:rPr>
        <w:t>Der erste Stiftungsvorstand hat bei dem Landesgericht als Firmenbuchgericht, in dessen Sprengel die PS ihren Sitz hat, diese zur Eintragung anzumelden. Diesem Ansuchen sind die Stiftungsurkunde, die Erklärung aller Stiftungsvorstandsmitglieder über die freie Verfügbarkeit über das Stiftungsvermögen sowie der Nachweis der Vorstandsbestellung in beglaubigter Form anzuschließen und die Musterzeichnungen anzufügen.</w:t>
      </w:r>
    </w:p>
    <w:p w14:paraId="704218E6" w14:textId="77777777" w:rsidR="00FB5CED" w:rsidRPr="00AC40F8" w:rsidRDefault="00FB5CED" w:rsidP="00FB5CED">
      <w:pPr>
        <w:pStyle w:val="Lauftext"/>
        <w:ind w:left="360"/>
        <w:rPr>
          <w:szCs w:val="22"/>
        </w:rPr>
      </w:pPr>
    </w:p>
    <w:p w14:paraId="32C21ED3" w14:textId="77777777" w:rsidR="00FB5CED" w:rsidRPr="00AC40F8" w:rsidRDefault="00FB5CED" w:rsidP="00FB5CED">
      <w:pPr>
        <w:pStyle w:val="Zwischenberschrift"/>
        <w:numPr>
          <w:ilvl w:val="0"/>
          <w:numId w:val="7"/>
        </w:numPr>
        <w:jc w:val="both"/>
        <w:rPr>
          <w:sz w:val="22"/>
          <w:szCs w:val="22"/>
        </w:rPr>
      </w:pPr>
      <w:r w:rsidRPr="00AC40F8">
        <w:rPr>
          <w:sz w:val="22"/>
          <w:szCs w:val="22"/>
        </w:rPr>
        <w:t>Stiftungsorgane:</w:t>
      </w:r>
    </w:p>
    <w:p w14:paraId="5C255473" w14:textId="77777777" w:rsidR="00FB5CED" w:rsidRPr="00AC40F8" w:rsidRDefault="00FB5CED" w:rsidP="00FB5CED">
      <w:pPr>
        <w:spacing w:after="0"/>
        <w:ind w:left="360"/>
        <w:rPr>
          <w:sz w:val="22"/>
          <w:szCs w:val="22"/>
        </w:rPr>
      </w:pPr>
      <w:r w:rsidRPr="00AC40F8">
        <w:rPr>
          <w:sz w:val="22"/>
          <w:szCs w:val="22"/>
        </w:rPr>
        <w:t xml:space="preserve">obligatorisch: </w:t>
      </w:r>
    </w:p>
    <w:p w14:paraId="1F25AAC7" w14:textId="77777777" w:rsidR="00FB5CED" w:rsidRPr="002E4FF3" w:rsidRDefault="00FB5CED" w:rsidP="00FB5CED">
      <w:pPr>
        <w:numPr>
          <w:ilvl w:val="1"/>
          <w:numId w:val="7"/>
        </w:numPr>
        <w:tabs>
          <w:tab w:val="clear" w:pos="1440"/>
          <w:tab w:val="num" w:pos="720"/>
        </w:tabs>
        <w:spacing w:after="0"/>
        <w:rPr>
          <w:sz w:val="22"/>
          <w:szCs w:val="22"/>
        </w:rPr>
      </w:pPr>
      <w:r w:rsidRPr="00AC40F8">
        <w:rPr>
          <w:sz w:val="22"/>
          <w:szCs w:val="22"/>
        </w:rPr>
        <w:t>Stiftungsvorstand (</w:t>
      </w:r>
      <w:r w:rsidRPr="002E4FF3">
        <w:rPr>
          <w:sz w:val="22"/>
          <w:szCs w:val="22"/>
        </w:rPr>
        <w:t xml:space="preserve">mind. dreiköpfig und Wohnsitz zweier Mitglieder in EU oder EWR) </w:t>
      </w:r>
    </w:p>
    <w:p w14:paraId="03155675" w14:textId="77777777" w:rsidR="00FB5CED" w:rsidRPr="002E4FF3" w:rsidRDefault="00FB5CED" w:rsidP="00FB5CED">
      <w:pPr>
        <w:numPr>
          <w:ilvl w:val="1"/>
          <w:numId w:val="7"/>
        </w:numPr>
        <w:tabs>
          <w:tab w:val="clear" w:pos="1440"/>
          <w:tab w:val="num" w:pos="720"/>
        </w:tabs>
        <w:spacing w:after="0"/>
        <w:rPr>
          <w:sz w:val="22"/>
          <w:szCs w:val="22"/>
        </w:rPr>
      </w:pPr>
      <w:r w:rsidRPr="002E4FF3">
        <w:rPr>
          <w:sz w:val="22"/>
          <w:szCs w:val="22"/>
        </w:rPr>
        <w:t xml:space="preserve">Stiftungsprüfer </w:t>
      </w:r>
    </w:p>
    <w:p w14:paraId="64A288E3" w14:textId="77777777" w:rsidR="00FB5CED" w:rsidRDefault="00FB5CED" w:rsidP="00FB5CED">
      <w:pPr>
        <w:numPr>
          <w:ilvl w:val="1"/>
          <w:numId w:val="7"/>
        </w:numPr>
        <w:tabs>
          <w:tab w:val="clear" w:pos="1440"/>
          <w:tab w:val="num" w:pos="720"/>
        </w:tabs>
        <w:spacing w:after="0"/>
        <w:rPr>
          <w:sz w:val="22"/>
          <w:szCs w:val="22"/>
        </w:rPr>
      </w:pPr>
      <w:r w:rsidRPr="002E4FF3">
        <w:rPr>
          <w:sz w:val="22"/>
          <w:szCs w:val="22"/>
        </w:rPr>
        <w:t xml:space="preserve">Aufsichtsrat (wenn über 300 Mitarbeiter in der Stiftung; oder PS </w:t>
      </w:r>
      <w:proofErr w:type="spellStart"/>
      <w:r w:rsidRPr="002E4FF3">
        <w:rPr>
          <w:sz w:val="22"/>
          <w:szCs w:val="22"/>
        </w:rPr>
        <w:t>inländ</w:t>
      </w:r>
      <w:proofErr w:type="spellEnd"/>
      <w:r w:rsidRPr="002E4FF3">
        <w:rPr>
          <w:sz w:val="22"/>
          <w:szCs w:val="22"/>
        </w:rPr>
        <w:t xml:space="preserve">. </w:t>
      </w:r>
      <w:proofErr w:type="spellStart"/>
      <w:proofErr w:type="gramStart"/>
      <w:r w:rsidRPr="002E4FF3">
        <w:rPr>
          <w:sz w:val="22"/>
          <w:szCs w:val="22"/>
        </w:rPr>
        <w:t>Kapitalges</w:t>
      </w:r>
      <w:proofErr w:type="spellEnd"/>
      <w:r w:rsidRPr="002E4FF3">
        <w:rPr>
          <w:sz w:val="22"/>
          <w:szCs w:val="22"/>
        </w:rPr>
        <w:t>./</w:t>
      </w:r>
      <w:proofErr w:type="gramEnd"/>
      <w:r w:rsidRPr="002E4FF3">
        <w:rPr>
          <w:sz w:val="22"/>
          <w:szCs w:val="22"/>
        </w:rPr>
        <w:t>Genossenschaft einheitlich leitet oder sie aufgrund unmittelbarer Beteiligung von mehr als 50 % beherrscht und insgesamt über 300 Mitarbeiter und nicht bloß Verwaltung der Anteile)</w:t>
      </w:r>
    </w:p>
    <w:p w14:paraId="4A6A6A1F" w14:textId="77777777" w:rsidR="00FB5CED" w:rsidRPr="002E4FF3" w:rsidRDefault="00FB5CED" w:rsidP="00FB5CED">
      <w:pPr>
        <w:tabs>
          <w:tab w:val="num" w:pos="720"/>
        </w:tabs>
        <w:spacing w:after="0"/>
        <w:ind w:left="1080"/>
        <w:rPr>
          <w:sz w:val="22"/>
          <w:szCs w:val="22"/>
        </w:rPr>
      </w:pPr>
    </w:p>
    <w:p w14:paraId="6F760931" w14:textId="77777777" w:rsidR="00FB5CED" w:rsidRPr="002E4FF3" w:rsidRDefault="00FB5CED" w:rsidP="00FB5CED">
      <w:pPr>
        <w:tabs>
          <w:tab w:val="left" w:pos="360"/>
        </w:tabs>
        <w:ind w:left="284"/>
        <w:rPr>
          <w:sz w:val="22"/>
          <w:szCs w:val="22"/>
        </w:rPr>
      </w:pPr>
      <w:r w:rsidRPr="002E4FF3">
        <w:rPr>
          <w:sz w:val="22"/>
          <w:szCs w:val="22"/>
        </w:rPr>
        <w:t xml:space="preserve">fakultativ: Aufsichtsrat, Beirat, </w:t>
      </w:r>
      <w:proofErr w:type="spellStart"/>
      <w:r w:rsidRPr="002E4FF3">
        <w:rPr>
          <w:sz w:val="22"/>
          <w:szCs w:val="22"/>
        </w:rPr>
        <w:t>Begünstigtenversammlung</w:t>
      </w:r>
      <w:proofErr w:type="spellEnd"/>
      <w:r w:rsidRPr="002E4FF3">
        <w:rPr>
          <w:sz w:val="22"/>
          <w:szCs w:val="22"/>
        </w:rPr>
        <w:t xml:space="preserve"> etc. </w:t>
      </w:r>
    </w:p>
    <w:p w14:paraId="1E4B8627" w14:textId="77777777" w:rsidR="001F2D2C" w:rsidRPr="001F2D2C" w:rsidRDefault="001F2D2C" w:rsidP="00FB5CED">
      <w:pPr>
        <w:pStyle w:val="Lauftext"/>
        <w:rPr>
          <w:szCs w:val="22"/>
        </w:rPr>
      </w:pPr>
    </w:p>
    <w:sectPr w:rsidR="001F2D2C" w:rsidRPr="001F2D2C" w:rsidSect="00FB5CED">
      <w:headerReference w:type="default" r:id="rId9"/>
      <w:footerReference w:type="default" r:id="rId10"/>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3ADF" w14:textId="77777777" w:rsidR="00E36769" w:rsidRDefault="00E36769">
      <w:pPr>
        <w:spacing w:after="0"/>
      </w:pPr>
      <w:r>
        <w:separator/>
      </w:r>
    </w:p>
  </w:endnote>
  <w:endnote w:type="continuationSeparator" w:id="0">
    <w:p w14:paraId="084F6094" w14:textId="77777777" w:rsidR="00E36769" w:rsidRDefault="00E367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1" w:usb1="00000000"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4335" w14:textId="77777777" w:rsidR="00EE1F77" w:rsidRPr="005614FD" w:rsidRDefault="00E36769" w:rsidP="00561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D548" w14:textId="77777777" w:rsidR="00E36769" w:rsidRDefault="00E36769">
      <w:pPr>
        <w:spacing w:after="0"/>
      </w:pPr>
      <w:r>
        <w:separator/>
      </w:r>
    </w:p>
  </w:footnote>
  <w:footnote w:type="continuationSeparator" w:id="0">
    <w:p w14:paraId="2D97202C" w14:textId="77777777" w:rsidR="00E36769" w:rsidRDefault="00E367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17BD" w14:textId="77777777" w:rsidR="00EE1F77" w:rsidRDefault="00E367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40F"/>
    <w:multiLevelType w:val="singleLevel"/>
    <w:tmpl w:val="8962D8DE"/>
    <w:lvl w:ilvl="0">
      <w:start w:val="1"/>
      <w:numFmt w:val="decimal"/>
      <w:lvlText w:val="%1."/>
      <w:lvlJc w:val="left"/>
      <w:pPr>
        <w:tabs>
          <w:tab w:val="num" w:pos="360"/>
        </w:tabs>
        <w:ind w:left="360" w:hanging="360"/>
      </w:pPr>
      <w:rPr>
        <w:rFonts w:hint="default"/>
        <w:b/>
      </w:rPr>
    </w:lvl>
  </w:abstractNum>
  <w:abstractNum w:abstractNumId="1" w15:restartNumberingAfterBreak="0">
    <w:nsid w:val="14C618AB"/>
    <w:multiLevelType w:val="hybridMultilevel"/>
    <w:tmpl w:val="A34C02E6"/>
    <w:lvl w:ilvl="0" w:tplc="0407000B">
      <w:start w:val="1"/>
      <w:numFmt w:val="bullet"/>
      <w:lvlText w:val=""/>
      <w:lvlJc w:val="left"/>
      <w:pPr>
        <w:tabs>
          <w:tab w:val="num" w:pos="360"/>
        </w:tabs>
        <w:ind w:left="360" w:hanging="360"/>
      </w:pPr>
      <w:rPr>
        <w:rFonts w:ascii="Wingdings" w:hAnsi="Wingdings" w:hint="default"/>
      </w:rPr>
    </w:lvl>
    <w:lvl w:ilvl="1" w:tplc="C3180352">
      <w:numFmt w:val="bullet"/>
      <w:lvlText w:val=""/>
      <w:lvlJc w:val="left"/>
      <w:pPr>
        <w:tabs>
          <w:tab w:val="num" w:pos="1080"/>
        </w:tabs>
        <w:ind w:left="1080" w:hanging="360"/>
      </w:pPr>
      <w:rPr>
        <w:rFonts w:ascii="Wingdings" w:eastAsia="Times New Roman" w:hAnsi="Wingdings" w:cs="Times New Roman" w:hint="default"/>
      </w:rPr>
    </w:lvl>
    <w:lvl w:ilvl="2" w:tplc="4210B788">
      <w:numFmt w:val="bullet"/>
      <w:lvlText w:val="-"/>
      <w:lvlJc w:val="left"/>
      <w:pPr>
        <w:tabs>
          <w:tab w:val="num" w:pos="1800"/>
        </w:tabs>
        <w:ind w:left="1800" w:hanging="360"/>
      </w:pPr>
      <w:rPr>
        <w:rFonts w:ascii="Optima" w:eastAsia="Times New Roman" w:hAnsi="Optima" w:cs="Times New Roman"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E8413E"/>
    <w:multiLevelType w:val="hybridMultilevel"/>
    <w:tmpl w:val="4F0874C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6280E7C"/>
    <w:multiLevelType w:val="hybridMultilevel"/>
    <w:tmpl w:val="B406BC1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3AC439A4"/>
    <w:multiLevelType w:val="hybridMultilevel"/>
    <w:tmpl w:val="604C9E76"/>
    <w:lvl w:ilvl="0" w:tplc="0407000B">
      <w:start w:val="1"/>
      <w:numFmt w:val="bullet"/>
      <w:lvlText w:val=""/>
      <w:lvlJc w:val="left"/>
      <w:pPr>
        <w:tabs>
          <w:tab w:val="num" w:pos="720"/>
        </w:tabs>
        <w:ind w:left="720" w:hanging="360"/>
      </w:pPr>
      <w:rPr>
        <w:rFonts w:ascii="Wingdings" w:hAnsi="Wingdings" w:hint="default"/>
      </w:rPr>
    </w:lvl>
    <w:lvl w:ilvl="1" w:tplc="C3180352">
      <w:numFmt w:val="bullet"/>
      <w:lvlText w:val=""/>
      <w:lvlJc w:val="left"/>
      <w:pPr>
        <w:tabs>
          <w:tab w:val="num" w:pos="1440"/>
        </w:tabs>
        <w:ind w:left="1440" w:hanging="360"/>
      </w:pPr>
      <w:rPr>
        <w:rFonts w:ascii="Wingdings" w:eastAsia="Times New Roman" w:hAnsi="Wingding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13F08"/>
    <w:multiLevelType w:val="multilevel"/>
    <w:tmpl w:val="135ABE26"/>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9088F"/>
    <w:rsid w:val="00115580"/>
    <w:rsid w:val="0015655F"/>
    <w:rsid w:val="001F2D2C"/>
    <w:rsid w:val="00296E0D"/>
    <w:rsid w:val="002B60AA"/>
    <w:rsid w:val="003511BE"/>
    <w:rsid w:val="004D5C57"/>
    <w:rsid w:val="004E3192"/>
    <w:rsid w:val="00523D74"/>
    <w:rsid w:val="005467D9"/>
    <w:rsid w:val="00553AB1"/>
    <w:rsid w:val="00667DCD"/>
    <w:rsid w:val="006768E6"/>
    <w:rsid w:val="007C075C"/>
    <w:rsid w:val="007E3647"/>
    <w:rsid w:val="0086175B"/>
    <w:rsid w:val="008C289C"/>
    <w:rsid w:val="00946A32"/>
    <w:rsid w:val="00977B58"/>
    <w:rsid w:val="009C16CC"/>
    <w:rsid w:val="00B60906"/>
    <w:rsid w:val="00B939A4"/>
    <w:rsid w:val="00C07D9B"/>
    <w:rsid w:val="00D9483A"/>
    <w:rsid w:val="00DF2615"/>
    <w:rsid w:val="00E21AB0"/>
    <w:rsid w:val="00E346C1"/>
    <w:rsid w:val="00E36769"/>
    <w:rsid w:val="00F75CB6"/>
    <w:rsid w:val="00FB5C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E2B1"/>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nhideWhenUsed/>
    <w:rsid w:val="001F2D2C"/>
    <w:rPr>
      <w:color w:val="0000FF" w:themeColor="hyperlink"/>
      <w:u w:val="single"/>
    </w:rPr>
  </w:style>
  <w:style w:type="paragraph" w:styleId="Fuzeile">
    <w:name w:val="footer"/>
    <w:basedOn w:val="Standard"/>
    <w:link w:val="FuzeileZchn"/>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paragraph" w:customStyle="1" w:styleId="Zwischenberschrift">
    <w:name w:val="Zwischenüberschrift"/>
    <w:basedOn w:val="Standard"/>
    <w:rsid w:val="00FB5CED"/>
    <w:pPr>
      <w:jc w:val="left"/>
    </w:pPr>
    <w:rPr>
      <w:rFonts w:cs="Times New Roman"/>
      <w:b/>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o.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Lukic Mariana, Inhouse Media</cp:lastModifiedBy>
  <cp:revision>2</cp:revision>
  <cp:lastPrinted>2018-06-04T11:15:00Z</cp:lastPrinted>
  <dcterms:created xsi:type="dcterms:W3CDTF">2021-11-17T15:10:00Z</dcterms:created>
  <dcterms:modified xsi:type="dcterms:W3CDTF">2021-11-17T15:10:00Z</dcterms:modified>
</cp:coreProperties>
</file>