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Verbrauchervertrag</w:t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außerhalb von</w:t>
      </w: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</w:t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Geschäftsräumen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</w:p>
    <w:p w:rsidR="00FE373C" w:rsidRPr="00593569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1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</w:t>
      </w:r>
    </w:p>
    <w:p w:rsidR="00064073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de-DE"/>
        </w:rPr>
      </w:pPr>
      <w:r>
        <w:rPr>
          <w:b/>
          <w:lang w:val="de-DE"/>
        </w:rPr>
        <w:t>Folgende Warenlieferungen und Leistungen sollen erbracht werden:</w:t>
      </w:r>
      <w:r>
        <w:rPr>
          <w:b/>
          <w:lang w:val="de-DE"/>
        </w:rPr>
        <w:br/>
        <w:t xml:space="preserve">Laut unserer Angebots-Nr./Bestell-Nr.: </w:t>
      </w:r>
      <w:r w:rsidRPr="00064073">
        <w:rPr>
          <w:lang w:val="de-DE"/>
        </w:rPr>
        <w:t>.................</w:t>
      </w:r>
      <w:r w:rsidR="00064073" w:rsidRPr="00064073">
        <w:rPr>
          <w:lang w:val="de-DE"/>
        </w:rPr>
        <w:t>.....................................................</w:t>
      </w:r>
    </w:p>
    <w:p w:rsid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de-DE"/>
        </w:rPr>
      </w:pPr>
      <w:r w:rsidRPr="00464DA2">
        <w:rPr>
          <w:lang w:val="de-DE"/>
        </w:rPr>
        <w:t>.................................................................................................................................</w:t>
      </w:r>
      <w:r w:rsidR="00064073">
        <w:rPr>
          <w:lang w:val="de-DE"/>
        </w:rPr>
        <w:t>........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de-DE"/>
        </w:rPr>
      </w:pPr>
      <w:r w:rsidRPr="00464DA2">
        <w:rPr>
          <w:lang w:val="de-DE"/>
        </w:rPr>
        <w:t>.................................................................................................................................</w:t>
      </w:r>
      <w:r w:rsidR="00064073">
        <w:rPr>
          <w:lang w:val="de-DE"/>
        </w:rPr>
        <w:t>........</w:t>
      </w:r>
    </w:p>
    <w:p w:rsidR="00FE373C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 xml:space="preserve">O -  Fix-Gesamtpreis inkl. 20 % Mehrwertsteuer : </w:t>
      </w:r>
      <w:r w:rsidRPr="00064073">
        <w:rPr>
          <w:lang w:val="de-DE"/>
        </w:rPr>
        <w:t>...........................................</w:t>
      </w:r>
      <w:r w:rsidR="00064073">
        <w:rPr>
          <w:lang w:val="de-DE"/>
        </w:rPr>
        <w:t>..........</w:t>
      </w:r>
    </w:p>
    <w:p w:rsidR="00FE373C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>O -  Preisberechnung wird erst erfolgen auf Basis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lang w:val="de-DE"/>
        </w:rPr>
        <w:tab/>
      </w:r>
      <w:r w:rsidRPr="00064073">
        <w:rPr>
          <w:sz w:val="20"/>
          <w:lang w:val="de-DE"/>
        </w:rPr>
        <w:t xml:space="preserve">Stundenlohn </w:t>
      </w:r>
      <w:r w:rsidRPr="00064073">
        <w:rPr>
          <w:sz w:val="20"/>
          <w:lang w:val="de-DE"/>
        </w:rPr>
        <w:tab/>
        <w:t>……………………………………………………………………………</w:t>
      </w:r>
      <w:r w:rsidR="00064073">
        <w:rPr>
          <w:sz w:val="20"/>
          <w:lang w:val="de-DE"/>
        </w:rPr>
        <w:t>…….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sz w:val="20"/>
          <w:lang w:val="de-DE"/>
        </w:rPr>
        <w:tab/>
        <w:t>Materialkosten</w:t>
      </w:r>
      <w:r w:rsidRPr="00064073">
        <w:rPr>
          <w:sz w:val="20"/>
          <w:lang w:val="de-DE"/>
        </w:rPr>
        <w:tab/>
        <w:t>…………………………………….......................................................</w:t>
      </w:r>
      <w:r w:rsidR="00064073">
        <w:rPr>
          <w:sz w:val="20"/>
          <w:lang w:val="de-DE"/>
        </w:rPr>
        <w:t>.....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sz w:val="20"/>
          <w:lang w:val="de-DE"/>
        </w:rPr>
        <w:tab/>
        <w:t>Sonstiges</w:t>
      </w:r>
      <w:r w:rsidRPr="00064073">
        <w:rPr>
          <w:sz w:val="20"/>
          <w:lang w:val="de-DE"/>
        </w:rPr>
        <w:tab/>
        <w:t>……………………………………………………………………………</w:t>
      </w:r>
      <w:r w:rsidR="00064073">
        <w:rPr>
          <w:sz w:val="20"/>
          <w:lang w:val="de-DE"/>
        </w:rPr>
        <w:t>…….</w:t>
      </w:r>
    </w:p>
    <w:p w:rsid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>Folgende zusätzli</w:t>
      </w:r>
      <w:r w:rsidR="00064073">
        <w:rPr>
          <w:b/>
          <w:lang w:val="de-DE"/>
        </w:rPr>
        <w:t>che Kosten können noch anfallen</w:t>
      </w:r>
    </w:p>
    <w:p w:rsidR="00FE373C" w:rsidRDefault="00BC2F02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sz w:val="20"/>
          <w:lang w:val="de-DE"/>
        </w:rPr>
        <w:tab/>
      </w:r>
      <w:r w:rsidRPr="00BC2F02">
        <w:rPr>
          <w:sz w:val="20"/>
          <w:lang w:val="de-DE"/>
        </w:rPr>
        <w:t>………………………</w:t>
      </w:r>
      <w:r w:rsidR="00FE373C" w:rsidRPr="00BC2F02">
        <w:rPr>
          <w:sz w:val="20"/>
          <w:lang w:val="de-DE"/>
        </w:rPr>
        <w:t>.........</w:t>
      </w:r>
      <w:r w:rsidR="00FE373C" w:rsidRPr="00064073">
        <w:rPr>
          <w:sz w:val="20"/>
          <w:lang w:val="de-DE"/>
        </w:rPr>
        <w:t>......................................................................</w:t>
      </w:r>
      <w:r w:rsidR="00064073">
        <w:rPr>
          <w:sz w:val="20"/>
          <w:lang w:val="de-DE"/>
        </w:rPr>
        <w:t>.........................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  <w:lang w:val="de-DE"/>
        </w:rPr>
      </w:pPr>
    </w:p>
    <w:p w:rsidR="00FE373C" w:rsidRPr="00464DA2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2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Zahlungs-, L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 xml:space="preserve">iefer- und Leistungsbedingungen, Termin / Frist </w:t>
      </w:r>
      <w:r w:rsidR="00FE373C"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oder siehe Beilage (Allgemeine Geschäftsbedingungen)</w:t>
      </w:r>
    </w:p>
    <w:p w:rsidR="00BC2F02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3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Es gelten die gesetzlichen Gewährleistungsbestimmungen.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Default="00240C80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4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Rücktrittsrecht: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="00BC2F02">
        <w:rPr>
          <w:rFonts w:ascii="Trebuchet MS,Bold" w:hAnsi="Trebuchet MS,Bold" w:cs="Trebuchet MS,Bold"/>
          <w:b/>
          <w:bCs/>
          <w:color w:val="000000"/>
          <w:szCs w:val="22"/>
        </w:rPr>
        <w:t xml:space="preserve">siehe Punkt </w:t>
      </w:r>
      <w:r w:rsidR="00240C80">
        <w:rPr>
          <w:rFonts w:ascii="Trebuchet MS,Bold" w:hAnsi="Trebuchet MS,Bold" w:cs="Trebuchet MS,Bold"/>
          <w:b/>
          <w:bCs/>
          <w:color w:val="000000"/>
          <w:szCs w:val="22"/>
        </w:rPr>
        <w:t>8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Besteht nicht, weil einer oder mehrere der nachstehenden Fälle vorliegen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Dringende Reparatur- oder Instandhaltungsarbeiten, bei denen der Unternehmer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ausdrücklich zu einem Besuch zur Ausführung dieser Arbeiten aufgefordert wurde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Kundenspezifikationen angefertigt werden oder eindeutig auf die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proofErr w:type="gramStart"/>
      <w:r w:rsidRPr="00593569">
        <w:rPr>
          <w:rFonts w:ascii="Trebuchet MS" w:hAnsi="Trebuchet MS" w:cs="Trebuchet MS"/>
          <w:color w:val="000000"/>
          <w:sz w:val="20"/>
        </w:rPr>
        <w:t>persönlichen</w:t>
      </w:r>
      <w:proofErr w:type="gramEnd"/>
      <w:r w:rsidRPr="00593569">
        <w:rPr>
          <w:rFonts w:ascii="Trebuchet MS" w:hAnsi="Trebuchet MS" w:cs="Trebuchet MS"/>
          <w:color w:val="000000"/>
          <w:sz w:val="20"/>
        </w:rPr>
        <w:t xml:space="preserve"> Bedürfnisse zugeschnitten sind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ihrer Lieferung auf Grund ihrer Beschaffenheit untrennbar mit anderen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Gütern vermischt wurden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zunächst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siehe Punkt</w:t>
      </w:r>
      <w:r w:rsidR="00240C80">
        <w:rPr>
          <w:rFonts w:ascii="Trebuchet MS,Bold" w:hAnsi="Trebuchet MS,Bold" w:cs="Trebuchet MS,Bold"/>
          <w:b/>
          <w:bCs/>
          <w:color w:val="000000"/>
          <w:szCs w:val="22"/>
        </w:rPr>
        <w:t xml:space="preserve"> 8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, entfällt jedoch bei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Dienstleistungen, wenn der Unternehmer mit diesen auf ausdrückliches Verlangen des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Verbrauchers und dessen Kenntnisnahme, dass er sein Rücktrittsrecht bei vollständiger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Vertragserfüllung durch den Unternehmer verliert, noch vor Ablauf der Rücktrittsfrist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begonnen und diese in der Folge vollständig erbracht hat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Waren, die versiegelt geliefert werden und aus Gründen des Gesundheitsschutzes oder aus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Hygienegründen nicht zur Rückgabe geeignet sind, sofern deren Versiegelung nach der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Lieferung entfernt wurde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Ton- oder Videoaufnahmen oder Computersoftware, die in einer versiegelten Packung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geliefert werden, sofern deren Versiegelung nach der Lieferung entfernt wurde.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p w:rsidR="00FE373C" w:rsidRDefault="00FE373C" w:rsidP="00FE373C">
      <w:pPr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br w:type="page"/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lastRenderedPageBreak/>
        <w:t>Variable Inhalte, falls zutreffend: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240C80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5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Garantiebedingungen vorhanden: siehe Beilage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240C80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6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Bei digitalen Inhalten wird auf folgende Funktionsweise und technische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Schutzmaßnahmen hingewiesen: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 w:rsidR="00BC2F02"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240C80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7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Interoperabilität digitaler Inhalte mit Hard- und Software, soweit wesentlich und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bekannt: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 w:rsidR="00BC2F02"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240C80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8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Widerrufsrecht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Sie haben das Recht, binnen vierzehn Tagen ohne Angabe von Gründen diesen Vertrag zu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widerrufen.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Die Widerrufsfrist beträgt vierzehn Tage ab dem Tag 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(1) </w:t>
      </w:r>
      <w:proofErr w:type="gramStart"/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.</w:t>
      </w:r>
      <w:proofErr w:type="gramEnd"/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</w:p>
    <w:p w:rsidR="00FE373C" w:rsidRPr="00464DA2" w:rsidRDefault="00FE373C" w:rsidP="00BC2F02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Um Ihr Widerrufsrecht auszuüben, müssen Sie </w:t>
      </w:r>
      <w:r>
        <w:rPr>
          <w:rFonts w:ascii="Trebuchet MS" w:hAnsi="Trebuchet MS" w:cs="Trebuchet MS"/>
          <w:color w:val="000000"/>
          <w:sz w:val="20"/>
        </w:rPr>
        <w:t xml:space="preserve">uns </w:t>
      </w:r>
      <w:r w:rsidRPr="00593569">
        <w:rPr>
          <w:rFonts w:ascii="Trebuchet MS" w:hAnsi="Trebuchet MS" w:cs="Trebuchet MS"/>
          <w:color w:val="000000"/>
          <w:sz w:val="20"/>
        </w:rPr>
        <w:t>mittels einer eindeutigen Erklärung (z.B. ein mit der Post versandter Brief, Telefax oder E-Mail)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über Ihren Entschluss, diesen Vertrag zu widerrufen, informieren. Sie können dafür das beigefügte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Muster-Widerrufsformular verwenden, das jedoch nicht vorgesc</w:t>
      </w:r>
      <w:r w:rsidR="00BC2F02">
        <w:rPr>
          <w:rFonts w:ascii="Trebuchet MS" w:hAnsi="Trebuchet MS" w:cs="Trebuchet MS"/>
          <w:color w:val="000000"/>
          <w:sz w:val="20"/>
        </w:rPr>
        <w:t>hrieben ist.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Zur Wahrung der Widerrufsfrist reicht es aus, dass Sie die Mitteilung über die Ausübung des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Widerrufsrechts vor Ablauf der Widerrufsfrist absenden.</w:t>
      </w:r>
    </w:p>
    <w:p w:rsidR="00FE373C" w:rsidRPr="00593569" w:rsidRDefault="00FE373C" w:rsidP="00BC2F02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0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Folgen des Widerrufs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Wenn Sie diesen Vertrag widerrufen, haben wir Ihnen alle Zahlungen, die wir von Ihnen erhalten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haben, einschließlich der Lieferkosten (mit Ausnahme der zusätzlichen Kosten, die sich daraus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ergeben, dass Sie eine andere Art der Lieferung als die von uns angebotene, günstigste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Standardlieferung gewählt haben), unverzüglich und spätestens binnen vierzehn Tagen ab dem Tag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zurückzuzahlen, an dem die Mitteilung über Ihren Widerruf dieses Vertrags bei uns eingegangen ist.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Für diese Rückzahlung verwenden wir dasselbe Zahlungsmittel, das Sie bei der ursprünglichen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Transaktion eingesetzt haben, es sei denn, mit Ihnen wurde ausdrücklich etwas anderes vereinbart;</w:t>
      </w:r>
    </w:p>
    <w:p w:rsidR="00FE373C" w:rsidRDefault="00FE373C" w:rsidP="00BC2F02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in keinem Fall werden Ihnen wegen dieser Rückzahlung Entgelte berechnet 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(</w:t>
      </w:r>
      <w:r w:rsidR="00240C80">
        <w:rPr>
          <w:rFonts w:ascii="Trebuchet MS,Bold" w:hAnsi="Trebuchet MS,Bold" w:cs="Trebuchet MS,Bold"/>
          <w:b/>
          <w:bCs/>
          <w:color w:val="000000"/>
          <w:sz w:val="20"/>
        </w:rPr>
        <w:t>2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BC2F02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 w:val="20"/>
        </w:rPr>
        <w:t>(</w:t>
      </w:r>
      <w:r w:rsidR="00240C80">
        <w:rPr>
          <w:rFonts w:ascii="Trebuchet MS,Bold" w:hAnsi="Trebuchet MS,Bold" w:cs="Trebuchet MS,Bold"/>
          <w:b/>
          <w:bCs/>
          <w:color w:val="000000"/>
          <w:sz w:val="20"/>
        </w:rPr>
        <w:t>3</w:t>
      </w:r>
      <w:r w:rsidR="00FE373C"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 w:rsidR="00FE373C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="00FE373C"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(</w:t>
      </w:r>
      <w:r w:rsidR="00240C80">
        <w:rPr>
          <w:rFonts w:ascii="Trebuchet MS,Bold" w:hAnsi="Trebuchet MS,Bold" w:cs="Trebuchet MS,Bold"/>
          <w:b/>
          <w:bCs/>
          <w:color w:val="000000"/>
          <w:sz w:val="20"/>
        </w:rPr>
        <w:t>4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  <w:r>
        <w:rPr>
          <w:rFonts w:ascii="Trebuchet MS,Bold" w:hAnsi="Trebuchet MS,Bold" w:cs="Trebuchet MS,Bold"/>
          <w:bCs/>
          <w:color w:val="000000"/>
          <w:szCs w:val="22"/>
        </w:rPr>
        <w:t>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BC2F02">
      <w:pPr>
        <w:spacing w:line="360" w:lineRule="auto"/>
        <w:rPr>
          <w:rFonts w:ascii="Trebuchet MS,Bold" w:hAnsi="Trebuchet MS,Bold" w:cs="Trebuchet MS,Bold"/>
          <w:b/>
          <w:bCs/>
          <w:color w:val="000000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000000"/>
          <w:sz w:val="18"/>
          <w:szCs w:val="18"/>
        </w:rPr>
        <w:br w:type="page"/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lastRenderedPageBreak/>
        <w:t>Muster-Widerrufsformular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Wenn Sie den Vertrag widerrufen wollen, 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>können Sie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 dieses Formular aus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>füllen und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zurücksenden)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An [hier ist der Name, die Anschrift und gegebenenfalls die Faxnummer und E-Mail-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Adresse des Unternehmers durch den Unternehmer einzufügen]: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— Hiermit widerrufe(n) ich/wir </w:t>
      </w:r>
      <w:proofErr w:type="gramStart"/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…………………………………………………………………………………..</w:t>
      </w:r>
      <w:proofErr w:type="gramEnd"/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 xml:space="preserve">den von mir/uns </w:t>
      </w:r>
      <w:r w:rsidRPr="00593569">
        <w:rPr>
          <w:rFonts w:ascii="Trebuchet MS" w:hAnsi="Trebuchet MS" w:cs="Trebuchet MS"/>
          <w:color w:val="000000"/>
          <w:szCs w:val="22"/>
        </w:rPr>
        <w:t>abgeschlossenen Vertrag über den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Kauf der folgenden Waren /</w:t>
      </w:r>
      <w:r>
        <w:rPr>
          <w:rFonts w:ascii="Trebuchet MS" w:hAnsi="Trebuchet MS" w:cs="Trebuchet MS"/>
          <w:color w:val="000000"/>
          <w:szCs w:val="22"/>
        </w:rPr>
        <w:t xml:space="preserve"> </w:t>
      </w:r>
      <w:r w:rsidRPr="00593569">
        <w:rPr>
          <w:rFonts w:ascii="Trebuchet MS" w:hAnsi="Trebuchet MS" w:cs="Trebuchet MS"/>
          <w:color w:val="000000"/>
          <w:szCs w:val="22"/>
        </w:rPr>
        <w:t xml:space="preserve">die Erbringung der folgenden Dienstleistung 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— Bestellt am /erhalten am </w:t>
      </w: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Name des/der Verbraucher(s)</w:t>
      </w:r>
      <w:r>
        <w:rPr>
          <w:rFonts w:ascii="Trebuchet MS" w:hAnsi="Trebuchet MS" w:cs="Trebuchet MS"/>
          <w:color w:val="000000"/>
          <w:szCs w:val="22"/>
        </w:rPr>
        <w:t xml:space="preserve"> ……………………………………………………………………………………….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Anschrift des/der Verbraucher(s)</w:t>
      </w:r>
      <w:r w:rsidRPr="00143985">
        <w:rPr>
          <w:rFonts w:ascii="Trebuchet MS" w:hAnsi="Trebuchet MS" w:cs="Trebuchet MS"/>
          <w:color w:val="000000"/>
          <w:szCs w:val="22"/>
        </w:rPr>
        <w:t xml:space="preserve"> </w:t>
      </w: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Datum</w:t>
      </w:r>
      <w:r>
        <w:rPr>
          <w:rFonts w:ascii="Trebuchet MS" w:hAnsi="Trebuchet MS" w:cs="Trebuchet MS"/>
          <w:color w:val="000000"/>
          <w:szCs w:val="22"/>
        </w:rPr>
        <w:t xml:space="preserve"> ………………………………………………………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Unterschrift des/der Verbraucher(s) (nur bei Mitteilung auf Papier)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………………………………………………………………………………..</w:t>
      </w:r>
    </w:p>
    <w:p w:rsidR="00FE373C" w:rsidRDefault="00FE373C" w:rsidP="00FE373C">
      <w:pPr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page"/>
      </w:r>
    </w:p>
    <w:p w:rsidR="00FE373C" w:rsidRPr="00BC2F02" w:rsidRDefault="00E21493" w:rsidP="00E21493">
      <w:pPr>
        <w:spacing w:line="360" w:lineRule="auto"/>
        <w:jc w:val="center"/>
        <w:rPr>
          <w:rFonts w:ascii="Trebuchet MS" w:hAnsi="Trebuchet MS" w:cs="Trebuchet MS"/>
          <w:b/>
          <w:color w:val="000000"/>
          <w:szCs w:val="18"/>
        </w:rPr>
      </w:pPr>
      <w:r w:rsidRPr="00BC2F02">
        <w:rPr>
          <w:rFonts w:ascii="Trebuchet MS" w:hAnsi="Trebuchet MS" w:cs="Trebuchet MS"/>
          <w:b/>
          <w:color w:val="000000"/>
          <w:szCs w:val="18"/>
        </w:rPr>
        <w:lastRenderedPageBreak/>
        <w:t>Nur bei Dienstleistungen!</w:t>
      </w:r>
    </w:p>
    <w:p w:rsidR="00FE373C" w:rsidRPr="00593569" w:rsidRDefault="00FE373C" w:rsidP="00FE373C">
      <w:pPr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Ich,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Name: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Adresse: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wünsche, dass mit der Ausführung der oben beschriebenen D</w:t>
      </w:r>
      <w:r w:rsidR="00E21493">
        <w:rPr>
          <w:rFonts w:ascii="Trebuchet MS,Bold" w:hAnsi="Trebuchet MS,Bold" w:cs="Trebuchet MS,Bold"/>
          <w:b/>
          <w:bCs/>
          <w:color w:val="000000"/>
          <w:szCs w:val="22"/>
        </w:rPr>
        <w:t>IENSTLEISTUNG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 während der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 xml:space="preserve"> 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Rücktrittsfrist begonnen wird.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Ich nehme zur Kenntnis, dass ich das Rücktrittsrecht aufgrund meines Wunsches zur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vorzeitigen Ausführung der Dienstleistung mit vollständiger Vertragserfüllung durch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den Unternehmer verliere.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Auftragnehmer / Lieferant:</w:t>
      </w: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pBdr>
          <w:top w:val="single" w:sz="36" w:space="1" w:color="auto"/>
        </w:pBd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Der Auftraggeber / Besteller,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Name: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Adresse: </w:t>
      </w:r>
      <w:r w:rsidRPr="00593569">
        <w:rPr>
          <w:rFonts w:ascii="Trebuchet MS" w:hAnsi="Trebuchet MS" w:cs="Trebuchet MS"/>
          <w:color w:val="000000"/>
          <w:sz w:val="20"/>
        </w:rPr>
        <w:t>------------------------------------------------------------------------------------------------------------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erteilt den Auftrag zur Erbringung der oben beschriebenen Leistung / bestellt die Ware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zu den oben beschriebenen Bedingungen.</w:t>
      </w:r>
    </w:p>
    <w:p w:rsidR="00E21493" w:rsidRPr="00593569" w:rsidRDefault="00E21493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Auftragnehmer / Lieferant:</w:t>
      </w:r>
    </w:p>
    <w:p w:rsidR="00E21493" w:rsidRPr="00593569" w:rsidRDefault="00E21493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spacing w:line="360" w:lineRule="auto"/>
        <w:rPr>
          <w:rFonts w:ascii="Trebuchet MS,Bold" w:hAnsi="Trebuchet MS,Bold" w:cs="Trebuchet MS,Bold"/>
          <w:b/>
          <w:bCs/>
          <w:color w:val="000000"/>
          <w:sz w:val="28"/>
          <w:szCs w:val="28"/>
        </w:rPr>
      </w:pPr>
    </w:p>
    <w:p w:rsidR="00E736C4" w:rsidRDefault="00E736C4"/>
    <w:sectPr w:rsidR="00E736C4" w:rsidSect="00E736C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28" w:rsidRDefault="004A5528" w:rsidP="00ED6402">
      <w:pPr>
        <w:spacing w:line="240" w:lineRule="auto"/>
      </w:pPr>
      <w:r>
        <w:separator/>
      </w:r>
    </w:p>
  </w:endnote>
  <w:endnote w:type="continuationSeparator" w:id="0">
    <w:p w:rsidR="004A5528" w:rsidRDefault="004A5528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Default="00240C80" w:rsidP="005628D7">
    <w:pPr>
      <w:pStyle w:val="Fuzeile"/>
    </w:pPr>
    <w:r>
      <w:rPr>
        <w:rFonts w:ascii="Trebuchet MS,Bold" w:hAnsi="Trebuchet MS,Bold" w:cs="Trebuchet MS,Bold"/>
        <w:bCs/>
        <w:noProof/>
        <w:color w:val="000000"/>
        <w:sz w:val="24"/>
        <w:szCs w:val="24"/>
        <w:lang w:eastAsia="de-AT"/>
      </w:rPr>
      <w:drawing>
        <wp:anchor distT="0" distB="0" distL="114300" distR="114300" simplePos="0" relativeHeight="251659264" behindDoc="0" locked="0" layoutInCell="1" allowOverlap="1" wp14:anchorId="3EE537A7" wp14:editId="7A94D6C9">
          <wp:simplePos x="0" y="0"/>
          <wp:positionH relativeFrom="column">
            <wp:posOffset>4939030</wp:posOffset>
          </wp:positionH>
          <wp:positionV relativeFrom="paragraph">
            <wp:posOffset>-151130</wp:posOffset>
          </wp:positionV>
          <wp:extent cx="857250" cy="28878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chinenhandel_oe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288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6FE">
      <w:t xml:space="preserve">Muster </w:t>
    </w:r>
    <w:r>
      <w:t>Maschinenhandel</w:t>
    </w:r>
    <w:r w:rsidR="009A06FE">
      <w:t xml:space="preserve"> Teil 2</w:t>
    </w:r>
    <w:r w:rsidR="005628D7">
      <w:tab/>
    </w:r>
    <w:r>
      <w:tab/>
    </w:r>
  </w:p>
  <w:p w:rsidR="00064073" w:rsidRPr="005628D7" w:rsidRDefault="00064073" w:rsidP="005628D7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2A35F1" w:rsidRPr="002A35F1"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28" w:rsidRDefault="004A5528" w:rsidP="00ED6402">
      <w:pPr>
        <w:spacing w:line="240" w:lineRule="auto"/>
      </w:pPr>
      <w:r>
        <w:separator/>
      </w:r>
    </w:p>
  </w:footnote>
  <w:footnote w:type="continuationSeparator" w:id="0">
    <w:p w:rsidR="004A5528" w:rsidRDefault="004A5528" w:rsidP="00ED6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3C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073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40C80"/>
    <w:rsid w:val="002535CA"/>
    <w:rsid w:val="00253970"/>
    <w:rsid w:val="00261C4B"/>
    <w:rsid w:val="00271D63"/>
    <w:rsid w:val="00277E56"/>
    <w:rsid w:val="00283BF5"/>
    <w:rsid w:val="002971D3"/>
    <w:rsid w:val="002A2E36"/>
    <w:rsid w:val="002A35F1"/>
    <w:rsid w:val="002A6A53"/>
    <w:rsid w:val="002C33A7"/>
    <w:rsid w:val="002D4063"/>
    <w:rsid w:val="002E40B7"/>
    <w:rsid w:val="00302A93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E7F8C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A21F5"/>
    <w:rsid w:val="004A5528"/>
    <w:rsid w:val="004C5BD9"/>
    <w:rsid w:val="004D5B87"/>
    <w:rsid w:val="004F23C4"/>
    <w:rsid w:val="00504755"/>
    <w:rsid w:val="005073AE"/>
    <w:rsid w:val="005078E6"/>
    <w:rsid w:val="005154D9"/>
    <w:rsid w:val="005246B6"/>
    <w:rsid w:val="00527B54"/>
    <w:rsid w:val="00531490"/>
    <w:rsid w:val="00547A59"/>
    <w:rsid w:val="005501F5"/>
    <w:rsid w:val="005534B9"/>
    <w:rsid w:val="005628D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6626"/>
    <w:rsid w:val="00947228"/>
    <w:rsid w:val="00951D89"/>
    <w:rsid w:val="00954E0A"/>
    <w:rsid w:val="00964715"/>
    <w:rsid w:val="00976333"/>
    <w:rsid w:val="00982719"/>
    <w:rsid w:val="00990658"/>
    <w:rsid w:val="009A06FE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2F02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36F88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47C1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21493"/>
    <w:rsid w:val="00E33347"/>
    <w:rsid w:val="00E3381F"/>
    <w:rsid w:val="00E50617"/>
    <w:rsid w:val="00E51955"/>
    <w:rsid w:val="00E70AE7"/>
    <w:rsid w:val="00E736C4"/>
    <w:rsid w:val="00E763D5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73C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FE3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73C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FE3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Schwetz Florian, Mag., Inhouse Media</cp:lastModifiedBy>
  <cp:revision>2</cp:revision>
  <cp:lastPrinted>2014-06-12T06:50:00Z</cp:lastPrinted>
  <dcterms:created xsi:type="dcterms:W3CDTF">2014-06-12T08:34:00Z</dcterms:created>
  <dcterms:modified xsi:type="dcterms:W3CDTF">2014-06-12T08:34:00Z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-1083798884</vt:i4>
  </property>
  <property fmtid="{D5CDD505-2E9C-101B-9397-08002B2CF9AE}" pid="3" name="_NewReviewCycle">
    <vt:lpwstr/>
  </property>
  <property fmtid="{D5CDD505-2E9C-101B-9397-08002B2CF9AE}" pid="4" name="_EmailSubject">
    <vt:lpwstr>Maschinenhandel</vt:lpwstr>
  </property>
  <property fmtid="{D5CDD505-2E9C-101B-9397-08002B2CF9AE}" pid="5" name="_AuthorEmail">
    <vt:lpwstr>Bianca.Dvorak@wko.at</vt:lpwstr>
  </property>
  <property fmtid="{D5CDD505-2E9C-101B-9397-08002B2CF9AE}" pid="6" name="_AuthorEmailDisplayName">
    <vt:lpwstr>Dvorak Bianca, Mag., WKÖ Bggr III</vt:lpwstr>
  </property>
  <property fmtid="{D5CDD505-2E9C-101B-9397-08002B2CF9AE}" pid="7" name="_ReviewingToolsShownOnce">
    <vt:lpwstr/>
  </property>
</Properties>
</file>