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72AB" w14:textId="77777777" w:rsidR="0008327C" w:rsidRDefault="0008327C" w:rsidP="0008327C">
      <w:pPr>
        <w:pStyle w:val="Kopfzeile"/>
        <w:tabs>
          <w:tab w:val="clear" w:pos="4536"/>
          <w:tab w:val="clear" w:pos="9072"/>
        </w:tabs>
        <w:rPr>
          <w:rFonts w:ascii="Trebuchet MS" w:hAnsi="Trebuchet MS"/>
          <w:sz w:val="22"/>
        </w:rPr>
      </w:pPr>
    </w:p>
    <w:p w14:paraId="6489E528" w14:textId="77777777" w:rsidR="0008327C" w:rsidRDefault="0008327C" w:rsidP="0008327C">
      <w:pPr>
        <w:jc w:val="center"/>
        <w:rPr>
          <w:rFonts w:ascii="Trebuchet MS" w:hAnsi="Trebuchet MS"/>
          <w:sz w:val="22"/>
        </w:rPr>
      </w:pPr>
      <w:r>
        <w:rPr>
          <w:noProof/>
          <w:lang w:val="de-AT" w:eastAsia="de-AT"/>
        </w:rPr>
        <w:drawing>
          <wp:inline distT="0" distB="0" distL="0" distR="0" wp14:anchorId="7D6CCD62" wp14:editId="521022A9">
            <wp:extent cx="1962150" cy="659905"/>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riegerA\AppData\Local\Microsoft\Windows\Temporary Internet Files\Content.Outlook\KE0Y4JB7\wko_UBIT_Logo_2013_klein.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62150" cy="659905"/>
                    </a:xfrm>
                    <a:prstGeom prst="rect">
                      <a:avLst/>
                    </a:prstGeom>
                    <a:noFill/>
                    <a:ln>
                      <a:noFill/>
                    </a:ln>
                  </pic:spPr>
                </pic:pic>
              </a:graphicData>
            </a:graphic>
          </wp:inline>
        </w:drawing>
      </w:r>
    </w:p>
    <w:p w14:paraId="192923F9" w14:textId="77777777" w:rsidR="0008327C" w:rsidRDefault="0008327C" w:rsidP="0008327C">
      <w:pPr>
        <w:pStyle w:val="Kopfzeile"/>
        <w:tabs>
          <w:tab w:val="clear" w:pos="4536"/>
          <w:tab w:val="clear" w:pos="9072"/>
        </w:tabs>
        <w:rPr>
          <w:rFonts w:ascii="Trebuchet MS" w:hAnsi="Trebuchet MS"/>
          <w:sz w:val="22"/>
        </w:rPr>
      </w:pPr>
    </w:p>
    <w:p w14:paraId="5A55C546" w14:textId="77777777" w:rsidR="0008327C" w:rsidRDefault="0008327C" w:rsidP="0008327C">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rPr>
      </w:pPr>
    </w:p>
    <w:p w14:paraId="277DE2A7" w14:textId="77777777" w:rsidR="0008327C" w:rsidRDefault="0008327C" w:rsidP="0008327C">
      <w:pPr>
        <w:pStyle w:val="berschrift8"/>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Pr>
          <w:rFonts w:ascii="Trebuchet MS" w:hAnsi="Trebuchet MS"/>
          <w:b/>
        </w:rPr>
        <w:t>VOLLMACHTFORMULAR</w:t>
      </w:r>
    </w:p>
    <w:p w14:paraId="236CDA71" w14:textId="77777777" w:rsidR="0008327C" w:rsidRDefault="0008327C" w:rsidP="0008327C">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rPr>
      </w:pPr>
      <w:r>
        <w:rPr>
          <w:rFonts w:ascii="Trebuchet MS" w:hAnsi="Trebuchet MS"/>
          <w:b/>
          <w:sz w:val="28"/>
        </w:rPr>
        <w:t>für</w:t>
      </w:r>
    </w:p>
    <w:p w14:paraId="2204D641" w14:textId="77777777" w:rsidR="0008327C" w:rsidRDefault="0008327C" w:rsidP="0008327C">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Pr>
          <w:rFonts w:ascii="Trebuchet MS" w:hAnsi="Trebuchet MS"/>
          <w:b/>
        </w:rPr>
        <w:t xml:space="preserve">Bilanzbuchhalter </w:t>
      </w:r>
    </w:p>
    <w:p w14:paraId="2E9C2DBE" w14:textId="7637B238" w:rsidR="0008327C" w:rsidRDefault="0008327C" w:rsidP="0008327C">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sidRPr="00F95FBB">
        <w:rPr>
          <w:rFonts w:ascii="Trebuchet MS" w:hAnsi="Trebuchet MS"/>
          <w:b/>
        </w:rPr>
        <w:t>nach d</w:t>
      </w:r>
      <w:r w:rsidR="00BC169B">
        <w:rPr>
          <w:rFonts w:ascii="Trebuchet MS" w:hAnsi="Trebuchet MS"/>
          <w:b/>
        </w:rPr>
        <w:t>em Bilanzbuchhaltungsgesetz 2014</w:t>
      </w:r>
      <w:permStart w:id="1602564634" w:edGrp="everyone"/>
      <w:permEnd w:id="1602564634"/>
    </w:p>
    <w:p w14:paraId="3893995B" w14:textId="77777777" w:rsidR="0008327C" w:rsidRPr="007F2A2E" w:rsidRDefault="0008327C" w:rsidP="0008327C">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sz w:val="20"/>
        </w:rPr>
      </w:pPr>
      <w:r w:rsidRPr="007F2A2E">
        <w:rPr>
          <w:rFonts w:ascii="Trebuchet MS" w:hAnsi="Trebuchet MS"/>
          <w:b/>
          <w:sz w:val="20"/>
        </w:rPr>
        <w:t>(g</w:t>
      </w:r>
      <w:r>
        <w:rPr>
          <w:rFonts w:ascii="Trebuchet MS" w:hAnsi="Trebuchet MS"/>
          <w:b/>
          <w:sz w:val="20"/>
        </w:rPr>
        <w:t>ilt</w:t>
      </w:r>
      <w:r w:rsidRPr="007F2A2E">
        <w:rPr>
          <w:rFonts w:ascii="Trebuchet MS" w:hAnsi="Trebuchet MS"/>
          <w:b/>
          <w:sz w:val="20"/>
        </w:rPr>
        <w:t xml:space="preserve"> nur für Mitglieder de</w:t>
      </w:r>
      <w:r>
        <w:rPr>
          <w:rFonts w:ascii="Trebuchet MS" w:hAnsi="Trebuchet MS"/>
          <w:b/>
          <w:sz w:val="20"/>
        </w:rPr>
        <w:t>s</w:t>
      </w:r>
      <w:r w:rsidRPr="007F2A2E">
        <w:rPr>
          <w:rFonts w:ascii="Trebuchet MS" w:hAnsi="Trebuchet MS"/>
          <w:b/>
          <w:sz w:val="20"/>
        </w:rPr>
        <w:t xml:space="preserve"> </w:t>
      </w:r>
      <w:r>
        <w:rPr>
          <w:rFonts w:ascii="Trebuchet MS" w:hAnsi="Trebuchet MS"/>
          <w:b/>
          <w:sz w:val="20"/>
        </w:rPr>
        <w:t>Fachverbandes Unternehmensberatung</w:t>
      </w:r>
      <w:r w:rsidR="00460C4D">
        <w:rPr>
          <w:rFonts w:ascii="Trebuchet MS" w:hAnsi="Trebuchet MS"/>
          <w:b/>
          <w:sz w:val="20"/>
        </w:rPr>
        <w:t>, Buchhaltung</w:t>
      </w:r>
      <w:r>
        <w:rPr>
          <w:rFonts w:ascii="Trebuchet MS" w:hAnsi="Trebuchet MS"/>
          <w:b/>
          <w:sz w:val="20"/>
        </w:rPr>
        <w:t xml:space="preserve"> und Informationstechnologie der </w:t>
      </w:r>
      <w:r w:rsidRPr="007F2A2E">
        <w:rPr>
          <w:rFonts w:ascii="Trebuchet MS" w:hAnsi="Trebuchet MS"/>
          <w:b/>
          <w:sz w:val="20"/>
        </w:rPr>
        <w:t>Wirtschaftskammerorganisation</w:t>
      </w:r>
      <w:r w:rsidRPr="00F95FBB">
        <w:rPr>
          <w:rFonts w:ascii="Trebuchet MS" w:hAnsi="Trebuchet MS"/>
          <w:b/>
          <w:sz w:val="20"/>
        </w:rPr>
        <w:t>)</w:t>
      </w:r>
    </w:p>
    <w:p w14:paraId="116F0EE7" w14:textId="77777777" w:rsidR="0008327C" w:rsidRDefault="0008327C" w:rsidP="0008327C">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rPr>
      </w:pPr>
    </w:p>
    <w:p w14:paraId="6C9B7B66" w14:textId="1B8381C3" w:rsidR="0008327C" w:rsidRPr="007141BA" w:rsidRDefault="004649C2" w:rsidP="0008327C">
      <w:pPr>
        <w:pStyle w:val="berschrift5"/>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Pr>
          <w:rFonts w:ascii="Trebuchet MS" w:hAnsi="Trebuchet MS"/>
          <w:b/>
        </w:rPr>
        <w:t xml:space="preserve">Ausgabe </w:t>
      </w:r>
      <w:r w:rsidR="00F72D85">
        <w:rPr>
          <w:rFonts w:ascii="Trebuchet MS" w:hAnsi="Trebuchet MS"/>
          <w:b/>
        </w:rPr>
        <w:t>202</w:t>
      </w:r>
      <w:r w:rsidR="009E7347">
        <w:rPr>
          <w:rFonts w:ascii="Trebuchet MS" w:hAnsi="Trebuchet MS"/>
          <w:b/>
        </w:rPr>
        <w:t>2</w:t>
      </w:r>
    </w:p>
    <w:p w14:paraId="23D9DCD6" w14:textId="77777777" w:rsidR="0008327C" w:rsidRDefault="0008327C" w:rsidP="0008327C">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rPr>
      </w:pPr>
    </w:p>
    <w:p w14:paraId="77F9BD0E" w14:textId="77777777" w:rsidR="0008327C" w:rsidRDefault="0008327C" w:rsidP="0008327C">
      <w:pPr>
        <w:rPr>
          <w:rFonts w:ascii="Trebuchet MS" w:hAnsi="Trebuchet MS"/>
          <w:b/>
          <w:sz w:val="22"/>
        </w:rPr>
      </w:pPr>
      <w:r>
        <w:br w:type="page"/>
      </w:r>
      <w:permStart w:id="805053403" w:edGrp="everyone"/>
      <w:r w:rsidRPr="00D025A8">
        <w:rPr>
          <w:rFonts w:ascii="Trebuchet MS" w:hAnsi="Trebuchet MS" w:cs="Arial"/>
          <w:szCs w:val="24"/>
        </w:rPr>
        <w:lastRenderedPageBreak/>
        <w:t xml:space="preserve">Vollmachtgeber: </w:t>
      </w:r>
    </w:p>
    <w:p w14:paraId="42D6AE95" w14:textId="77777777" w:rsidR="0008327C" w:rsidRPr="00D025A8" w:rsidRDefault="0008327C" w:rsidP="0008327C">
      <w:pPr>
        <w:rPr>
          <w:rFonts w:ascii="Trebuchet MS" w:hAnsi="Trebuchet MS" w:cs="Arial"/>
          <w:szCs w:val="24"/>
        </w:rPr>
      </w:pPr>
      <w:r w:rsidRPr="00D025A8">
        <w:rPr>
          <w:rFonts w:ascii="Trebuchet MS" w:hAnsi="Trebuchet MS" w:cs="Arial"/>
          <w:szCs w:val="24"/>
        </w:rPr>
        <w:t>Finanzamt:</w:t>
      </w:r>
    </w:p>
    <w:p w14:paraId="40F46491" w14:textId="77777777" w:rsidR="0008327C" w:rsidRPr="00D025A8" w:rsidRDefault="0008327C" w:rsidP="0008327C">
      <w:pPr>
        <w:rPr>
          <w:rFonts w:ascii="Trebuchet MS" w:hAnsi="Trebuchet MS" w:cs="Arial"/>
          <w:szCs w:val="24"/>
        </w:rPr>
      </w:pPr>
      <w:r w:rsidRPr="00D025A8">
        <w:rPr>
          <w:rFonts w:ascii="Trebuchet MS" w:hAnsi="Trebuchet MS" w:cs="Arial"/>
          <w:szCs w:val="24"/>
        </w:rPr>
        <w:t>Steuer-</w:t>
      </w:r>
      <w:proofErr w:type="spellStart"/>
      <w:r w:rsidRPr="00D025A8">
        <w:rPr>
          <w:rFonts w:ascii="Trebuchet MS" w:hAnsi="Trebuchet MS" w:cs="Arial"/>
          <w:szCs w:val="24"/>
        </w:rPr>
        <w:t>Nr</w:t>
      </w:r>
      <w:proofErr w:type="spellEnd"/>
      <w:r w:rsidRPr="00D025A8">
        <w:rPr>
          <w:rFonts w:ascii="Trebuchet MS" w:hAnsi="Trebuchet MS" w:cs="Arial"/>
          <w:szCs w:val="24"/>
        </w:rPr>
        <w:t>:</w:t>
      </w:r>
    </w:p>
    <w:p w14:paraId="7AC2F1BA" w14:textId="77777777" w:rsidR="000B0F08" w:rsidRDefault="000B0F08" w:rsidP="000B0F08">
      <w:pPr>
        <w:rPr>
          <w:rFonts w:ascii="Trebuchet MS" w:hAnsi="Trebuchet MS" w:cs="Arial"/>
          <w:szCs w:val="24"/>
        </w:rPr>
      </w:pPr>
    </w:p>
    <w:p w14:paraId="23C071B8" w14:textId="01532EB9" w:rsidR="000B0F08" w:rsidRDefault="000B0F08" w:rsidP="000B0F08">
      <w:pPr>
        <w:rPr>
          <w:rFonts w:ascii="Trebuchet MS" w:hAnsi="Trebuchet MS"/>
          <w:b/>
          <w:sz w:val="22"/>
        </w:rPr>
      </w:pPr>
      <w:r w:rsidRPr="00D025A8">
        <w:rPr>
          <w:rFonts w:ascii="Trebuchet MS" w:hAnsi="Trebuchet MS" w:cs="Arial"/>
          <w:szCs w:val="24"/>
        </w:rPr>
        <w:t>Vollmacht</w:t>
      </w:r>
      <w:r>
        <w:rPr>
          <w:rFonts w:ascii="Trebuchet MS" w:hAnsi="Trebuchet MS" w:cs="Arial"/>
          <w:szCs w:val="24"/>
        </w:rPr>
        <w:t>nehmer</w:t>
      </w:r>
      <w:r w:rsidRPr="00D025A8">
        <w:rPr>
          <w:rFonts w:ascii="Trebuchet MS" w:hAnsi="Trebuchet MS" w:cs="Arial"/>
          <w:szCs w:val="24"/>
        </w:rPr>
        <w:t xml:space="preserve">: </w:t>
      </w:r>
      <w:r w:rsidR="00635197">
        <w:t xml:space="preserve">    </w:t>
      </w:r>
    </w:p>
    <w:permEnd w:id="805053403"/>
    <w:p w14:paraId="28D77125" w14:textId="77777777" w:rsidR="0008327C" w:rsidRPr="00D025A8" w:rsidRDefault="0008327C" w:rsidP="0008327C">
      <w:pPr>
        <w:rPr>
          <w:rFonts w:ascii="Trebuchet MS" w:hAnsi="Trebuchet MS" w:cs="Arial"/>
          <w:szCs w:val="24"/>
        </w:rPr>
      </w:pPr>
    </w:p>
    <w:p w14:paraId="6C1C4EFD" w14:textId="77777777" w:rsidR="0008327C" w:rsidRPr="002354DB" w:rsidRDefault="0008327C" w:rsidP="0008327C">
      <w:pPr>
        <w:jc w:val="center"/>
        <w:rPr>
          <w:rFonts w:ascii="Trebuchet MS" w:hAnsi="Trebuchet MS" w:cs="Arial"/>
          <w:b/>
          <w:sz w:val="28"/>
          <w:szCs w:val="28"/>
        </w:rPr>
      </w:pPr>
      <w:r w:rsidRPr="002354DB">
        <w:rPr>
          <w:rFonts w:ascii="Trebuchet MS" w:hAnsi="Trebuchet MS" w:cs="Arial"/>
          <w:b/>
          <w:sz w:val="28"/>
          <w:szCs w:val="28"/>
        </w:rPr>
        <w:t>Auftrag und Vollmacht</w:t>
      </w:r>
    </w:p>
    <w:p w14:paraId="150F22BE" w14:textId="77777777" w:rsidR="0008327C" w:rsidRPr="002354DB" w:rsidRDefault="0008327C" w:rsidP="0008327C">
      <w:pPr>
        <w:rPr>
          <w:rFonts w:ascii="Trebuchet MS" w:hAnsi="Trebuchet MS" w:cs="Arial"/>
          <w:szCs w:val="24"/>
        </w:rPr>
      </w:pPr>
    </w:p>
    <w:p w14:paraId="00B49CFB" w14:textId="77777777" w:rsidR="0008327C" w:rsidRPr="002354DB" w:rsidRDefault="0008327C" w:rsidP="0008327C">
      <w:pPr>
        <w:ind w:left="0" w:firstLine="0"/>
        <w:rPr>
          <w:rFonts w:ascii="Trebuchet MS" w:hAnsi="Trebuchet MS" w:cs="Arial"/>
          <w:szCs w:val="24"/>
        </w:rPr>
      </w:pPr>
      <w:permStart w:id="1862151893" w:edGrp="everyone"/>
      <w:r w:rsidRPr="002354DB">
        <w:rPr>
          <w:rFonts w:ascii="Trebuchet MS" w:hAnsi="Trebuchet MS" w:cs="Arial"/>
          <w:szCs w:val="24"/>
        </w:rPr>
        <w:t>Ich (wir) beauftrage(n) Herrn /Frau</w:t>
      </w:r>
      <w:r w:rsidR="009F7E51">
        <w:rPr>
          <w:rFonts w:ascii="Trebuchet MS" w:hAnsi="Trebuchet MS" w:cs="Arial"/>
          <w:szCs w:val="24"/>
        </w:rPr>
        <w:t>/Firma</w:t>
      </w:r>
      <w:r w:rsidR="00F2114E">
        <w:rPr>
          <w:rFonts w:ascii="Trebuchet MS" w:hAnsi="Trebuchet MS" w:cs="Arial"/>
          <w:szCs w:val="24"/>
        </w:rPr>
        <w:t>……</w:t>
      </w:r>
      <w:r w:rsidRPr="002354DB">
        <w:rPr>
          <w:rFonts w:ascii="Trebuchet MS" w:hAnsi="Trebuchet MS" w:cs="Arial"/>
          <w:szCs w:val="24"/>
        </w:rPr>
        <w:t>…………………………</w:t>
      </w:r>
      <w:proofErr w:type="gramStart"/>
      <w:r w:rsidRPr="002354DB">
        <w:rPr>
          <w:rFonts w:ascii="Trebuchet MS" w:hAnsi="Trebuchet MS" w:cs="Arial"/>
          <w:szCs w:val="24"/>
        </w:rPr>
        <w:t>…….</w:t>
      </w:r>
      <w:proofErr w:type="gramEnd"/>
      <w:r w:rsidRPr="002354DB">
        <w:rPr>
          <w:rFonts w:ascii="Trebuchet MS" w:hAnsi="Trebuchet MS" w:cs="Arial"/>
          <w:szCs w:val="24"/>
        </w:rPr>
        <w:t xml:space="preserve">, </w:t>
      </w:r>
      <w:permEnd w:id="1862151893"/>
      <w:r w:rsidRPr="002354DB">
        <w:rPr>
          <w:rFonts w:ascii="Trebuchet MS" w:hAnsi="Trebuchet MS" w:cs="Arial"/>
          <w:szCs w:val="24"/>
        </w:rPr>
        <w:t xml:space="preserve">BilanzbuchhalterIn, aufgrund der Ihnen </w:t>
      </w:r>
      <w:permStart w:id="2080927367" w:edGrp="everyone"/>
      <w:r w:rsidRPr="002354DB">
        <w:rPr>
          <w:rFonts w:ascii="Trebuchet MS" w:hAnsi="Trebuchet MS" w:cs="Arial"/>
          <w:szCs w:val="24"/>
        </w:rPr>
        <w:t xml:space="preserve">von mir (uns) </w:t>
      </w:r>
      <w:permEnd w:id="2080927367"/>
      <w:r w:rsidRPr="002354DB">
        <w:rPr>
          <w:rFonts w:ascii="Trebuchet MS" w:hAnsi="Trebuchet MS" w:cs="Arial"/>
          <w:szCs w:val="24"/>
        </w:rPr>
        <w:t xml:space="preserve">zur Verfügung gestellten Unterlagen und der </w:t>
      </w:r>
      <w:permStart w:id="218174218" w:edGrp="everyone"/>
      <w:r w:rsidRPr="002354DB">
        <w:rPr>
          <w:rFonts w:ascii="Trebuchet MS" w:hAnsi="Trebuchet MS" w:cs="Arial"/>
          <w:szCs w:val="24"/>
        </w:rPr>
        <w:t xml:space="preserve">Ihnen von mir (uns) </w:t>
      </w:r>
      <w:permEnd w:id="218174218"/>
      <w:r w:rsidRPr="002354DB">
        <w:rPr>
          <w:rFonts w:ascii="Trebuchet MS" w:hAnsi="Trebuchet MS" w:cs="Arial"/>
          <w:szCs w:val="24"/>
        </w:rPr>
        <w:t>erteilten Auskünfte, welche vollständig und richtig sind, im Sinne des § 2 BiBuG mit (bitte Nichtzutreffendes streichen):</w:t>
      </w:r>
    </w:p>
    <w:p w14:paraId="2BF70760" w14:textId="77777777" w:rsidR="0008327C" w:rsidRPr="002354DB" w:rsidRDefault="0008327C" w:rsidP="0008327C">
      <w:pPr>
        <w:rPr>
          <w:rFonts w:ascii="Trebuchet MS" w:hAnsi="Trebuchet MS" w:cs="Arial"/>
          <w:sz w:val="20"/>
        </w:rPr>
      </w:pPr>
    </w:p>
    <w:p w14:paraId="3EE2BE93" w14:textId="77777777" w:rsidR="0008327C" w:rsidRPr="002354DB" w:rsidRDefault="0008327C" w:rsidP="00317092">
      <w:pPr>
        <w:numPr>
          <w:ilvl w:val="0"/>
          <w:numId w:val="11"/>
        </w:numPr>
        <w:rPr>
          <w:rFonts w:ascii="Trebuchet MS" w:hAnsi="Trebuchet MS" w:cs="Arial"/>
          <w:szCs w:val="24"/>
        </w:rPr>
      </w:pPr>
      <w:r w:rsidRPr="002354DB">
        <w:rPr>
          <w:rFonts w:ascii="Trebuchet MS" w:hAnsi="Trebuchet MS" w:cs="Arial"/>
          <w:szCs w:val="24"/>
        </w:rPr>
        <w:t>der pagatorischen Buchhaltung (Geschäftsbuchhaltung) einschließlich der Lohnverrechnung und der Erstellung von Saldenlisten für Betriebe und der Einnahmen-Ausgaben-Rechnung im Sinne des § 4 Abs 3 EStG;</w:t>
      </w:r>
    </w:p>
    <w:p w14:paraId="1BB5E46F" w14:textId="77777777" w:rsidR="00F01369" w:rsidRPr="002354DB" w:rsidRDefault="00F01369" w:rsidP="00F01369">
      <w:pPr>
        <w:ind w:left="360" w:firstLine="0"/>
        <w:rPr>
          <w:rFonts w:ascii="Trebuchet MS" w:hAnsi="Trebuchet MS" w:cs="Arial"/>
          <w:szCs w:val="24"/>
        </w:rPr>
      </w:pPr>
    </w:p>
    <w:p w14:paraId="2C093C02" w14:textId="77777777" w:rsidR="0008327C" w:rsidRPr="002354DB" w:rsidRDefault="00F01369" w:rsidP="00317092">
      <w:pPr>
        <w:numPr>
          <w:ilvl w:val="0"/>
          <w:numId w:val="11"/>
        </w:numPr>
        <w:suppressAutoHyphens w:val="0"/>
        <w:autoSpaceDE w:val="0"/>
        <w:autoSpaceDN w:val="0"/>
        <w:adjustRightInd w:val="0"/>
        <w:spacing w:after="0"/>
        <w:jc w:val="left"/>
        <w:rPr>
          <w:rFonts w:ascii="Trebuchet MS" w:hAnsi="Trebuchet MS" w:cs="Arial"/>
          <w:szCs w:val="24"/>
        </w:rPr>
      </w:pPr>
      <w:r w:rsidRPr="002354DB">
        <w:rPr>
          <w:rFonts w:ascii="Trebuchet MS" w:hAnsi="Trebuchet MS" w:cs="Arial"/>
          <w:szCs w:val="24"/>
        </w:rPr>
        <w:t>Erstellung einer kurzfristigen Erfolgsrechnung</w:t>
      </w:r>
      <w:r w:rsidRPr="002354DB">
        <w:rPr>
          <w:rFonts w:ascii="Trebuchet MS" w:hAnsi="Trebuchet MS" w:cs="Arial"/>
          <w:szCs w:val="24"/>
        </w:rPr>
        <w:br/>
      </w:r>
    </w:p>
    <w:p w14:paraId="794FEFB7" w14:textId="77777777" w:rsidR="0008327C" w:rsidRPr="002354DB" w:rsidRDefault="0008327C" w:rsidP="00317092">
      <w:pPr>
        <w:numPr>
          <w:ilvl w:val="0"/>
          <w:numId w:val="11"/>
        </w:numPr>
        <w:shd w:val="clear" w:color="auto" w:fill="FFFFFF"/>
        <w:suppressAutoHyphens w:val="0"/>
        <w:rPr>
          <w:rFonts w:ascii="Trebuchet MS" w:hAnsi="Trebuchet MS" w:cs="Arial"/>
          <w:szCs w:val="24"/>
        </w:rPr>
      </w:pPr>
      <w:r w:rsidRPr="002354DB">
        <w:rPr>
          <w:rFonts w:ascii="Trebuchet MS" w:hAnsi="Trebuchet MS" w:cs="Arial"/>
          <w:szCs w:val="24"/>
        </w:rPr>
        <w:t>den Abschluss von Büchern (Erstellung von Bilanzen) nach Handelsrecht oder anderen gesetzlichen Vorschriften im Rahmen der durch § 221 Abs. 1 in Verbindung mit § 221 Abs. 4, 6 und 7 des Unternehmensgesetzbuches, dRGBl. S 219/1897 festgesetzten Merkmale;</w:t>
      </w:r>
    </w:p>
    <w:p w14:paraId="0AAC3B44" w14:textId="77777777" w:rsidR="0008327C" w:rsidRPr="002354DB" w:rsidRDefault="0008327C" w:rsidP="0008327C">
      <w:pPr>
        <w:pStyle w:val="Default"/>
        <w:rPr>
          <w:rFonts w:ascii="Trebuchet MS" w:hAnsi="Trebuchet MS" w:cs="Arial"/>
          <w:color w:val="auto"/>
          <w:lang w:val="de-DE" w:eastAsia="ar-SA"/>
        </w:rPr>
      </w:pPr>
    </w:p>
    <w:p w14:paraId="0C6A55E1" w14:textId="77777777" w:rsidR="0008327C" w:rsidRPr="002354DB" w:rsidRDefault="0008327C" w:rsidP="00317092">
      <w:pPr>
        <w:numPr>
          <w:ilvl w:val="0"/>
          <w:numId w:val="11"/>
        </w:numPr>
        <w:shd w:val="clear" w:color="auto" w:fill="FFFFFF"/>
        <w:suppressAutoHyphens w:val="0"/>
        <w:rPr>
          <w:rFonts w:ascii="Trebuchet MS" w:hAnsi="Trebuchet MS" w:cs="Arial"/>
          <w:szCs w:val="24"/>
        </w:rPr>
      </w:pPr>
      <w:r w:rsidRPr="002354DB">
        <w:rPr>
          <w:rFonts w:ascii="Trebuchet MS" w:hAnsi="Trebuchet MS" w:cs="Arial"/>
          <w:szCs w:val="24"/>
        </w:rPr>
        <w:t>die Beratung in Angelegenheiten der Arbeitnehmerveranlagung und die Abfassung und Übermittlung der Erklärung zur Arbeitnehmerveranlagung an die Abgabenbehörden des Bundes als Bote auch auf elektronischem Weg unter Ausschluss jeglicher Vertretung;</w:t>
      </w:r>
    </w:p>
    <w:p w14:paraId="666D58BA" w14:textId="77777777" w:rsidR="0008327C" w:rsidRPr="002354DB" w:rsidRDefault="0008327C" w:rsidP="0008327C">
      <w:pPr>
        <w:shd w:val="clear" w:color="auto" w:fill="FFFFFF"/>
        <w:suppressAutoHyphens w:val="0"/>
        <w:ind w:left="0" w:firstLine="0"/>
        <w:rPr>
          <w:rFonts w:ascii="Trebuchet MS" w:hAnsi="Trebuchet MS" w:cs="Arial"/>
          <w:szCs w:val="24"/>
        </w:rPr>
      </w:pPr>
    </w:p>
    <w:p w14:paraId="7DC8634C" w14:textId="418C706E" w:rsidR="00501696" w:rsidRDefault="00501696" w:rsidP="00501696">
      <w:pPr>
        <w:numPr>
          <w:ilvl w:val="0"/>
          <w:numId w:val="11"/>
        </w:numPr>
        <w:shd w:val="clear" w:color="auto" w:fill="FFFFFF"/>
        <w:suppressAutoHyphens w:val="0"/>
        <w:rPr>
          <w:rFonts w:ascii="Trebuchet MS" w:hAnsi="Trebuchet MS" w:cs="Arial"/>
          <w:szCs w:val="24"/>
        </w:rPr>
      </w:pPr>
      <w:r w:rsidRPr="002354DB">
        <w:rPr>
          <w:rFonts w:ascii="Trebuchet MS" w:hAnsi="Trebuchet MS" w:cs="Arial"/>
          <w:szCs w:val="24"/>
        </w:rPr>
        <w:t xml:space="preserve">elektronische Übermittlung der Jahresabschlüsse an </w:t>
      </w:r>
      <w:r w:rsidR="0008327C" w:rsidRPr="002354DB">
        <w:rPr>
          <w:rFonts w:ascii="Trebuchet MS" w:hAnsi="Trebuchet MS" w:cs="Arial"/>
          <w:szCs w:val="24"/>
        </w:rPr>
        <w:t xml:space="preserve">das Firmenbuch </w:t>
      </w:r>
    </w:p>
    <w:p w14:paraId="4F696F5C" w14:textId="77777777" w:rsidR="00501696" w:rsidRPr="00C13DA1" w:rsidRDefault="00501696" w:rsidP="00C13DA1">
      <w:pPr>
        <w:ind w:left="0" w:firstLine="0"/>
        <w:rPr>
          <w:rFonts w:ascii="Trebuchet MS" w:hAnsi="Trebuchet MS" w:cs="Arial"/>
        </w:rPr>
      </w:pPr>
    </w:p>
    <w:p w14:paraId="45F80289" w14:textId="5085DA2D" w:rsidR="0008327C" w:rsidRPr="0032644B" w:rsidRDefault="0008327C" w:rsidP="00501696">
      <w:pPr>
        <w:numPr>
          <w:ilvl w:val="0"/>
          <w:numId w:val="11"/>
        </w:numPr>
        <w:shd w:val="clear" w:color="auto" w:fill="FFFFFF"/>
        <w:suppressAutoHyphens w:val="0"/>
        <w:rPr>
          <w:rFonts w:ascii="Trebuchet MS" w:hAnsi="Trebuchet MS" w:cs="Arial"/>
          <w:szCs w:val="24"/>
        </w:rPr>
      </w:pPr>
      <w:r w:rsidRPr="00501696">
        <w:rPr>
          <w:rFonts w:ascii="Trebuchet MS" w:hAnsi="Trebuchet MS" w:cs="Arial"/>
        </w:rPr>
        <w:t>der Vertretung in Abgaben- und Abgabenstrafverfahren für Bundes-, Landes- und Gemeindeabgaben, ausgenommen die Vertretung vor den Abgabenbehörden des Bundes, den Verwaltungsgerichten und dem Verwaltungsgerichtshof</w:t>
      </w:r>
    </w:p>
    <w:p w14:paraId="0D9DE4A7" w14:textId="77777777" w:rsidR="0032644B" w:rsidRDefault="0032644B" w:rsidP="0032644B">
      <w:pPr>
        <w:pStyle w:val="Listenabsatz"/>
        <w:rPr>
          <w:rFonts w:ascii="Trebuchet MS" w:hAnsi="Trebuchet MS" w:cs="Arial"/>
          <w:szCs w:val="24"/>
        </w:rPr>
      </w:pPr>
    </w:p>
    <w:p w14:paraId="3A0FDCFF" w14:textId="1714695B" w:rsidR="0032644B" w:rsidRDefault="0032644B" w:rsidP="002D1B72">
      <w:pPr>
        <w:numPr>
          <w:ilvl w:val="0"/>
          <w:numId w:val="11"/>
        </w:numPr>
        <w:shd w:val="clear" w:color="auto" w:fill="FFFFFF"/>
        <w:suppressAutoHyphens w:val="0"/>
        <w:rPr>
          <w:rFonts w:ascii="Trebuchet MS" w:hAnsi="Trebuchet MS" w:cs="Arial"/>
          <w:szCs w:val="24"/>
        </w:rPr>
      </w:pPr>
      <w:r w:rsidRPr="0032644B">
        <w:rPr>
          <w:rFonts w:ascii="Trebuchet MS" w:hAnsi="Trebuchet MS" w:cs="Arial"/>
          <w:szCs w:val="24"/>
        </w:rPr>
        <w:t>die Vertretung in Angelegenheiten des COVID-19-Förderungsprüfungsgesetzes (CFPG), BGBl. I Nr. 44/2020,</w:t>
      </w:r>
    </w:p>
    <w:p w14:paraId="66F8E64C" w14:textId="77777777" w:rsidR="0032644B" w:rsidRDefault="0032644B" w:rsidP="0032644B">
      <w:pPr>
        <w:pStyle w:val="Listenabsatz"/>
        <w:rPr>
          <w:rFonts w:ascii="Trebuchet MS" w:hAnsi="Trebuchet MS" w:cs="Arial"/>
          <w:szCs w:val="24"/>
        </w:rPr>
      </w:pPr>
    </w:p>
    <w:p w14:paraId="051A8F52" w14:textId="32B5C7C9" w:rsidR="0032644B" w:rsidRPr="0032644B" w:rsidRDefault="0032644B" w:rsidP="0032644B">
      <w:pPr>
        <w:numPr>
          <w:ilvl w:val="0"/>
          <w:numId w:val="11"/>
        </w:numPr>
        <w:shd w:val="clear" w:color="auto" w:fill="FFFFFF"/>
        <w:suppressAutoHyphens w:val="0"/>
        <w:rPr>
          <w:rFonts w:ascii="Trebuchet MS" w:hAnsi="Trebuchet MS" w:cs="Arial"/>
          <w:szCs w:val="24"/>
        </w:rPr>
      </w:pPr>
      <w:r w:rsidRPr="0032644B">
        <w:rPr>
          <w:rFonts w:ascii="Trebuchet MS" w:hAnsi="Trebuchet MS" w:cs="Arial"/>
          <w:szCs w:val="24"/>
        </w:rPr>
        <w:lastRenderedPageBreak/>
        <w:t>Beratung, Vertretung und Ausstellung von Bestätigungen betreffend Maßnahmen im Zusammenhang mit der Bewältigung der COVID-19-Krisensituation</w:t>
      </w:r>
    </w:p>
    <w:p w14:paraId="56862739" w14:textId="77777777" w:rsidR="00F01369" w:rsidRPr="002354DB" w:rsidRDefault="00F01369" w:rsidP="00001918">
      <w:pPr>
        <w:ind w:left="0" w:firstLine="0"/>
        <w:rPr>
          <w:rFonts w:ascii="Trebuchet MS" w:hAnsi="Trebuchet MS" w:cs="Arial"/>
          <w:sz w:val="20"/>
        </w:rPr>
      </w:pPr>
    </w:p>
    <w:p w14:paraId="739B8D4C" w14:textId="17ECF257" w:rsidR="0008327C" w:rsidRPr="000B0F08" w:rsidRDefault="0008327C" w:rsidP="00317092">
      <w:pPr>
        <w:numPr>
          <w:ilvl w:val="0"/>
          <w:numId w:val="11"/>
        </w:numPr>
        <w:rPr>
          <w:rFonts w:ascii="Trebuchet MS" w:hAnsi="Trebuchet MS" w:cs="Arial"/>
          <w:szCs w:val="24"/>
        </w:rPr>
      </w:pPr>
      <w:r w:rsidRPr="002354DB">
        <w:rPr>
          <w:rFonts w:ascii="Trebuchet MS" w:hAnsi="Trebuchet MS" w:cs="Arial"/>
          <w:szCs w:val="24"/>
        </w:rPr>
        <w:t xml:space="preserve">der Akteneinsicht auf elektronischem Wege gegenüber den Abgabenbehörden des Bundes </w:t>
      </w:r>
      <w:r w:rsidR="001947D3">
        <w:rPr>
          <w:rFonts w:ascii="Trebuchet MS" w:hAnsi="Trebuchet MS" w:cs="Arial"/>
          <w:szCs w:val="24"/>
        </w:rPr>
        <w:t xml:space="preserve">gemäß § 90 BAO iVm § 2 Abs 2 Z8 FOnV 2006 </w:t>
      </w:r>
      <w:r w:rsidR="00F01369" w:rsidRPr="002354DB">
        <w:rPr>
          <w:rFonts w:ascii="Trebuchet MS" w:hAnsi="Trebuchet MS" w:cs="Arial"/>
          <w:szCs w:val="24"/>
        </w:rPr>
        <w:t xml:space="preserve">und </w:t>
      </w:r>
      <w:r w:rsidR="001947D3">
        <w:rPr>
          <w:rFonts w:ascii="Trebuchet MS" w:hAnsi="Trebuchet MS" w:cs="Arial"/>
          <w:szCs w:val="24"/>
        </w:rPr>
        <w:t xml:space="preserve">gegenüber </w:t>
      </w:r>
      <w:r w:rsidR="00F01369" w:rsidRPr="002354DB">
        <w:rPr>
          <w:rFonts w:ascii="Trebuchet MS" w:hAnsi="Trebuchet MS" w:cs="Arial"/>
          <w:szCs w:val="24"/>
        </w:rPr>
        <w:t xml:space="preserve">Sozialversicherungen (WEBEKU) sowohl im In- als auch im Ausland </w:t>
      </w:r>
      <w:r w:rsidRPr="002354DB">
        <w:rPr>
          <w:rFonts w:ascii="Trebuchet MS" w:hAnsi="Trebuchet MS" w:cs="Arial"/>
          <w:szCs w:val="24"/>
        </w:rPr>
        <w:t>sowie das Stellen von Rückzahlungsanträgen, Übernahme von Geld- und Geldeswert in meinem (unserem) Namen;</w:t>
      </w:r>
    </w:p>
    <w:p w14:paraId="3188836A" w14:textId="6EFE3061" w:rsidR="003026D5" w:rsidRPr="002354DB" w:rsidRDefault="0008327C" w:rsidP="00317092">
      <w:pPr>
        <w:numPr>
          <w:ilvl w:val="0"/>
          <w:numId w:val="11"/>
        </w:numPr>
        <w:rPr>
          <w:rFonts w:ascii="Trebuchet MS" w:hAnsi="Trebuchet MS" w:cs="Arial"/>
          <w:szCs w:val="24"/>
        </w:rPr>
      </w:pPr>
      <w:r w:rsidRPr="002354DB">
        <w:rPr>
          <w:rFonts w:ascii="Trebuchet MS" w:hAnsi="Trebuchet MS" w:cs="Arial"/>
          <w:szCs w:val="24"/>
        </w:rPr>
        <w:t>der Vertretung einschließlich der Abgabe von Erklärungen in Angelegenheit</w:t>
      </w:r>
      <w:r w:rsidR="007D7CA9">
        <w:rPr>
          <w:rFonts w:ascii="Trebuchet MS" w:hAnsi="Trebuchet MS" w:cs="Arial"/>
          <w:szCs w:val="24"/>
        </w:rPr>
        <w:t>en</w:t>
      </w:r>
      <w:r w:rsidRPr="002354DB">
        <w:rPr>
          <w:rFonts w:ascii="Trebuchet MS" w:hAnsi="Trebuchet MS" w:cs="Arial"/>
          <w:szCs w:val="24"/>
        </w:rPr>
        <w:t xml:space="preserve"> der Umsatzsteuervoranmeldungen und der Zusammenfassenden Meldungen, sowie die Erklärung zur Verwendung von Gutschriften</w:t>
      </w:r>
    </w:p>
    <w:p w14:paraId="5D263513" w14:textId="77777777" w:rsidR="003026D5" w:rsidRPr="002354DB" w:rsidRDefault="003026D5" w:rsidP="00317092">
      <w:pPr>
        <w:numPr>
          <w:ilvl w:val="1"/>
          <w:numId w:val="11"/>
        </w:numPr>
        <w:rPr>
          <w:rFonts w:ascii="Trebuchet MS" w:hAnsi="Trebuchet MS" w:cs="Arial"/>
          <w:szCs w:val="24"/>
        </w:rPr>
      </w:pPr>
      <w:r w:rsidRPr="002354DB">
        <w:rPr>
          <w:rFonts w:ascii="Trebuchet MS" w:hAnsi="Trebuchet MS" w:cs="Arial"/>
          <w:szCs w:val="24"/>
        </w:rPr>
        <w:t xml:space="preserve">Stellung von Rückzahlungsanträgen und Übertragungen sowie Zahlungserleichterungen in Zusammenhang </w:t>
      </w:r>
      <w:r w:rsidR="003A5599" w:rsidRPr="002354DB">
        <w:rPr>
          <w:rFonts w:ascii="Trebuchet MS" w:hAnsi="Trebuchet MS" w:cs="Arial"/>
          <w:szCs w:val="24"/>
        </w:rPr>
        <w:t>mit</w:t>
      </w:r>
      <w:r w:rsidRPr="002354DB">
        <w:rPr>
          <w:rFonts w:ascii="Trebuchet MS" w:hAnsi="Trebuchet MS" w:cs="Arial"/>
          <w:szCs w:val="24"/>
        </w:rPr>
        <w:t xml:space="preserve"> Umsatzsteuervoranmeldungen </w:t>
      </w:r>
    </w:p>
    <w:p w14:paraId="1DCF0341" w14:textId="77777777" w:rsidR="00001918" w:rsidRPr="002354DB" w:rsidRDefault="00C12FD6" w:rsidP="00317092">
      <w:pPr>
        <w:numPr>
          <w:ilvl w:val="1"/>
          <w:numId w:val="11"/>
        </w:numPr>
        <w:rPr>
          <w:rFonts w:ascii="Trebuchet MS" w:hAnsi="Trebuchet MS" w:cs="Arial"/>
          <w:szCs w:val="24"/>
        </w:rPr>
      </w:pPr>
      <w:r w:rsidRPr="002354DB">
        <w:rPr>
          <w:rFonts w:ascii="Trebuchet MS" w:hAnsi="Trebuchet MS" w:cs="Arial"/>
          <w:szCs w:val="24"/>
        </w:rPr>
        <w:t>Anforderung von Bescheinigungen und Bestätigungen, auch gegenüber der Finanzverwaltung und den Sozialversicherungsträgern</w:t>
      </w:r>
      <w:r w:rsidR="00837372" w:rsidRPr="002354DB">
        <w:rPr>
          <w:rFonts w:ascii="Trebuchet MS" w:hAnsi="Trebuchet MS" w:cs="Arial"/>
          <w:szCs w:val="24"/>
        </w:rPr>
        <w:t>;</w:t>
      </w:r>
    </w:p>
    <w:p w14:paraId="29BC96ED" w14:textId="77777777" w:rsidR="00C12FD6" w:rsidRPr="002354DB" w:rsidRDefault="00C12FD6" w:rsidP="00977A77">
      <w:pPr>
        <w:ind w:left="0" w:firstLine="0"/>
        <w:rPr>
          <w:rFonts w:ascii="Trebuchet MS" w:hAnsi="Trebuchet MS" w:cs="Arial"/>
          <w:szCs w:val="24"/>
        </w:rPr>
      </w:pPr>
    </w:p>
    <w:p w14:paraId="443FCB46" w14:textId="5E660D20" w:rsidR="007D7CA9" w:rsidRDefault="007D7CA9" w:rsidP="00317092">
      <w:pPr>
        <w:numPr>
          <w:ilvl w:val="0"/>
          <w:numId w:val="11"/>
        </w:numPr>
        <w:rPr>
          <w:rFonts w:ascii="Trebuchet MS" w:hAnsi="Trebuchet MS" w:cs="Arial"/>
          <w:szCs w:val="24"/>
        </w:rPr>
      </w:pPr>
      <w:r w:rsidRPr="007D7CA9">
        <w:rPr>
          <w:rFonts w:ascii="Trebuchet MS" w:hAnsi="Trebuchet MS" w:cs="Arial"/>
          <w:szCs w:val="24"/>
        </w:rPr>
        <w:t>Vertretung einschließlich der Registrierung, der Beendigung und der Abgabe von Erklärungen in Angelegenheiten des Umsatzsteuer One-Stop-Shop (OSS)</w:t>
      </w:r>
    </w:p>
    <w:p w14:paraId="0C127685" w14:textId="77777777" w:rsidR="007D7CA9" w:rsidRDefault="007D7CA9" w:rsidP="007D7CA9">
      <w:pPr>
        <w:ind w:left="720" w:firstLine="0"/>
        <w:rPr>
          <w:rFonts w:ascii="Trebuchet MS" w:hAnsi="Trebuchet MS" w:cs="Arial"/>
          <w:szCs w:val="24"/>
        </w:rPr>
      </w:pPr>
    </w:p>
    <w:p w14:paraId="42F6D26C" w14:textId="4E9BA618" w:rsidR="00001918" w:rsidRPr="002354DB" w:rsidRDefault="00001918" w:rsidP="00317092">
      <w:pPr>
        <w:numPr>
          <w:ilvl w:val="0"/>
          <w:numId w:val="11"/>
        </w:numPr>
        <w:rPr>
          <w:rFonts w:ascii="Trebuchet MS" w:hAnsi="Trebuchet MS" w:cs="Arial"/>
          <w:szCs w:val="24"/>
        </w:rPr>
      </w:pPr>
      <w:r w:rsidRPr="002354DB">
        <w:rPr>
          <w:rFonts w:ascii="Trebuchet MS" w:hAnsi="Trebuchet MS" w:cs="Arial"/>
          <w:szCs w:val="24"/>
        </w:rPr>
        <w:t>Ermächtigung im Sinne des § 9 Abs. 1 ZustG zum Erhalt von Schriftstücken (Zustellvollmacht)</w:t>
      </w:r>
    </w:p>
    <w:p w14:paraId="11F34849" w14:textId="77777777" w:rsidR="0008327C" w:rsidRPr="002354DB" w:rsidRDefault="0008327C" w:rsidP="00001918">
      <w:pPr>
        <w:ind w:left="0" w:firstLine="0"/>
        <w:rPr>
          <w:rFonts w:ascii="Trebuchet MS" w:hAnsi="Trebuchet MS" w:cs="Arial"/>
          <w:sz w:val="20"/>
        </w:rPr>
      </w:pPr>
    </w:p>
    <w:p w14:paraId="3D28E433" w14:textId="77777777" w:rsidR="0008327C" w:rsidRPr="002354DB" w:rsidRDefault="0008327C" w:rsidP="00317092">
      <w:pPr>
        <w:numPr>
          <w:ilvl w:val="0"/>
          <w:numId w:val="11"/>
        </w:numPr>
        <w:rPr>
          <w:rFonts w:ascii="Trebuchet MS" w:hAnsi="Trebuchet MS" w:cs="Arial"/>
          <w:szCs w:val="24"/>
        </w:rPr>
      </w:pPr>
      <w:r w:rsidRPr="002354DB">
        <w:rPr>
          <w:rFonts w:ascii="Trebuchet MS" w:hAnsi="Trebuchet MS" w:cs="Arial"/>
          <w:szCs w:val="24"/>
        </w:rPr>
        <w:t>der Vertretung einschließlich der Abgabe von Erklärungen in Angelegenheiten der Lohnverrechnung und der lohnabhängigen Abgaben, sowie die Vertretung im Rahmen der gemeinsamen Prüfung aller lohnabhängigen Abgaben, jedoch nicht die Vertretung im Rechtsmittelverfahren</w:t>
      </w:r>
    </w:p>
    <w:p w14:paraId="64C73D89" w14:textId="77777777" w:rsidR="003026D5" w:rsidRPr="002354DB" w:rsidRDefault="003026D5" w:rsidP="00317092">
      <w:pPr>
        <w:numPr>
          <w:ilvl w:val="1"/>
          <w:numId w:val="11"/>
        </w:numPr>
        <w:rPr>
          <w:rFonts w:ascii="Trebuchet MS" w:hAnsi="Trebuchet MS" w:cs="Arial"/>
          <w:szCs w:val="24"/>
        </w:rPr>
      </w:pPr>
      <w:r w:rsidRPr="002354DB">
        <w:rPr>
          <w:rFonts w:ascii="Trebuchet MS" w:hAnsi="Trebuchet MS" w:cs="Arial"/>
          <w:szCs w:val="24"/>
        </w:rPr>
        <w:t>Abgabe von Erklärungen/Meldungen und Einsicht in Daten und Dokumente gegenüber der BUAK</w:t>
      </w:r>
    </w:p>
    <w:p w14:paraId="4A9095C6" w14:textId="77777777" w:rsidR="003026D5" w:rsidRPr="002354DB" w:rsidRDefault="003026D5" w:rsidP="00317092">
      <w:pPr>
        <w:numPr>
          <w:ilvl w:val="1"/>
          <w:numId w:val="11"/>
        </w:numPr>
        <w:rPr>
          <w:rFonts w:ascii="Trebuchet MS" w:hAnsi="Trebuchet MS" w:cs="Arial"/>
          <w:szCs w:val="24"/>
        </w:rPr>
      </w:pPr>
      <w:r w:rsidRPr="002354DB">
        <w:rPr>
          <w:rFonts w:ascii="Trebuchet MS" w:hAnsi="Trebuchet MS" w:cs="Arial"/>
          <w:szCs w:val="24"/>
        </w:rPr>
        <w:t xml:space="preserve">Einsicht in </w:t>
      </w:r>
      <w:r w:rsidR="00C12FD6" w:rsidRPr="002354DB">
        <w:rPr>
          <w:rFonts w:ascii="Trebuchet MS" w:hAnsi="Trebuchet MS" w:cs="Arial"/>
          <w:szCs w:val="24"/>
        </w:rPr>
        <w:t>die Liste der haftungsfreistellenden Unternehmen (HFU-Liste)</w:t>
      </w:r>
      <w:r w:rsidRPr="002354DB">
        <w:rPr>
          <w:rFonts w:ascii="Trebuchet MS" w:hAnsi="Trebuchet MS" w:cs="Arial"/>
          <w:szCs w:val="24"/>
        </w:rPr>
        <w:t xml:space="preserve"> und Durchführung notwendiger Beantragungen inklusive Verwendungsverfügung von Haftungsbeträgen</w:t>
      </w:r>
    </w:p>
    <w:p w14:paraId="27CEA113" w14:textId="77777777" w:rsidR="003026D5" w:rsidRPr="002354DB" w:rsidRDefault="003026D5" w:rsidP="00317092">
      <w:pPr>
        <w:numPr>
          <w:ilvl w:val="1"/>
          <w:numId w:val="11"/>
        </w:numPr>
        <w:rPr>
          <w:rFonts w:ascii="Trebuchet MS" w:hAnsi="Trebuchet MS" w:cs="Arial"/>
          <w:szCs w:val="24"/>
        </w:rPr>
      </w:pPr>
      <w:r w:rsidRPr="002354DB">
        <w:rPr>
          <w:rFonts w:ascii="Trebuchet MS" w:hAnsi="Trebuchet MS" w:cs="Arial"/>
          <w:szCs w:val="24"/>
        </w:rPr>
        <w:t xml:space="preserve">Stellung von Rückzahlungsanträgen und Übertragungen sowie Zahlungserleichterungen in Zusammenhang mit Lohnabgaben </w:t>
      </w:r>
    </w:p>
    <w:p w14:paraId="3D062F11" w14:textId="77777777" w:rsidR="003026D5" w:rsidRPr="002354DB" w:rsidRDefault="003026D5" w:rsidP="00317092">
      <w:pPr>
        <w:numPr>
          <w:ilvl w:val="1"/>
          <w:numId w:val="11"/>
        </w:numPr>
        <w:rPr>
          <w:rFonts w:ascii="Trebuchet MS" w:hAnsi="Trebuchet MS" w:cs="Arial"/>
          <w:szCs w:val="24"/>
        </w:rPr>
      </w:pPr>
      <w:r w:rsidRPr="002354DB">
        <w:rPr>
          <w:rFonts w:ascii="Trebuchet MS" w:hAnsi="Trebuchet MS" w:cs="Arial"/>
          <w:szCs w:val="24"/>
        </w:rPr>
        <w:t>Abgabe der Kommunalsteuererklärung</w:t>
      </w:r>
    </w:p>
    <w:p w14:paraId="31487EDC" w14:textId="77777777" w:rsidR="003026D5" w:rsidRPr="002354DB" w:rsidRDefault="003026D5" w:rsidP="00317092">
      <w:pPr>
        <w:numPr>
          <w:ilvl w:val="1"/>
          <w:numId w:val="11"/>
        </w:numPr>
        <w:rPr>
          <w:rFonts w:ascii="Trebuchet MS" w:hAnsi="Trebuchet MS" w:cs="Arial"/>
          <w:szCs w:val="24"/>
        </w:rPr>
      </w:pPr>
      <w:r w:rsidRPr="002354DB">
        <w:rPr>
          <w:rFonts w:ascii="Trebuchet MS" w:hAnsi="Trebuchet MS" w:cs="Arial"/>
          <w:szCs w:val="24"/>
        </w:rPr>
        <w:t>Anforderung von Bescheinigungen und Bestätigungen, auch gegenüber der Finanzverwaltung und den Sozialversicherungsträgern</w:t>
      </w:r>
      <w:r w:rsidR="00837372" w:rsidRPr="002354DB">
        <w:rPr>
          <w:rFonts w:ascii="Trebuchet MS" w:hAnsi="Trebuchet MS" w:cs="Arial"/>
          <w:szCs w:val="24"/>
        </w:rPr>
        <w:t>;</w:t>
      </w:r>
    </w:p>
    <w:p w14:paraId="4537960A" w14:textId="77777777" w:rsidR="0008327C" w:rsidRPr="00AB5F2C" w:rsidRDefault="0008327C" w:rsidP="003026D5">
      <w:pPr>
        <w:ind w:left="0" w:firstLine="0"/>
        <w:rPr>
          <w:rFonts w:ascii="Trebuchet MS" w:hAnsi="Trebuchet MS" w:cs="Arial"/>
          <w:sz w:val="20"/>
        </w:rPr>
      </w:pPr>
    </w:p>
    <w:p w14:paraId="0083C87E" w14:textId="77777777" w:rsidR="0008327C" w:rsidRPr="00AB5F2C" w:rsidRDefault="0008327C" w:rsidP="00317092">
      <w:pPr>
        <w:numPr>
          <w:ilvl w:val="0"/>
          <w:numId w:val="11"/>
        </w:numPr>
        <w:rPr>
          <w:rFonts w:ascii="Trebuchet MS" w:hAnsi="Trebuchet MS" w:cs="Arial"/>
          <w:szCs w:val="24"/>
        </w:rPr>
      </w:pPr>
      <w:r w:rsidRPr="00AB5F2C">
        <w:rPr>
          <w:rFonts w:ascii="Trebuchet MS" w:hAnsi="Trebuchet MS" w:cs="Arial"/>
          <w:szCs w:val="24"/>
        </w:rPr>
        <w:t>der kalkulatorischen Buchhaltung (Kalkulation</w:t>
      </w:r>
      <w:r w:rsidR="00001918">
        <w:rPr>
          <w:rFonts w:ascii="Trebuchet MS" w:hAnsi="Trebuchet MS" w:cs="Arial"/>
          <w:szCs w:val="24"/>
        </w:rPr>
        <w:t>, Kostenrechnung</w:t>
      </w:r>
      <w:r w:rsidRPr="00AB5F2C">
        <w:rPr>
          <w:rFonts w:ascii="Trebuchet MS" w:hAnsi="Trebuchet MS" w:cs="Arial"/>
          <w:szCs w:val="24"/>
        </w:rPr>
        <w:t>);</w:t>
      </w:r>
    </w:p>
    <w:p w14:paraId="5AAF287E" w14:textId="77777777" w:rsidR="0008327C" w:rsidRPr="00AB5F2C" w:rsidRDefault="0008327C" w:rsidP="0008327C">
      <w:pPr>
        <w:rPr>
          <w:rFonts w:ascii="Trebuchet MS" w:hAnsi="Trebuchet MS" w:cs="Arial"/>
          <w:sz w:val="20"/>
        </w:rPr>
      </w:pPr>
    </w:p>
    <w:p w14:paraId="0CB155C0" w14:textId="77777777" w:rsidR="0008327C" w:rsidRDefault="0008327C" w:rsidP="0016760B">
      <w:pPr>
        <w:numPr>
          <w:ilvl w:val="0"/>
          <w:numId w:val="11"/>
        </w:numPr>
        <w:rPr>
          <w:rFonts w:ascii="Trebuchet MS" w:hAnsi="Trebuchet MS" w:cs="Arial"/>
          <w:szCs w:val="24"/>
        </w:rPr>
      </w:pPr>
      <w:r w:rsidRPr="00AB5F2C">
        <w:rPr>
          <w:rFonts w:ascii="Trebuchet MS" w:hAnsi="Trebuchet MS" w:cs="Arial"/>
          <w:szCs w:val="24"/>
        </w:rPr>
        <w:lastRenderedPageBreak/>
        <w:t>sämtlichen Beratungsleistungen im Zusammenhang mit den vorgenannten Punkten;</w:t>
      </w:r>
    </w:p>
    <w:p w14:paraId="0A335BE1" w14:textId="77777777" w:rsidR="0008327C" w:rsidRPr="00B11DD9" w:rsidRDefault="0008327C" w:rsidP="0008327C">
      <w:pPr>
        <w:ind w:left="0" w:firstLine="0"/>
        <w:rPr>
          <w:rFonts w:ascii="Trebuchet MS" w:hAnsi="Trebuchet MS" w:cs="Arial"/>
          <w:szCs w:val="24"/>
        </w:rPr>
      </w:pPr>
    </w:p>
    <w:p w14:paraId="6F5871E5" w14:textId="40D2EA42" w:rsidR="0008327C" w:rsidRDefault="00C317B5" w:rsidP="0016760B">
      <w:pPr>
        <w:numPr>
          <w:ilvl w:val="0"/>
          <w:numId w:val="11"/>
        </w:numPr>
        <w:spacing w:after="0"/>
        <w:rPr>
          <w:rFonts w:ascii="Trebuchet MS" w:hAnsi="Trebuchet MS" w:cs="Arial"/>
          <w:szCs w:val="24"/>
        </w:rPr>
      </w:pPr>
      <w:bookmarkStart w:id="0" w:name="_Hlk120622346"/>
      <w:r>
        <w:rPr>
          <w:rFonts w:ascii="Trebuchet MS" w:hAnsi="Trebuchet MS" w:cs="Arial"/>
          <w:szCs w:val="24"/>
        </w:rPr>
        <w:t xml:space="preserve">der Nutzung der </w:t>
      </w:r>
      <w:r w:rsidR="00620FBC" w:rsidRPr="00620FBC">
        <w:rPr>
          <w:rFonts w:ascii="Trebuchet MS" w:hAnsi="Trebuchet MS" w:cs="Arial"/>
          <w:szCs w:val="24"/>
        </w:rPr>
        <w:t xml:space="preserve">digitalen Angebote der SVS über svsGO </w:t>
      </w:r>
      <w:r>
        <w:rPr>
          <w:rFonts w:ascii="Trebuchet MS" w:hAnsi="Trebuchet MS" w:cs="Arial"/>
          <w:szCs w:val="24"/>
        </w:rPr>
        <w:t xml:space="preserve">und </w:t>
      </w:r>
      <w:r w:rsidR="0008327C" w:rsidRPr="00AB5F2C">
        <w:rPr>
          <w:rFonts w:ascii="Trebuchet MS" w:hAnsi="Trebuchet MS" w:cs="Arial"/>
          <w:szCs w:val="24"/>
        </w:rPr>
        <w:t>der Beratung in Beitrags-, Versicherungs- und Leistungsangelegenheiten der Sozialversicherungen</w:t>
      </w:r>
      <w:r w:rsidR="0008327C">
        <w:rPr>
          <w:rFonts w:ascii="Trebuchet MS" w:hAnsi="Trebuchet MS" w:cs="Arial"/>
          <w:szCs w:val="24"/>
        </w:rPr>
        <w:t xml:space="preserve"> (</w:t>
      </w:r>
      <w:r w:rsidR="00620FBC" w:rsidRPr="00620FBC">
        <w:rPr>
          <w:rFonts w:ascii="Trebuchet MS" w:hAnsi="Trebuchet MS" w:cs="Arial"/>
          <w:szCs w:val="24"/>
        </w:rPr>
        <w:t>Download und Einsicht in das Beitragskonto</w:t>
      </w:r>
      <w:r w:rsidR="0008327C" w:rsidRPr="006F2725">
        <w:rPr>
          <w:rFonts w:ascii="Trebuchet MS" w:hAnsi="Trebuchet MS" w:cs="Arial"/>
          <w:szCs w:val="24"/>
        </w:rPr>
        <w:t>)</w:t>
      </w:r>
    </w:p>
    <w:bookmarkEnd w:id="0"/>
    <w:p w14:paraId="2F165002" w14:textId="77777777" w:rsidR="0008327C" w:rsidRPr="0016760B" w:rsidRDefault="0008327C" w:rsidP="0016760B">
      <w:pPr>
        <w:pStyle w:val="Listenabsatz"/>
        <w:numPr>
          <w:ilvl w:val="1"/>
          <w:numId w:val="11"/>
        </w:numPr>
        <w:spacing w:after="0"/>
        <w:rPr>
          <w:rFonts w:ascii="Trebuchet MS" w:hAnsi="Trebuchet MS" w:cs="Arial"/>
          <w:szCs w:val="24"/>
        </w:rPr>
      </w:pPr>
      <w:r w:rsidRPr="0016760B">
        <w:rPr>
          <w:rFonts w:ascii="Trebuchet MS" w:hAnsi="Trebuchet MS" w:cs="Arial"/>
          <w:szCs w:val="24"/>
        </w:rPr>
        <w:t xml:space="preserve">Sozialversicherungsnummer (Geburtsdatum) des Auftraggebers:  </w:t>
      </w:r>
      <w:permStart w:id="1510160396" w:edGrp="everyone"/>
      <w:r w:rsidRPr="0016760B">
        <w:rPr>
          <w:rFonts w:ascii="Trebuchet MS" w:hAnsi="Trebuchet MS" w:cs="Arial"/>
          <w:szCs w:val="24"/>
        </w:rPr>
        <w:t>_________________</w:t>
      </w:r>
      <w:permEnd w:id="1510160396"/>
      <w:r w:rsidRPr="0016760B">
        <w:rPr>
          <w:rFonts w:ascii="Trebuchet MS" w:hAnsi="Trebuchet MS" w:cs="Arial"/>
          <w:szCs w:val="24"/>
        </w:rPr>
        <w:t>;</w:t>
      </w:r>
    </w:p>
    <w:p w14:paraId="06083346" w14:textId="77777777" w:rsidR="0008327C" w:rsidRDefault="0008327C" w:rsidP="0008327C">
      <w:pPr>
        <w:spacing w:after="0"/>
        <w:ind w:left="720" w:firstLine="0"/>
        <w:rPr>
          <w:rFonts w:ascii="Trebuchet MS" w:hAnsi="Trebuchet MS" w:cs="Arial"/>
          <w:szCs w:val="24"/>
        </w:rPr>
      </w:pPr>
    </w:p>
    <w:p w14:paraId="03A3B00B" w14:textId="7B119C33" w:rsidR="0008327C" w:rsidRPr="0016760B" w:rsidRDefault="0008327C" w:rsidP="0016760B">
      <w:pPr>
        <w:pStyle w:val="Listenabsatz"/>
        <w:numPr>
          <w:ilvl w:val="1"/>
          <w:numId w:val="11"/>
        </w:numPr>
        <w:spacing w:after="0"/>
        <w:rPr>
          <w:rFonts w:ascii="Trebuchet MS" w:hAnsi="Trebuchet MS" w:cs="Arial"/>
          <w:szCs w:val="24"/>
        </w:rPr>
      </w:pPr>
      <w:r>
        <w:rPr>
          <w:noProof/>
          <w:lang w:val="de-AT" w:eastAsia="de-AT"/>
        </w:rPr>
        <mc:AlternateContent>
          <mc:Choice Requires="wps">
            <w:drawing>
              <wp:anchor distT="0" distB="0" distL="114300" distR="114300" simplePos="0" relativeHeight="251659264" behindDoc="0" locked="0" layoutInCell="1" allowOverlap="1" wp14:anchorId="6DB8DB4C" wp14:editId="67C1F01D">
                <wp:simplePos x="0" y="0"/>
                <wp:positionH relativeFrom="column">
                  <wp:posOffset>185420</wp:posOffset>
                </wp:positionH>
                <wp:positionV relativeFrom="paragraph">
                  <wp:posOffset>3175</wp:posOffset>
                </wp:positionV>
                <wp:extent cx="152400" cy="161925"/>
                <wp:effectExtent l="0" t="0" r="19050" b="28575"/>
                <wp:wrapNone/>
                <wp:docPr id="2" name="Rechteck 2"/>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5CF6E" id="Rechteck 2" o:spid="_x0000_s1026" style="position:absolute;margin-left:14.6pt;margin-top:.25pt;width:12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" fillcolor="#4f81bd [3204]" strokecolor="#243f60 [1604]" strokeweight="2pt"/>
            </w:pict>
          </mc:Fallback>
        </mc:AlternateContent>
      </w:r>
      <w:r w:rsidRPr="0016760B">
        <w:rPr>
          <w:rFonts w:ascii="Trebuchet MS" w:hAnsi="Trebuchet MS" w:cs="Arial"/>
          <w:szCs w:val="24"/>
        </w:rPr>
        <w:t xml:space="preserve">Ich erkläre mich hiermit im Sinne des </w:t>
      </w:r>
      <w:r w:rsidR="00510FC0" w:rsidRPr="0016760B">
        <w:rPr>
          <w:rFonts w:ascii="Trebuchet MS" w:hAnsi="Trebuchet MS" w:cs="Arial"/>
          <w:szCs w:val="24"/>
        </w:rPr>
        <w:t xml:space="preserve">Art 6 Z 1a DSGVO </w:t>
      </w:r>
      <w:r w:rsidRPr="0016760B">
        <w:rPr>
          <w:rFonts w:ascii="Trebuchet MS" w:hAnsi="Trebuchet MS" w:cs="Arial"/>
          <w:szCs w:val="24"/>
        </w:rPr>
        <w:t>damit einverstanden, dass dem/der Bevollmächtigten seitens der Sozialversicherung</w:t>
      </w:r>
      <w:r w:rsidR="0006521F">
        <w:rPr>
          <w:rFonts w:ascii="Trebuchet MS" w:hAnsi="Trebuchet MS" w:cs="Arial"/>
          <w:szCs w:val="24"/>
        </w:rPr>
        <w:t xml:space="preserve"> der Selbständigen </w:t>
      </w:r>
      <w:r w:rsidRPr="0016760B">
        <w:rPr>
          <w:rFonts w:ascii="Trebuchet MS" w:hAnsi="Trebuchet MS" w:cs="Arial"/>
          <w:szCs w:val="24"/>
        </w:rPr>
        <w:t xml:space="preserve">verarbeitete Daten </w:t>
      </w:r>
      <w:r w:rsidR="00510FC0" w:rsidRPr="0016760B">
        <w:rPr>
          <w:rFonts w:ascii="Trebuchet MS" w:hAnsi="Trebuchet MS" w:cs="Arial"/>
          <w:szCs w:val="24"/>
        </w:rPr>
        <w:t xml:space="preserve">für Zwecke des Versicherungs- und Meldewesens </w:t>
      </w:r>
      <w:r w:rsidRPr="0016760B">
        <w:rPr>
          <w:rFonts w:ascii="Trebuchet MS" w:hAnsi="Trebuchet MS" w:cs="Arial"/>
          <w:szCs w:val="24"/>
        </w:rPr>
        <w:t>bekannt gegeben beziehungsweise übermittelt werden.</w:t>
      </w:r>
    </w:p>
    <w:p w14:paraId="55CBFE4B" w14:textId="77777777" w:rsidR="00510FC0" w:rsidRDefault="00510FC0" w:rsidP="000B0F08">
      <w:pPr>
        <w:spacing w:after="0"/>
        <w:ind w:left="720" w:firstLine="0"/>
        <w:rPr>
          <w:rFonts w:ascii="Trebuchet MS" w:hAnsi="Trebuchet MS" w:cs="Arial"/>
          <w:szCs w:val="24"/>
        </w:rPr>
      </w:pPr>
    </w:p>
    <w:p w14:paraId="075B8A18" w14:textId="63C9F514" w:rsidR="00510FC0" w:rsidRPr="00317092" w:rsidRDefault="00510FC0" w:rsidP="0016760B">
      <w:pPr>
        <w:pStyle w:val="Listenabsatz"/>
        <w:numPr>
          <w:ilvl w:val="1"/>
          <w:numId w:val="11"/>
        </w:numPr>
        <w:spacing w:after="0"/>
        <w:rPr>
          <w:rFonts w:ascii="Trebuchet MS" w:hAnsi="Trebuchet MS" w:cs="Arial"/>
          <w:szCs w:val="24"/>
        </w:rPr>
      </w:pPr>
      <w:r w:rsidRPr="00317092">
        <w:rPr>
          <w:rFonts w:ascii="Trebuchet MS" w:hAnsi="Trebuchet MS" w:cs="Arial"/>
          <w:szCs w:val="24"/>
        </w:rPr>
        <w:t xml:space="preserve">Diese Einwilligung kann jederzeit bei </w:t>
      </w:r>
      <w:permStart w:id="1667699588" w:edGrp="everyone"/>
      <w:r w:rsidRPr="00317092">
        <w:rPr>
          <w:rFonts w:ascii="Trebuchet MS" w:hAnsi="Trebuchet MS" w:cs="Arial"/>
          <w:szCs w:val="24"/>
        </w:rPr>
        <w:t>… (Angabe der entsprechenden Kontaktdaten)</w:t>
      </w:r>
      <w:permEnd w:id="1667699588"/>
      <w:r w:rsidRPr="00317092">
        <w:rPr>
          <w:rFonts w:ascii="Trebuchet MS" w:hAnsi="Trebuchet MS" w:cs="Arial"/>
          <w:szCs w:val="24"/>
        </w:rPr>
        <w:t xml:space="preserve"> widerrufen werden.“</w:t>
      </w:r>
    </w:p>
    <w:p w14:paraId="103A6C86" w14:textId="77777777" w:rsidR="00B7082F" w:rsidRDefault="00B7082F" w:rsidP="0008327C">
      <w:pPr>
        <w:spacing w:after="0"/>
        <w:ind w:left="720" w:firstLine="0"/>
        <w:rPr>
          <w:rFonts w:ascii="Trebuchet MS" w:hAnsi="Trebuchet MS" w:cs="Arial"/>
          <w:szCs w:val="24"/>
        </w:rPr>
      </w:pPr>
    </w:p>
    <w:p w14:paraId="39A53E88" w14:textId="46F2BA4E" w:rsidR="0008327C" w:rsidRPr="0016760B" w:rsidRDefault="0008327C" w:rsidP="0016760B">
      <w:pPr>
        <w:pStyle w:val="Listenabsatz"/>
        <w:numPr>
          <w:ilvl w:val="1"/>
          <w:numId w:val="11"/>
        </w:numPr>
        <w:spacing w:after="0"/>
        <w:rPr>
          <w:rFonts w:ascii="Trebuchet MS" w:hAnsi="Trebuchet MS" w:cs="Arial"/>
          <w:szCs w:val="24"/>
        </w:rPr>
      </w:pPr>
      <w:r>
        <w:rPr>
          <w:noProof/>
          <w:lang w:val="de-AT" w:eastAsia="de-AT"/>
        </w:rPr>
        <mc:AlternateContent>
          <mc:Choice Requires="wps">
            <w:drawing>
              <wp:anchor distT="0" distB="0" distL="114300" distR="114300" simplePos="0" relativeHeight="251660288" behindDoc="0" locked="0" layoutInCell="1" allowOverlap="1" wp14:anchorId="39FDB0E3" wp14:editId="5477D4D2">
                <wp:simplePos x="0" y="0"/>
                <wp:positionH relativeFrom="column">
                  <wp:posOffset>185420</wp:posOffset>
                </wp:positionH>
                <wp:positionV relativeFrom="paragraph">
                  <wp:posOffset>13970</wp:posOffset>
                </wp:positionV>
                <wp:extent cx="152400" cy="161925"/>
                <wp:effectExtent l="0" t="0" r="19050" b="28575"/>
                <wp:wrapNone/>
                <wp:docPr id="3" name="Rechteck 3"/>
                <wp:cNvGraphicFramePr/>
                <a:graphic xmlns:a="http://schemas.openxmlformats.org/drawingml/2006/main">
                  <a:graphicData uri="http://schemas.microsoft.com/office/word/2010/wordprocessingShape">
                    <wps:wsp>
                      <wps:cNvSpPr/>
                      <wps:spPr>
                        <a:xfrm>
                          <a:off x="0" y="0"/>
                          <a:ext cx="152400" cy="1619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A3147F" id="Rechteck 3" o:spid="_x0000_s1026" style="position:absolute;margin-left:14.6pt;margin-top:1.1pt;width:12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" fillcolor="#4f81bd" strokecolor="#385d8a" strokeweight="2pt"/>
            </w:pict>
          </mc:Fallback>
        </mc:AlternateContent>
      </w:r>
      <w:r w:rsidRPr="0016760B">
        <w:rPr>
          <w:rFonts w:ascii="Trebuchet MS" w:hAnsi="Trebuchet MS" w:cs="Arial"/>
          <w:szCs w:val="24"/>
        </w:rPr>
        <w:t>Ich erkläre mich hiermit im Sinne des § 9 Abs. 1 ZustG damit einverstanden, dass dem/der Bevollmächtigten Schriftstück</w:t>
      </w:r>
      <w:r w:rsidR="0006521F">
        <w:rPr>
          <w:rFonts w:ascii="Trebuchet MS" w:hAnsi="Trebuchet MS" w:cs="Arial"/>
          <w:szCs w:val="24"/>
        </w:rPr>
        <w:t>e der Sozialversicherung</w:t>
      </w:r>
      <w:r w:rsidRPr="0016760B">
        <w:rPr>
          <w:rFonts w:ascii="Trebuchet MS" w:hAnsi="Trebuchet MS" w:cs="Arial"/>
          <w:szCs w:val="24"/>
        </w:rPr>
        <w:t xml:space="preserve"> der </w:t>
      </w:r>
      <w:r w:rsidR="0006521F">
        <w:rPr>
          <w:rFonts w:ascii="Trebuchet MS" w:hAnsi="Trebuchet MS" w:cs="Arial"/>
          <w:szCs w:val="24"/>
        </w:rPr>
        <w:t>Selbständigen</w:t>
      </w:r>
      <w:r w:rsidRPr="0016760B">
        <w:rPr>
          <w:rFonts w:ascii="Trebuchet MS" w:hAnsi="Trebuchet MS" w:cs="Arial"/>
          <w:szCs w:val="24"/>
        </w:rPr>
        <w:t xml:space="preserve"> zugestellt werden (Zustellvollmacht).</w:t>
      </w:r>
    </w:p>
    <w:p w14:paraId="7103755B" w14:textId="08305B82" w:rsidR="0008327C" w:rsidRPr="007141BA" w:rsidRDefault="0008327C" w:rsidP="001E7DF9">
      <w:pPr>
        <w:spacing w:after="0"/>
        <w:ind w:left="0" w:firstLine="0"/>
        <w:rPr>
          <w:rFonts w:ascii="Trebuchet MS" w:hAnsi="Trebuchet MS" w:cs="Arial"/>
          <w:szCs w:val="24"/>
        </w:rPr>
      </w:pPr>
    </w:p>
    <w:p w14:paraId="2CBA259C" w14:textId="77777777" w:rsidR="0008327C" w:rsidRPr="00AB5F2C" w:rsidRDefault="0008327C" w:rsidP="0008327C">
      <w:pPr>
        <w:rPr>
          <w:rFonts w:ascii="Trebuchet MS" w:hAnsi="Trebuchet MS" w:cs="Arial"/>
          <w:sz w:val="16"/>
          <w:szCs w:val="16"/>
        </w:rPr>
      </w:pPr>
    </w:p>
    <w:p w14:paraId="7C41ADC1" w14:textId="77777777" w:rsidR="0008327C" w:rsidRPr="00AB5F2C" w:rsidRDefault="0008327C" w:rsidP="0016760B">
      <w:pPr>
        <w:numPr>
          <w:ilvl w:val="0"/>
          <w:numId w:val="11"/>
        </w:numPr>
        <w:rPr>
          <w:rFonts w:ascii="Trebuchet MS" w:hAnsi="Trebuchet MS" w:cs="Arial"/>
          <w:szCs w:val="24"/>
        </w:rPr>
      </w:pPr>
      <w:r w:rsidRPr="00AB5F2C">
        <w:rPr>
          <w:rFonts w:ascii="Trebuchet MS" w:hAnsi="Trebuchet MS" w:cs="Arial"/>
          <w:szCs w:val="24"/>
        </w:rPr>
        <w:t>der Beratung und Vertretung vor gesetzlich anerkannten Kirchen und Religionsgemeinsch</w:t>
      </w:r>
      <w:r>
        <w:rPr>
          <w:rFonts w:ascii="Trebuchet MS" w:hAnsi="Trebuchet MS" w:cs="Arial"/>
          <w:szCs w:val="24"/>
        </w:rPr>
        <w:t>a</w:t>
      </w:r>
      <w:r w:rsidRPr="00AB5F2C">
        <w:rPr>
          <w:rFonts w:ascii="Trebuchet MS" w:hAnsi="Trebuchet MS" w:cs="Arial"/>
          <w:szCs w:val="24"/>
        </w:rPr>
        <w:t>ften in Beitragsangelegenheiten;</w:t>
      </w:r>
    </w:p>
    <w:p w14:paraId="7EB3CE61" w14:textId="77777777" w:rsidR="0008327C" w:rsidRPr="00AB5F2C" w:rsidRDefault="0008327C" w:rsidP="0008327C">
      <w:pPr>
        <w:rPr>
          <w:rFonts w:ascii="Trebuchet MS" w:hAnsi="Trebuchet MS" w:cs="Arial"/>
          <w:sz w:val="16"/>
          <w:szCs w:val="16"/>
        </w:rPr>
      </w:pPr>
    </w:p>
    <w:p w14:paraId="53015673" w14:textId="67D08473" w:rsidR="0008327C" w:rsidRPr="00AB5F2C" w:rsidRDefault="0008327C" w:rsidP="0016760B">
      <w:pPr>
        <w:numPr>
          <w:ilvl w:val="0"/>
          <w:numId w:val="11"/>
        </w:numPr>
        <w:rPr>
          <w:rFonts w:ascii="Trebuchet MS" w:hAnsi="Trebuchet MS" w:cs="Arial"/>
          <w:szCs w:val="24"/>
        </w:rPr>
      </w:pPr>
      <w:r w:rsidRPr="00AB5F2C">
        <w:rPr>
          <w:rFonts w:ascii="Trebuchet MS" w:hAnsi="Trebuchet MS" w:cs="Arial"/>
          <w:szCs w:val="24"/>
        </w:rPr>
        <w:t xml:space="preserve">der Vertretung bei </w:t>
      </w:r>
      <w:r w:rsidR="00026239" w:rsidRPr="00AB5F2C">
        <w:rPr>
          <w:rFonts w:ascii="Trebuchet MS" w:hAnsi="Trebuchet MS" w:cs="Arial"/>
          <w:szCs w:val="24"/>
        </w:rPr>
        <w:t>de</w:t>
      </w:r>
      <w:r w:rsidR="00026239">
        <w:rPr>
          <w:rFonts w:ascii="Trebuchet MS" w:hAnsi="Trebuchet MS" w:cs="Arial"/>
          <w:szCs w:val="24"/>
        </w:rPr>
        <w:t>n</w:t>
      </w:r>
      <w:r w:rsidR="00026239" w:rsidRPr="00AB5F2C">
        <w:rPr>
          <w:rFonts w:ascii="Trebuchet MS" w:hAnsi="Trebuchet MS" w:cs="Arial"/>
          <w:szCs w:val="24"/>
        </w:rPr>
        <w:t xml:space="preserve"> </w:t>
      </w:r>
      <w:r w:rsidRPr="00AB5F2C">
        <w:rPr>
          <w:rFonts w:ascii="Trebuchet MS" w:hAnsi="Trebuchet MS" w:cs="Arial"/>
          <w:szCs w:val="24"/>
        </w:rPr>
        <w:t>Einrichtungen des Arbeitsmarktservice, der Berufsorganisationen, der Landesfremdenverkehr</w:t>
      </w:r>
      <w:r w:rsidR="00026239">
        <w:rPr>
          <w:rFonts w:ascii="Trebuchet MS" w:hAnsi="Trebuchet MS" w:cs="Arial"/>
          <w:szCs w:val="24"/>
        </w:rPr>
        <w:t>s</w:t>
      </w:r>
      <w:r w:rsidRPr="00AB5F2C">
        <w:rPr>
          <w:rFonts w:ascii="Trebuchet MS" w:hAnsi="Trebuchet MS" w:cs="Arial"/>
          <w:szCs w:val="24"/>
        </w:rPr>
        <w:t>verbände und bei anderen in Wirtschaftsangelegenheiten zuständigen Behörden und Ämtern, soweit diese mit den für den gleichen Auftraggeber unmittelbar durchzuführenden vorgenannten Tätigkeiten unmittelbar zusammenhängen;</w:t>
      </w:r>
    </w:p>
    <w:p w14:paraId="755E5350" w14:textId="77777777" w:rsidR="0008327C" w:rsidRPr="00AB5F2C" w:rsidRDefault="0008327C" w:rsidP="0008327C">
      <w:pPr>
        <w:rPr>
          <w:rFonts w:ascii="Trebuchet MS" w:hAnsi="Trebuchet MS" w:cs="Arial"/>
          <w:sz w:val="16"/>
          <w:szCs w:val="16"/>
        </w:rPr>
      </w:pPr>
    </w:p>
    <w:p w14:paraId="3EAF2697" w14:textId="77777777" w:rsidR="0008327C" w:rsidRDefault="0008327C" w:rsidP="0016760B">
      <w:pPr>
        <w:numPr>
          <w:ilvl w:val="0"/>
          <w:numId w:val="11"/>
        </w:numPr>
        <w:rPr>
          <w:rFonts w:ascii="Trebuchet MS" w:hAnsi="Trebuchet MS" w:cs="Arial"/>
          <w:szCs w:val="24"/>
        </w:rPr>
      </w:pPr>
      <w:r w:rsidRPr="00AB5F2C">
        <w:rPr>
          <w:rFonts w:ascii="Trebuchet MS" w:hAnsi="Trebuchet MS" w:cs="Arial"/>
          <w:szCs w:val="24"/>
        </w:rPr>
        <w:t>der Vertretung in Angelegenheiten der Kammerumlagen gegenüber den gesetzli</w:t>
      </w:r>
      <w:r w:rsidR="00CD127D">
        <w:rPr>
          <w:rFonts w:ascii="Trebuchet MS" w:hAnsi="Trebuchet MS" w:cs="Arial"/>
          <w:szCs w:val="24"/>
        </w:rPr>
        <w:t>chen Interessensvertretungen;</w:t>
      </w:r>
      <w:r w:rsidRPr="00AB5F2C">
        <w:rPr>
          <w:rFonts w:ascii="Trebuchet MS" w:hAnsi="Trebuchet MS" w:cs="Arial"/>
          <w:szCs w:val="24"/>
        </w:rPr>
        <w:t xml:space="preserve"> </w:t>
      </w:r>
    </w:p>
    <w:p w14:paraId="60683284" w14:textId="77777777" w:rsidR="0008327C" w:rsidRPr="00AB5F2C" w:rsidRDefault="0008327C" w:rsidP="003026D5">
      <w:pPr>
        <w:ind w:left="0" w:firstLine="0"/>
        <w:rPr>
          <w:rFonts w:ascii="Trebuchet MS" w:hAnsi="Trebuchet MS" w:cs="Arial"/>
          <w:sz w:val="16"/>
          <w:szCs w:val="16"/>
        </w:rPr>
      </w:pPr>
    </w:p>
    <w:p w14:paraId="1866CC9E" w14:textId="77777777" w:rsidR="003C2F7E" w:rsidRDefault="0008327C" w:rsidP="0016760B">
      <w:pPr>
        <w:numPr>
          <w:ilvl w:val="0"/>
          <w:numId w:val="11"/>
        </w:numPr>
        <w:rPr>
          <w:rFonts w:ascii="Trebuchet MS" w:hAnsi="Trebuchet MS" w:cs="Arial"/>
          <w:szCs w:val="24"/>
        </w:rPr>
      </w:pPr>
      <w:r w:rsidRPr="00AB5F2C">
        <w:rPr>
          <w:rFonts w:ascii="Trebuchet MS" w:hAnsi="Trebuchet MS" w:cs="Arial"/>
          <w:szCs w:val="24"/>
        </w:rPr>
        <w:t>sämtlic</w:t>
      </w:r>
      <w:r w:rsidR="003C2F7E">
        <w:rPr>
          <w:rFonts w:ascii="Trebuchet MS" w:hAnsi="Trebuchet MS" w:cs="Arial"/>
          <w:szCs w:val="24"/>
        </w:rPr>
        <w:t>hen Tätigkeiten gemäß § 32 GewO</w:t>
      </w:r>
      <w:r w:rsidR="00CD127D">
        <w:rPr>
          <w:rFonts w:ascii="Trebuchet MS" w:hAnsi="Trebuchet MS" w:cs="Arial"/>
          <w:szCs w:val="24"/>
        </w:rPr>
        <w:t>;</w:t>
      </w:r>
    </w:p>
    <w:p w14:paraId="3AC49AFF" w14:textId="77777777" w:rsidR="003C2F7E" w:rsidRPr="003C2F7E" w:rsidRDefault="003C2F7E" w:rsidP="003C2F7E">
      <w:pPr>
        <w:ind w:left="720" w:firstLine="0"/>
        <w:rPr>
          <w:rFonts w:ascii="Trebuchet MS" w:hAnsi="Trebuchet MS" w:cs="Arial"/>
          <w:szCs w:val="24"/>
        </w:rPr>
      </w:pPr>
    </w:p>
    <w:p w14:paraId="237AFB0F" w14:textId="77777777" w:rsidR="00CD127D" w:rsidRDefault="003C2F7E" w:rsidP="0016760B">
      <w:pPr>
        <w:numPr>
          <w:ilvl w:val="0"/>
          <w:numId w:val="11"/>
        </w:numPr>
        <w:rPr>
          <w:rFonts w:ascii="Trebuchet MS" w:hAnsi="Trebuchet MS" w:cs="Arial"/>
          <w:szCs w:val="24"/>
        </w:rPr>
      </w:pPr>
      <w:r w:rsidRPr="005F2FE0">
        <w:rPr>
          <w:rFonts w:ascii="Trebuchet MS" w:hAnsi="Trebuchet MS" w:cs="Arial"/>
          <w:szCs w:val="24"/>
        </w:rPr>
        <w:t>d</w:t>
      </w:r>
      <w:r>
        <w:rPr>
          <w:rFonts w:ascii="Trebuchet MS" w:hAnsi="Trebuchet MS" w:cs="Arial"/>
          <w:szCs w:val="24"/>
        </w:rPr>
        <w:t>er</w:t>
      </w:r>
      <w:r w:rsidRPr="005F2FE0">
        <w:rPr>
          <w:rFonts w:ascii="Trebuchet MS" w:hAnsi="Trebuchet MS" w:cs="Arial"/>
          <w:szCs w:val="24"/>
        </w:rPr>
        <w:t xml:space="preserve"> Vertretung in allen Angelegenheiten der An- und</w:t>
      </w:r>
      <w:r>
        <w:rPr>
          <w:rFonts w:ascii="Trebuchet MS" w:hAnsi="Trebuchet MS" w:cs="Arial"/>
          <w:szCs w:val="24"/>
        </w:rPr>
        <w:t xml:space="preserve"> Abmeldung von Registrierkassen</w:t>
      </w:r>
      <w:r w:rsidR="00CD127D">
        <w:rPr>
          <w:rFonts w:ascii="Trebuchet MS" w:hAnsi="Trebuchet MS" w:cs="Arial"/>
          <w:szCs w:val="24"/>
        </w:rPr>
        <w:t>;</w:t>
      </w:r>
    </w:p>
    <w:p w14:paraId="3FFE40CC" w14:textId="77777777" w:rsidR="00CD127D" w:rsidRDefault="00CD127D" w:rsidP="00CD127D">
      <w:pPr>
        <w:ind w:left="720" w:firstLine="0"/>
        <w:rPr>
          <w:rFonts w:ascii="Trebuchet MS" w:hAnsi="Trebuchet MS" w:cs="Arial"/>
          <w:szCs w:val="24"/>
        </w:rPr>
      </w:pPr>
    </w:p>
    <w:p w14:paraId="18089D7D" w14:textId="77777777" w:rsidR="00CD127D" w:rsidRDefault="00CD127D" w:rsidP="0016760B">
      <w:pPr>
        <w:numPr>
          <w:ilvl w:val="0"/>
          <w:numId w:val="11"/>
        </w:numPr>
        <w:rPr>
          <w:rFonts w:ascii="Trebuchet MS" w:hAnsi="Trebuchet MS" w:cs="Arial"/>
          <w:szCs w:val="24"/>
        </w:rPr>
      </w:pPr>
      <w:r w:rsidRPr="00CD127D">
        <w:rPr>
          <w:rFonts w:ascii="Trebuchet MS" w:hAnsi="Trebuchet MS" w:cs="Arial"/>
          <w:szCs w:val="24"/>
        </w:rPr>
        <w:t>der Beratung und Vertretung in Angelegenheiten des Registers der wirtschaftlichen Eigentümer einschließlich der Meldung des wirtschaftlichen Eigentümers auf der Basis meiner Angaben und der Feststellung und Überprüfung des wirtschaftlichen Eigentümers</w:t>
      </w:r>
      <w:r>
        <w:rPr>
          <w:rFonts w:ascii="Trebuchet MS" w:hAnsi="Trebuchet MS" w:cs="Arial"/>
          <w:szCs w:val="24"/>
        </w:rPr>
        <w:t>;</w:t>
      </w:r>
      <w:r w:rsidRPr="00CD127D">
        <w:rPr>
          <w:rFonts w:ascii="Trebuchet MS" w:hAnsi="Trebuchet MS" w:cs="Arial"/>
          <w:szCs w:val="24"/>
        </w:rPr>
        <w:t xml:space="preserve"> </w:t>
      </w:r>
    </w:p>
    <w:p w14:paraId="1D8E93E9" w14:textId="77777777" w:rsidR="00CD127D" w:rsidRPr="00CD127D" w:rsidRDefault="00CD127D" w:rsidP="00CD127D">
      <w:pPr>
        <w:ind w:left="720" w:firstLine="0"/>
        <w:rPr>
          <w:rFonts w:ascii="Trebuchet MS" w:hAnsi="Trebuchet MS" w:cs="Arial"/>
          <w:szCs w:val="24"/>
        </w:rPr>
      </w:pPr>
    </w:p>
    <w:p w14:paraId="01CD20C6" w14:textId="77777777" w:rsidR="003C2F7E" w:rsidRPr="00AB5F2C" w:rsidRDefault="003C2F7E" w:rsidP="0016760B">
      <w:pPr>
        <w:numPr>
          <w:ilvl w:val="0"/>
          <w:numId w:val="11"/>
        </w:numPr>
        <w:rPr>
          <w:rFonts w:ascii="Trebuchet MS" w:hAnsi="Trebuchet MS" w:cs="Arial"/>
          <w:szCs w:val="24"/>
        </w:rPr>
      </w:pPr>
      <w:r w:rsidRPr="005F2FE0">
        <w:rPr>
          <w:rFonts w:ascii="Trebuchet MS" w:hAnsi="Trebuchet MS" w:cs="Arial"/>
          <w:szCs w:val="24"/>
        </w:rPr>
        <w:lastRenderedPageBreak/>
        <w:t xml:space="preserve">der </w:t>
      </w:r>
      <w:r>
        <w:rPr>
          <w:rFonts w:ascii="Trebuchet MS" w:hAnsi="Trebuchet MS" w:cs="Arial"/>
          <w:szCs w:val="24"/>
        </w:rPr>
        <w:t>Mediation.</w:t>
      </w:r>
    </w:p>
    <w:p w14:paraId="356EF837" w14:textId="77777777" w:rsidR="0008327C" w:rsidRPr="00AB5F2C" w:rsidRDefault="0008327C" w:rsidP="0008327C">
      <w:pPr>
        <w:rPr>
          <w:rFonts w:ascii="Trebuchet MS" w:hAnsi="Trebuchet MS" w:cs="Arial"/>
          <w:sz w:val="16"/>
          <w:szCs w:val="16"/>
        </w:rPr>
      </w:pPr>
    </w:p>
    <w:p w14:paraId="7D3516DE" w14:textId="7D2AE96F" w:rsidR="0008327C" w:rsidRPr="007141BA" w:rsidRDefault="0008327C" w:rsidP="0008327C">
      <w:pPr>
        <w:autoSpaceDE w:val="0"/>
        <w:autoSpaceDN w:val="0"/>
        <w:adjustRightInd w:val="0"/>
        <w:ind w:left="0" w:firstLine="0"/>
        <w:rPr>
          <w:rFonts w:ascii="Trebuchet MS" w:hAnsi="Trebuchet MS" w:cs="Arial"/>
          <w:szCs w:val="24"/>
        </w:rPr>
      </w:pPr>
      <w:r w:rsidRPr="007141BA">
        <w:rPr>
          <w:rFonts w:ascii="Trebuchet MS" w:hAnsi="Trebuchet MS" w:cs="Arial"/>
          <w:szCs w:val="24"/>
        </w:rPr>
        <w:t xml:space="preserve">Für das Auftragsverhältnis gelten, sofern nichts anderes vereinbart ist, die Allgemeinen Geschäftsbedingungen </w:t>
      </w:r>
      <w:r w:rsidRPr="00AB5F2C">
        <w:rPr>
          <w:rFonts w:ascii="Trebuchet MS" w:hAnsi="Trebuchet MS" w:cs="Arial"/>
          <w:szCs w:val="24"/>
        </w:rPr>
        <w:t xml:space="preserve">für Bilanzbuchhalter </w:t>
      </w:r>
      <w:r w:rsidRPr="007141BA">
        <w:rPr>
          <w:rFonts w:ascii="Trebuchet MS" w:hAnsi="Trebuchet MS" w:cs="Arial"/>
          <w:szCs w:val="24"/>
        </w:rPr>
        <w:t>des Fachverbandes Unternehmensberatung</w:t>
      </w:r>
      <w:r w:rsidR="0006521F">
        <w:rPr>
          <w:rFonts w:ascii="Trebuchet MS" w:hAnsi="Trebuchet MS" w:cs="Arial"/>
          <w:szCs w:val="24"/>
        </w:rPr>
        <w:t>, Buchhaltung</w:t>
      </w:r>
      <w:r w:rsidRPr="007141BA">
        <w:rPr>
          <w:rFonts w:ascii="Trebuchet MS" w:hAnsi="Trebuchet MS" w:cs="Arial"/>
          <w:szCs w:val="24"/>
        </w:rPr>
        <w:t xml:space="preserve"> und Informationstechnologie in der derzeit veröffentlichten Fassung</w:t>
      </w:r>
      <w:r w:rsidR="00054526">
        <w:rPr>
          <w:rFonts w:ascii="Trebuchet MS" w:hAnsi="Trebuchet MS" w:cs="Arial"/>
          <w:szCs w:val="24"/>
        </w:rPr>
        <w:t xml:space="preserve">, die unter </w:t>
      </w:r>
      <w:hyperlink r:id="rId13" w:history="1">
        <w:r w:rsidR="001E79A4" w:rsidRPr="006D5A51">
          <w:rPr>
            <w:rStyle w:val="Hyperlink"/>
            <w:rFonts w:ascii="Trebuchet MS" w:hAnsi="Trebuchet MS" w:cs="Arial"/>
            <w:szCs w:val="24"/>
          </w:rPr>
          <w:t>www.ubit.at/agb</w:t>
        </w:r>
      </w:hyperlink>
      <w:r w:rsidR="00054526">
        <w:rPr>
          <w:rFonts w:ascii="Trebuchet MS" w:hAnsi="Trebuchet MS" w:cs="Arial"/>
          <w:szCs w:val="24"/>
        </w:rPr>
        <w:t xml:space="preserve"> abrufbar sind</w:t>
      </w:r>
      <w:r w:rsidRPr="007141BA">
        <w:rPr>
          <w:rFonts w:ascii="Trebuchet MS" w:hAnsi="Trebuchet MS" w:cs="Arial"/>
          <w:szCs w:val="24"/>
        </w:rPr>
        <w:t>.</w:t>
      </w:r>
    </w:p>
    <w:p w14:paraId="78BB3F07" w14:textId="77777777" w:rsidR="001401FE" w:rsidRPr="002354DB" w:rsidRDefault="001401FE" w:rsidP="00AC4495">
      <w:pPr>
        <w:spacing w:after="0"/>
        <w:ind w:left="0" w:firstLine="0"/>
        <w:rPr>
          <w:rFonts w:ascii="Trebuchet MS" w:hAnsi="Trebuchet MS" w:cs="Arial"/>
          <w:szCs w:val="24"/>
        </w:rPr>
      </w:pPr>
      <w:r w:rsidRPr="002354DB">
        <w:rPr>
          <w:rFonts w:ascii="Trebuchet MS" w:hAnsi="Trebuchet MS" w:cs="Arial"/>
          <w:szCs w:val="24"/>
        </w:rPr>
        <w:t>Die Bevollmächtigung gilt gegenüber allen natürlichen und juristischen Personen,</w:t>
      </w:r>
    </w:p>
    <w:p w14:paraId="0BD5E3B1" w14:textId="67800CEE" w:rsidR="001401FE" w:rsidRPr="002354DB" w:rsidRDefault="001401FE" w:rsidP="00AC4495">
      <w:pPr>
        <w:spacing w:after="0"/>
        <w:ind w:left="0" w:firstLine="0"/>
        <w:rPr>
          <w:rFonts w:ascii="Trebuchet MS" w:hAnsi="Trebuchet MS" w:cs="Arial"/>
          <w:szCs w:val="24"/>
        </w:rPr>
      </w:pPr>
      <w:r w:rsidRPr="002354DB">
        <w:rPr>
          <w:rFonts w:ascii="Trebuchet MS" w:hAnsi="Trebuchet MS" w:cs="Arial"/>
          <w:szCs w:val="24"/>
        </w:rPr>
        <w:t xml:space="preserve">Finanzämtern, Behörden, Ämtern, Gerichten, </w:t>
      </w:r>
      <w:r w:rsidR="004A6A17">
        <w:rPr>
          <w:rFonts w:ascii="Trebuchet MS" w:hAnsi="Trebuchet MS" w:cs="Arial"/>
          <w:szCs w:val="24"/>
        </w:rPr>
        <w:t>Wirtschaftstreuhändern</w:t>
      </w:r>
      <w:r w:rsidRPr="002354DB">
        <w:rPr>
          <w:rFonts w:ascii="Trebuchet MS" w:hAnsi="Trebuchet MS" w:cs="Arial"/>
          <w:szCs w:val="24"/>
        </w:rPr>
        <w:t>,</w:t>
      </w:r>
      <w:r w:rsidR="0006521F">
        <w:rPr>
          <w:rFonts w:ascii="Trebuchet MS" w:hAnsi="Trebuchet MS" w:cs="Arial"/>
          <w:szCs w:val="24"/>
        </w:rPr>
        <w:t xml:space="preserve"> </w:t>
      </w:r>
      <w:r w:rsidRPr="002354DB">
        <w:rPr>
          <w:rFonts w:ascii="Trebuchet MS" w:hAnsi="Trebuchet MS" w:cs="Arial"/>
          <w:szCs w:val="24"/>
        </w:rPr>
        <w:t>Leasingunternehmen, Banken, Kreditinstituten und Bausparkassen,</w:t>
      </w:r>
    </w:p>
    <w:p w14:paraId="278CBF64" w14:textId="7AC31F49" w:rsidR="00E17386" w:rsidRDefault="001401FE" w:rsidP="001E79A4">
      <w:pPr>
        <w:spacing w:after="0"/>
        <w:ind w:left="0" w:firstLine="0"/>
        <w:rPr>
          <w:rFonts w:ascii="Trebuchet MS" w:hAnsi="Trebuchet MS" w:cs="Arial"/>
          <w:szCs w:val="24"/>
        </w:rPr>
      </w:pPr>
      <w:r w:rsidRPr="002354DB">
        <w:rPr>
          <w:rFonts w:ascii="Trebuchet MS" w:hAnsi="Trebuchet MS" w:cs="Arial"/>
          <w:szCs w:val="24"/>
        </w:rPr>
        <w:t>Investitionshäusern sowie sonstigen</w:t>
      </w:r>
      <w:r w:rsidR="00AC4495">
        <w:rPr>
          <w:rFonts w:ascii="Trebuchet MS" w:hAnsi="Trebuchet MS" w:cs="Arial"/>
          <w:szCs w:val="24"/>
        </w:rPr>
        <w:t xml:space="preserve"> </w:t>
      </w:r>
      <w:r w:rsidRPr="002354DB">
        <w:rPr>
          <w:rFonts w:ascii="Trebuchet MS" w:hAnsi="Trebuchet MS" w:cs="Arial"/>
          <w:szCs w:val="24"/>
        </w:rPr>
        <w:t>Rechtsträgern</w:t>
      </w:r>
      <w:r w:rsidR="00AF46DE">
        <w:rPr>
          <w:rFonts w:ascii="Trebuchet MS" w:hAnsi="Trebuchet MS" w:cs="Arial"/>
          <w:szCs w:val="24"/>
        </w:rPr>
        <w:t xml:space="preserve"> </w:t>
      </w:r>
      <w:r w:rsidR="00AF46DE" w:rsidRPr="00AF46DE">
        <w:rPr>
          <w:rFonts w:ascii="Trebuchet MS" w:hAnsi="Trebuchet MS" w:cs="Arial"/>
          <w:szCs w:val="24"/>
        </w:rPr>
        <w:t xml:space="preserve">und ermächtigt </w:t>
      </w:r>
      <w:r w:rsidR="00AF46DE">
        <w:rPr>
          <w:rFonts w:ascii="Trebuchet MS" w:hAnsi="Trebuchet MS" w:cs="Arial"/>
          <w:szCs w:val="24"/>
        </w:rPr>
        <w:t xml:space="preserve">im Rahmen des Berechtigungsumfanges </w:t>
      </w:r>
      <w:r w:rsidR="00AF46DE" w:rsidRPr="00AF46DE">
        <w:rPr>
          <w:rFonts w:ascii="Trebuchet MS" w:hAnsi="Trebuchet MS" w:cs="Arial"/>
          <w:szCs w:val="24"/>
        </w:rPr>
        <w:t>insbesondere auch Aktenunterlagen, Urteile, Protokolle, Gutachten sowie sonstige Schriften einzusehen bzw. anzufordern sowie entsprechende Kopien anzufertigen</w:t>
      </w:r>
      <w:r w:rsidRPr="002354DB">
        <w:rPr>
          <w:rFonts w:ascii="Trebuchet MS" w:hAnsi="Trebuchet MS" w:cs="Arial"/>
          <w:szCs w:val="24"/>
        </w:rPr>
        <w:t xml:space="preserve">. </w:t>
      </w:r>
    </w:p>
    <w:p w14:paraId="08E9ECCE" w14:textId="58C4EA61" w:rsidR="001E79A4" w:rsidRPr="001E79A4" w:rsidRDefault="001E79A4" w:rsidP="001E79A4">
      <w:pPr>
        <w:spacing w:after="0"/>
        <w:ind w:left="0" w:firstLine="0"/>
        <w:rPr>
          <w:rFonts w:ascii="Trebuchet MS" w:hAnsi="Trebuchet MS" w:cs="Arial"/>
          <w:szCs w:val="24"/>
        </w:rPr>
      </w:pPr>
      <w:permStart w:id="1741579826" w:edGrp="everyone"/>
      <w:permEnd w:id="1741579826"/>
    </w:p>
    <w:p w14:paraId="112E3F08" w14:textId="57D61A78" w:rsidR="009E5E1C" w:rsidRPr="00FB27E8" w:rsidRDefault="00FB27E8" w:rsidP="009E5E1C">
      <w:pPr>
        <w:pBdr>
          <w:top w:val="single" w:sz="4" w:space="1" w:color="auto"/>
          <w:left w:val="single" w:sz="4" w:space="4" w:color="auto"/>
          <w:bottom w:val="single" w:sz="4" w:space="1" w:color="auto"/>
          <w:right w:val="single" w:sz="4" w:space="4" w:color="auto"/>
        </w:pBdr>
        <w:ind w:left="0" w:firstLine="0"/>
        <w:rPr>
          <w:rFonts w:ascii="Trebuchet MS" w:eastAsiaTheme="minorHAnsi" w:hAnsi="Trebuchet MS" w:cs="Tahoma"/>
          <w:b/>
          <w:i/>
          <w:szCs w:val="24"/>
          <w:lang w:val="de-AT" w:eastAsia="en-US"/>
        </w:rPr>
      </w:pPr>
      <w:permStart w:id="1400793694" w:edGrp="everyone"/>
      <w:r>
        <w:rPr>
          <w:rFonts w:ascii="Trebuchet MS" w:eastAsiaTheme="minorHAnsi" w:hAnsi="Trebuchet MS" w:cs="Tahoma"/>
          <w:b/>
          <w:i/>
          <w:szCs w:val="24"/>
          <w:lang w:val="de-AT" w:eastAsia="en-US"/>
        </w:rPr>
        <w:t>(</w:t>
      </w:r>
      <w:r w:rsidRPr="00FB27E8">
        <w:rPr>
          <w:rFonts w:ascii="Trebuchet MS" w:eastAsiaTheme="minorHAnsi" w:hAnsi="Trebuchet MS" w:cs="Tahoma"/>
          <w:b/>
          <w:i/>
          <w:szCs w:val="24"/>
          <w:lang w:val="de-AT" w:eastAsia="en-US"/>
        </w:rPr>
        <w:t xml:space="preserve">Diese Erklärung </w:t>
      </w:r>
      <w:r>
        <w:rPr>
          <w:rFonts w:ascii="Trebuchet MS" w:eastAsiaTheme="minorHAnsi" w:hAnsi="Trebuchet MS" w:cs="Tahoma"/>
          <w:b/>
          <w:i/>
          <w:szCs w:val="24"/>
          <w:lang w:val="de-AT" w:eastAsia="en-US"/>
        </w:rPr>
        <w:t>kann gelöscht werden, wenn kein Bedarf besteht)</w:t>
      </w:r>
      <w:r w:rsidRPr="00FB27E8">
        <w:rPr>
          <w:rFonts w:ascii="Trebuchet MS" w:eastAsiaTheme="minorHAnsi" w:hAnsi="Trebuchet MS" w:cs="Tahoma"/>
          <w:b/>
          <w:i/>
          <w:szCs w:val="24"/>
          <w:lang w:val="de-AT" w:eastAsia="en-US"/>
        </w:rPr>
        <w:t xml:space="preserve"> </w:t>
      </w:r>
    </w:p>
    <w:p w14:paraId="3634BF1E" w14:textId="77777777" w:rsidR="008042E7" w:rsidRPr="00E17386" w:rsidRDefault="009E5E1C" w:rsidP="009E5E1C">
      <w:pPr>
        <w:pBdr>
          <w:top w:val="single" w:sz="4" w:space="1" w:color="auto"/>
          <w:left w:val="single" w:sz="4" w:space="4" w:color="auto"/>
          <w:bottom w:val="single" w:sz="4" w:space="1" w:color="auto"/>
          <w:right w:val="single" w:sz="4" w:space="4" w:color="auto"/>
        </w:pBdr>
        <w:ind w:left="0" w:firstLine="0"/>
        <w:rPr>
          <w:rFonts w:ascii="Trebuchet MS" w:eastAsiaTheme="minorHAnsi" w:hAnsi="Trebuchet MS" w:cs="Tahoma"/>
          <w:b/>
          <w:szCs w:val="24"/>
          <w:lang w:val="de-AT" w:eastAsia="en-US"/>
        </w:rPr>
      </w:pPr>
      <w:r>
        <w:rPr>
          <w:rFonts w:ascii="Trebuchet MS" w:eastAsiaTheme="minorHAnsi" w:hAnsi="Trebuchet MS" w:cs="Tahoma"/>
          <w:b/>
          <w:szCs w:val="24"/>
          <w:lang w:val="de-AT" w:eastAsia="en-US"/>
        </w:rPr>
        <w:t xml:space="preserve">ERKLÄRUNG ÜBER DIE </w:t>
      </w:r>
      <w:r w:rsidR="008042E7" w:rsidRPr="00E17386">
        <w:rPr>
          <w:rFonts w:ascii="Trebuchet MS" w:eastAsiaTheme="minorHAnsi" w:hAnsi="Trebuchet MS" w:cs="Tahoma"/>
          <w:b/>
          <w:szCs w:val="24"/>
          <w:lang w:val="de-AT" w:eastAsia="en-US"/>
        </w:rPr>
        <w:t xml:space="preserve">ENTBINDUNG </w:t>
      </w:r>
      <w:proofErr w:type="gramStart"/>
      <w:r w:rsidR="008042E7" w:rsidRPr="00E17386">
        <w:rPr>
          <w:rFonts w:ascii="Trebuchet MS" w:eastAsiaTheme="minorHAnsi" w:hAnsi="Trebuchet MS" w:cs="Tahoma"/>
          <w:b/>
          <w:szCs w:val="24"/>
          <w:lang w:val="de-AT" w:eastAsia="en-US"/>
        </w:rPr>
        <w:t>VOM BANKGEHEIMNIS</w:t>
      </w:r>
      <w:proofErr w:type="gramEnd"/>
    </w:p>
    <w:p w14:paraId="2094B7FE" w14:textId="77777777" w:rsidR="00BA0D41" w:rsidRPr="001E79A4" w:rsidRDefault="00BA0D41" w:rsidP="009E5E1C">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TimesNewRomanPSMT-Identity-H"/>
          <w:szCs w:val="24"/>
          <w:lang w:val="de-AT" w:eastAsia="en-US"/>
        </w:rPr>
      </w:pPr>
    </w:p>
    <w:p w14:paraId="1F9FE428" w14:textId="50147933" w:rsidR="00E17386" w:rsidRPr="001E79A4" w:rsidRDefault="006319BD" w:rsidP="00937A25">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TimesNewRomanPSMT-Identity-H"/>
          <w:szCs w:val="24"/>
          <w:lang w:val="de-AT" w:eastAsia="en-US"/>
        </w:rPr>
      </w:pPr>
      <w:r w:rsidRPr="001E79A4">
        <w:rPr>
          <w:rFonts w:ascii="Trebuchet MS" w:eastAsiaTheme="minorHAnsi" w:hAnsi="Trebuchet MS" w:cs="TimesNewRomanPSMT-Identity-H"/>
          <w:szCs w:val="24"/>
          <w:lang w:val="de-AT" w:eastAsia="en-US"/>
        </w:rPr>
        <w:t>Betr.: Konto/en _____________________, IBAN ___________________, BIC ___________________,</w:t>
      </w:r>
      <w:r w:rsidR="00937A25">
        <w:rPr>
          <w:rFonts w:ascii="Trebuchet MS" w:eastAsiaTheme="minorHAnsi" w:hAnsi="Trebuchet MS" w:cs="TimesNewRomanPSMT-Identity-H"/>
          <w:szCs w:val="24"/>
          <w:lang w:val="de-AT" w:eastAsia="en-US"/>
        </w:rPr>
        <w:t xml:space="preserve"> </w:t>
      </w:r>
      <w:r w:rsidR="009E5E1C" w:rsidRPr="001E79A4">
        <w:rPr>
          <w:rFonts w:ascii="Trebuchet MS" w:eastAsiaTheme="minorHAnsi" w:hAnsi="Trebuchet MS" w:cs="TimesNewRomanPSMT-Identity-H"/>
          <w:szCs w:val="24"/>
          <w:lang w:val="de-AT" w:eastAsia="en-US"/>
        </w:rPr>
        <w:t>geführt in der/n Filiale/n (Ort) _____________________.</w:t>
      </w:r>
    </w:p>
    <w:p w14:paraId="54008EB3" w14:textId="77777777" w:rsidR="009E5E1C" w:rsidRPr="001E79A4" w:rsidRDefault="009E5E1C" w:rsidP="009E5E1C">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p>
    <w:p w14:paraId="346F3D66" w14:textId="638D74C8" w:rsidR="008042E7" w:rsidRPr="001E79A4" w:rsidRDefault="00930820" w:rsidP="009E5E1C">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r w:rsidRPr="001E79A4">
        <w:rPr>
          <w:rFonts w:ascii="Trebuchet MS" w:eastAsiaTheme="minorHAnsi" w:hAnsi="Trebuchet MS" w:cs="Arial"/>
          <w:szCs w:val="24"/>
          <w:lang w:val="de-AT" w:eastAsia="en-US"/>
        </w:rPr>
        <w:t>Hie</w:t>
      </w:r>
      <w:r w:rsidR="0006521F">
        <w:rPr>
          <w:rFonts w:ascii="Trebuchet MS" w:eastAsiaTheme="minorHAnsi" w:hAnsi="Trebuchet MS" w:cs="Arial"/>
          <w:szCs w:val="24"/>
          <w:lang w:val="de-AT" w:eastAsia="en-US"/>
        </w:rPr>
        <w:t>r</w:t>
      </w:r>
      <w:r w:rsidRPr="001E79A4">
        <w:rPr>
          <w:rFonts w:ascii="Trebuchet MS" w:eastAsiaTheme="minorHAnsi" w:hAnsi="Trebuchet MS" w:cs="Arial"/>
          <w:szCs w:val="24"/>
          <w:lang w:val="de-AT" w:eastAsia="en-US"/>
        </w:rPr>
        <w:t>mit entbinde(n) ich/wir das Kreditinstitut …………………………………………………………….</w:t>
      </w:r>
      <w:r w:rsidR="008042E7" w:rsidRPr="001E79A4">
        <w:rPr>
          <w:rFonts w:ascii="Trebuchet MS" w:eastAsiaTheme="minorHAnsi" w:hAnsi="Trebuchet MS" w:cs="Arial"/>
          <w:szCs w:val="24"/>
          <w:lang w:val="de-AT" w:eastAsia="en-US"/>
        </w:rPr>
        <w:t xml:space="preserve"> gem. § </w:t>
      </w:r>
      <w:r w:rsidRPr="001E79A4">
        <w:rPr>
          <w:rFonts w:ascii="Trebuchet MS" w:eastAsiaTheme="minorHAnsi" w:hAnsi="Trebuchet MS" w:cs="Arial"/>
          <w:szCs w:val="24"/>
          <w:lang w:val="de-AT" w:eastAsia="en-US"/>
        </w:rPr>
        <w:t>38 Abs. 2 Z 5 BWG gegenüber</w:t>
      </w:r>
      <w:r w:rsidR="00E17386" w:rsidRPr="001E79A4">
        <w:rPr>
          <w:rFonts w:ascii="Trebuchet MS" w:eastAsiaTheme="minorHAnsi" w:hAnsi="Trebuchet MS" w:cs="Arial"/>
          <w:szCs w:val="24"/>
          <w:lang w:val="de-AT" w:eastAsia="en-US"/>
        </w:rPr>
        <w:t xml:space="preserve"> </w:t>
      </w:r>
      <w:r w:rsidRPr="001E79A4">
        <w:rPr>
          <w:rFonts w:ascii="Trebuchet MS" w:eastAsiaTheme="minorHAnsi" w:hAnsi="Trebuchet MS" w:cs="Arial"/>
          <w:szCs w:val="24"/>
          <w:lang w:val="de-AT" w:eastAsia="en-US"/>
        </w:rPr>
        <w:t>Herrn/</w:t>
      </w:r>
      <w:r w:rsidR="00E17386" w:rsidRPr="001E79A4">
        <w:rPr>
          <w:rFonts w:ascii="Trebuchet MS" w:eastAsiaTheme="minorHAnsi" w:hAnsi="Trebuchet MS" w:cs="Arial"/>
          <w:szCs w:val="24"/>
          <w:lang w:val="de-AT" w:eastAsia="en-US"/>
        </w:rPr>
        <w:t xml:space="preserve"> </w:t>
      </w:r>
      <w:r w:rsidRPr="001E79A4">
        <w:rPr>
          <w:rFonts w:ascii="Trebuchet MS" w:eastAsiaTheme="minorHAnsi" w:hAnsi="Trebuchet MS" w:cs="Arial"/>
          <w:szCs w:val="24"/>
          <w:lang w:val="de-AT" w:eastAsia="en-US"/>
        </w:rPr>
        <w:t>Frau/</w:t>
      </w:r>
      <w:r w:rsidR="00E17386" w:rsidRPr="001E79A4">
        <w:rPr>
          <w:rFonts w:ascii="Trebuchet MS" w:eastAsiaTheme="minorHAnsi" w:hAnsi="Trebuchet MS" w:cs="Arial"/>
          <w:szCs w:val="24"/>
          <w:lang w:val="de-AT" w:eastAsia="en-US"/>
        </w:rPr>
        <w:t xml:space="preserve"> </w:t>
      </w:r>
      <w:r w:rsidRPr="001E79A4">
        <w:rPr>
          <w:rFonts w:ascii="Trebuchet MS" w:eastAsiaTheme="minorHAnsi" w:hAnsi="Trebuchet MS" w:cs="Arial"/>
          <w:szCs w:val="24"/>
          <w:lang w:val="de-AT" w:eastAsia="en-US"/>
        </w:rPr>
        <w:t>Firma</w:t>
      </w:r>
      <w:r w:rsidR="00E17386" w:rsidRPr="001E79A4">
        <w:rPr>
          <w:rFonts w:ascii="Trebuchet MS" w:eastAsiaTheme="minorHAnsi" w:hAnsi="Trebuchet MS" w:cs="Arial"/>
          <w:szCs w:val="24"/>
          <w:lang w:val="de-AT" w:eastAsia="en-US"/>
        </w:rPr>
        <w:t xml:space="preserve"> </w:t>
      </w:r>
      <w:r w:rsidRPr="001E79A4">
        <w:rPr>
          <w:rFonts w:ascii="Trebuchet MS" w:eastAsiaTheme="minorHAnsi" w:hAnsi="Trebuchet MS" w:cs="Arial"/>
          <w:szCs w:val="24"/>
          <w:lang w:val="de-AT" w:eastAsia="en-US"/>
        </w:rPr>
        <w:t>……………………………………………………………</w:t>
      </w:r>
      <w:proofErr w:type="gramStart"/>
      <w:r w:rsidRPr="001E79A4">
        <w:rPr>
          <w:rFonts w:ascii="Trebuchet MS" w:eastAsiaTheme="minorHAnsi" w:hAnsi="Trebuchet MS" w:cs="Arial"/>
          <w:szCs w:val="24"/>
          <w:lang w:val="de-AT" w:eastAsia="en-US"/>
        </w:rPr>
        <w:t>…….</w:t>
      </w:r>
      <w:proofErr w:type="gramEnd"/>
      <w:r w:rsidRPr="001E79A4">
        <w:rPr>
          <w:rFonts w:ascii="Trebuchet MS" w:eastAsiaTheme="minorHAnsi" w:hAnsi="Trebuchet MS" w:cs="Arial"/>
          <w:szCs w:val="24"/>
          <w:lang w:val="de-AT" w:eastAsia="en-US"/>
        </w:rPr>
        <w:t xml:space="preserve">, </w:t>
      </w:r>
      <w:proofErr w:type="spellStart"/>
      <w:r w:rsidRPr="001E79A4">
        <w:rPr>
          <w:rFonts w:ascii="Trebuchet MS" w:eastAsiaTheme="minorHAnsi" w:hAnsi="Trebuchet MS" w:cs="Arial"/>
          <w:szCs w:val="24"/>
          <w:lang w:val="de-AT" w:eastAsia="en-US"/>
        </w:rPr>
        <w:t>BilanzbuchhalterIn</w:t>
      </w:r>
      <w:proofErr w:type="spellEnd"/>
      <w:r w:rsidR="008042E7" w:rsidRPr="001E79A4">
        <w:rPr>
          <w:rFonts w:ascii="Trebuchet MS" w:eastAsiaTheme="minorHAnsi" w:hAnsi="Trebuchet MS" w:cs="Arial"/>
          <w:szCs w:val="24"/>
          <w:lang w:val="de-AT" w:eastAsia="en-US"/>
        </w:rPr>
        <w:t>, bis auf schriftlichen Widerruf, vom Bankgeheimnis.</w:t>
      </w:r>
    </w:p>
    <w:p w14:paraId="2A9339C3" w14:textId="77777777" w:rsidR="00E17386" w:rsidRPr="001E79A4" w:rsidRDefault="00E17386" w:rsidP="009E5E1C">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p>
    <w:p w14:paraId="6D1BC128" w14:textId="77777777" w:rsidR="009E5E1C" w:rsidRPr="001E79A4" w:rsidRDefault="008042E7" w:rsidP="009E5E1C">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r w:rsidRPr="001E79A4">
        <w:rPr>
          <w:rFonts w:ascii="Trebuchet MS" w:eastAsiaTheme="minorHAnsi" w:hAnsi="Trebuchet MS" w:cs="Arial"/>
          <w:szCs w:val="24"/>
          <w:lang w:val="de-AT" w:eastAsia="en-US"/>
        </w:rPr>
        <w:t>Insbesondere bin ich/sind wir damit einvers</w:t>
      </w:r>
      <w:r w:rsidR="00930820" w:rsidRPr="001E79A4">
        <w:rPr>
          <w:rFonts w:ascii="Trebuchet MS" w:eastAsiaTheme="minorHAnsi" w:hAnsi="Trebuchet MS" w:cs="Arial"/>
          <w:szCs w:val="24"/>
          <w:lang w:val="de-AT" w:eastAsia="en-US"/>
        </w:rPr>
        <w:t xml:space="preserve">tanden, </w:t>
      </w:r>
      <w:r w:rsidR="00DD4516" w:rsidRPr="001E79A4">
        <w:rPr>
          <w:rFonts w:ascii="Trebuchet MS" w:eastAsiaTheme="minorHAnsi" w:hAnsi="Trebuchet MS" w:cs="TimesNewRomanPSMT-Identity-H"/>
          <w:szCs w:val="24"/>
          <w:lang w:val="de-AT" w:eastAsia="en-US"/>
        </w:rPr>
        <w:t>dass alle erforderlichen Auskü</w:t>
      </w:r>
      <w:r w:rsidR="009E5E1C" w:rsidRPr="001E79A4">
        <w:rPr>
          <w:rFonts w:ascii="Trebuchet MS" w:eastAsiaTheme="minorHAnsi" w:hAnsi="Trebuchet MS" w:cs="TimesNewRomanPSMT-Identity-H"/>
          <w:szCs w:val="24"/>
          <w:lang w:val="de-AT" w:eastAsia="en-US"/>
        </w:rPr>
        <w:t xml:space="preserve">nfte erteilt werden, die im </w:t>
      </w:r>
      <w:r w:rsidR="00DD4516" w:rsidRPr="001E79A4">
        <w:rPr>
          <w:rFonts w:ascii="Trebuchet MS" w:eastAsiaTheme="minorHAnsi" w:hAnsi="Trebuchet MS" w:cs="TimesNewRomanPSMT-Identity-H"/>
          <w:szCs w:val="24"/>
          <w:lang w:val="de-AT" w:eastAsia="en-US"/>
        </w:rPr>
        <w:t>Zusammenhang mit dem/n oben genannten/m Konten stehen.</w:t>
      </w:r>
      <w:r w:rsidR="00DD4516" w:rsidRPr="001E79A4">
        <w:rPr>
          <w:rFonts w:ascii="Trebuchet MS" w:eastAsiaTheme="minorHAnsi" w:hAnsi="Trebuchet MS" w:cs="Arial"/>
          <w:szCs w:val="24"/>
          <w:lang w:val="de-AT" w:eastAsia="en-US"/>
        </w:rPr>
        <w:t xml:space="preserve"> </w:t>
      </w:r>
    </w:p>
    <w:p w14:paraId="5CCE1B22" w14:textId="77777777" w:rsidR="009E5E1C" w:rsidRPr="001E79A4" w:rsidRDefault="009E5E1C" w:rsidP="009E5E1C">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p>
    <w:p w14:paraId="69F3CE13" w14:textId="77777777" w:rsidR="00E17386" w:rsidRPr="001E79A4" w:rsidRDefault="00E17386" w:rsidP="009E5E1C">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r w:rsidRPr="001E79A4">
        <w:rPr>
          <w:rFonts w:ascii="Trebuchet MS" w:eastAsiaTheme="minorHAnsi" w:hAnsi="Trebuchet MS" w:cs="Arial"/>
          <w:szCs w:val="24"/>
          <w:lang w:val="de-AT" w:eastAsia="en-US"/>
        </w:rPr>
        <w:t>______________________________</w:t>
      </w:r>
    </w:p>
    <w:p w14:paraId="4935B03A" w14:textId="77777777" w:rsidR="00E17386" w:rsidRPr="001E79A4" w:rsidRDefault="00E17386" w:rsidP="009E5E1C">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p>
    <w:p w14:paraId="2BB68E8B" w14:textId="77777777" w:rsidR="00E17386" w:rsidRPr="001E79A4" w:rsidRDefault="00E17386" w:rsidP="009E5E1C">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r w:rsidRPr="001E79A4">
        <w:rPr>
          <w:rFonts w:ascii="Trebuchet MS" w:eastAsiaTheme="minorHAnsi" w:hAnsi="Trebuchet MS" w:cs="Arial"/>
          <w:szCs w:val="24"/>
          <w:lang w:val="de-AT" w:eastAsia="en-US"/>
        </w:rPr>
        <w:t>Kontoinhaber</w:t>
      </w:r>
    </w:p>
    <w:permEnd w:id="1400793694"/>
    <w:p w14:paraId="15872C70" w14:textId="77777777" w:rsidR="00930820" w:rsidRDefault="00930820" w:rsidP="0008327C">
      <w:pPr>
        <w:ind w:left="0" w:firstLine="0"/>
        <w:rPr>
          <w:rFonts w:ascii="Arial" w:eastAsiaTheme="minorHAnsi" w:hAnsi="Arial" w:cs="Arial"/>
          <w:sz w:val="20"/>
          <w:lang w:val="de-AT" w:eastAsia="en-US"/>
        </w:rPr>
      </w:pPr>
    </w:p>
    <w:p w14:paraId="7DC0722A" w14:textId="77777777" w:rsidR="0008327C" w:rsidRPr="00AB5F2C" w:rsidRDefault="0008327C" w:rsidP="0008327C">
      <w:pPr>
        <w:ind w:left="0" w:firstLine="0"/>
        <w:rPr>
          <w:rFonts w:ascii="Trebuchet MS" w:hAnsi="Trebuchet MS" w:cs="Arial"/>
          <w:szCs w:val="24"/>
        </w:rPr>
      </w:pPr>
      <w:r w:rsidRPr="00AB5F2C">
        <w:rPr>
          <w:rFonts w:ascii="Trebuchet MS" w:hAnsi="Trebuchet MS" w:cs="Arial"/>
          <w:szCs w:val="24"/>
        </w:rPr>
        <w:t xml:space="preserve">Ferner sind Sie berechtigt, den Auftrag auf einen anderen Bilanzbuchhalter oder auf einen Wirtschaftstreuhänder ganz oder teilweise zu übertragen (Substitution) und/oder die Vollmacht weiterzugeben (Untervollmacht). Diese Vollmacht gilt entgegen § 1022 </w:t>
      </w:r>
      <w:r w:rsidR="009F01B3">
        <w:rPr>
          <w:rFonts w:ascii="Trebuchet MS" w:hAnsi="Trebuchet MS" w:cs="Arial"/>
          <w:szCs w:val="24"/>
        </w:rPr>
        <w:t>ABGB über den Tod des Vollmacht</w:t>
      </w:r>
      <w:r w:rsidRPr="00AB5F2C">
        <w:rPr>
          <w:rFonts w:ascii="Trebuchet MS" w:hAnsi="Trebuchet MS" w:cs="Arial"/>
          <w:szCs w:val="24"/>
        </w:rPr>
        <w:t>gebers hinaus. Schließlich gilt die Vollmacht nach etwaigen Umgründungen des Betriebes des Vollmachtgebers bzw. der Kanzlei des Bevollmächtigten mit dem jeweiligen Rechtsnachfolger weiter.</w:t>
      </w:r>
    </w:p>
    <w:p w14:paraId="5AE8BF46" w14:textId="77777777" w:rsidR="0008327C" w:rsidRPr="00AB5F2C" w:rsidRDefault="0008327C" w:rsidP="0008327C">
      <w:pPr>
        <w:rPr>
          <w:rFonts w:ascii="Trebuchet MS" w:hAnsi="Trebuchet MS" w:cs="Arial"/>
          <w:sz w:val="16"/>
          <w:szCs w:val="16"/>
        </w:rPr>
      </w:pPr>
    </w:p>
    <w:p w14:paraId="2DFED0C0" w14:textId="77777777" w:rsidR="0008327C" w:rsidRDefault="0008327C" w:rsidP="0008327C">
      <w:pPr>
        <w:ind w:left="0" w:firstLine="0"/>
        <w:rPr>
          <w:rFonts w:ascii="Trebuchet MS" w:hAnsi="Trebuchet MS" w:cs="Arial"/>
          <w:szCs w:val="24"/>
        </w:rPr>
      </w:pPr>
      <w:r w:rsidRPr="00AB5F2C">
        <w:rPr>
          <w:rFonts w:ascii="Trebuchet MS" w:hAnsi="Trebuchet MS" w:cs="Arial"/>
          <w:szCs w:val="24"/>
        </w:rPr>
        <w:t>Ausdrücklich wird festgehalten, dass durch diese Vollmacht, die einem Wirtschaftstreuhänder erteilte Vollmacht nicht widerrufen wird.</w:t>
      </w:r>
    </w:p>
    <w:p w14:paraId="239B13F1" w14:textId="77777777" w:rsidR="00F01369" w:rsidRPr="00AB5F2C" w:rsidRDefault="00F01369" w:rsidP="0008327C">
      <w:pPr>
        <w:ind w:left="0" w:firstLine="0"/>
        <w:rPr>
          <w:rFonts w:ascii="Trebuchet MS" w:hAnsi="Trebuchet MS" w:cs="Arial"/>
          <w:szCs w:val="24"/>
        </w:rPr>
      </w:pPr>
    </w:p>
    <w:p w14:paraId="0F58D540" w14:textId="77777777" w:rsidR="0008327C" w:rsidRPr="00AB5F2C" w:rsidRDefault="0008327C" w:rsidP="0008327C">
      <w:pPr>
        <w:ind w:left="0" w:firstLine="0"/>
        <w:rPr>
          <w:rFonts w:ascii="Trebuchet MS" w:hAnsi="Trebuchet MS" w:cs="Arial"/>
          <w:szCs w:val="24"/>
        </w:rPr>
      </w:pPr>
      <w:r w:rsidRPr="00AB5F2C">
        <w:rPr>
          <w:rFonts w:ascii="Trebuchet MS" w:hAnsi="Trebuchet MS" w:cs="Arial"/>
          <w:szCs w:val="24"/>
        </w:rPr>
        <w:t>Für alle Streitigkeiten aus diesem Auftrags- bzw. Vollmachtverhältnis wird die Zuständigkeit des am Sitz des Bilanzbuchhalters örtlich zuständigen Bezirksgerichts vereinbart. Es gilt österreichisches Recht.</w:t>
      </w:r>
    </w:p>
    <w:p w14:paraId="5DF9C3C7" w14:textId="77777777" w:rsidR="0008327C" w:rsidRDefault="0008327C" w:rsidP="0008327C">
      <w:pPr>
        <w:suppressAutoHyphens w:val="0"/>
        <w:autoSpaceDE w:val="0"/>
        <w:autoSpaceDN w:val="0"/>
        <w:adjustRightInd w:val="0"/>
        <w:spacing w:after="0"/>
        <w:ind w:left="0" w:firstLine="0"/>
        <w:jc w:val="left"/>
        <w:rPr>
          <w:rFonts w:ascii="Trebuchet MS" w:hAnsi="Trebuchet MS" w:cs="Arial"/>
          <w:szCs w:val="24"/>
          <w:u w:val="single"/>
        </w:rPr>
      </w:pPr>
    </w:p>
    <w:p w14:paraId="51D886BA" w14:textId="77777777" w:rsidR="001401FE" w:rsidRPr="002354DB" w:rsidRDefault="001401FE" w:rsidP="001401FE">
      <w:pPr>
        <w:ind w:left="0" w:firstLine="0"/>
        <w:rPr>
          <w:rFonts w:ascii="Trebuchet MS" w:hAnsi="Trebuchet MS" w:cs="Arial"/>
          <w:szCs w:val="24"/>
        </w:rPr>
      </w:pPr>
      <w:r w:rsidRPr="002354DB">
        <w:rPr>
          <w:rFonts w:ascii="Trebuchet MS" w:hAnsi="Trebuchet MS" w:cs="Arial"/>
          <w:szCs w:val="24"/>
        </w:rPr>
        <w:t>Die Honorare ergeben sich aus einer gesonderten Vereinbarung.</w:t>
      </w:r>
    </w:p>
    <w:p w14:paraId="486E6E3D" w14:textId="32168196" w:rsidR="0008327C" w:rsidRDefault="0008327C" w:rsidP="00D834D2">
      <w:pPr>
        <w:pStyle w:val="Default"/>
        <w:rPr>
          <w:rFonts w:ascii="Trebuchet MS" w:hAnsi="Trebuchet MS" w:cs="Arial"/>
          <w:u w:val="single"/>
        </w:rPr>
      </w:pPr>
      <w:r w:rsidRPr="00CD08F8">
        <w:rPr>
          <w:rFonts w:ascii="Trebuchet MS" w:hAnsi="Trebuchet MS" w:cs="Arial"/>
          <w:u w:val="single"/>
        </w:rPr>
        <w:t>Ausweiskontrolle gemäß § 34 Bi</w:t>
      </w:r>
      <w:r>
        <w:rPr>
          <w:rFonts w:ascii="Trebuchet MS" w:hAnsi="Trebuchet MS" w:cs="Arial"/>
          <w:u w:val="single"/>
        </w:rPr>
        <w:t>B</w:t>
      </w:r>
      <w:r w:rsidRPr="00CD08F8">
        <w:rPr>
          <w:rFonts w:ascii="Trebuchet MS" w:hAnsi="Trebuchet MS" w:cs="Arial"/>
          <w:u w:val="single"/>
        </w:rPr>
        <w:t xml:space="preserve">uG in Verbindung mit </w:t>
      </w:r>
      <w:r>
        <w:rPr>
          <w:rFonts w:ascii="Trebuchet MS" w:hAnsi="Trebuchet MS" w:cs="Arial"/>
          <w:u w:val="single"/>
        </w:rPr>
        <w:t xml:space="preserve">§ 14 </w:t>
      </w:r>
      <w:r w:rsidRPr="00CD08F8">
        <w:rPr>
          <w:rFonts w:ascii="Trebuchet MS" w:hAnsi="Trebuchet MS" w:cs="Arial"/>
          <w:u w:val="single"/>
        </w:rPr>
        <w:t xml:space="preserve">der </w:t>
      </w:r>
      <w:r w:rsidRPr="00EA30B9">
        <w:rPr>
          <w:rFonts w:ascii="Trebuchet MS" w:hAnsi="Trebuchet MS" w:cs="Arial"/>
          <w:u w:val="single"/>
        </w:rPr>
        <w:t xml:space="preserve">Bilanzbuchhaltungsberufe-Ausübungsrichtlinie </w:t>
      </w:r>
      <w:r w:rsidR="00FA1A59" w:rsidRPr="00EA30B9">
        <w:rPr>
          <w:rFonts w:ascii="Trebuchet MS" w:hAnsi="Trebuchet MS" w:cs="Arial"/>
          <w:u w:val="single"/>
        </w:rPr>
        <w:t>201</w:t>
      </w:r>
      <w:r w:rsidR="00FA1A59">
        <w:rPr>
          <w:rFonts w:ascii="Trebuchet MS" w:hAnsi="Trebuchet MS" w:cs="Arial"/>
          <w:u w:val="single"/>
        </w:rPr>
        <w:t xml:space="preserve">8 </w:t>
      </w:r>
      <w:r w:rsidRPr="00EA30B9">
        <w:rPr>
          <w:rFonts w:ascii="Trebuchet MS" w:hAnsi="Trebuchet MS" w:cs="Arial"/>
          <w:u w:val="single"/>
        </w:rPr>
        <w:t>des Präsidenten der Wirtschaftskammer Österreich</w:t>
      </w:r>
      <w:r w:rsidR="00D834D2">
        <w:rPr>
          <w:rFonts w:ascii="Trebuchet MS" w:hAnsi="Trebuchet MS" w:cs="Arial"/>
          <w:u w:val="single"/>
        </w:rPr>
        <w:t>:</w:t>
      </w:r>
    </w:p>
    <w:p w14:paraId="4F87FF17" w14:textId="77777777" w:rsidR="001E79A4" w:rsidRPr="00D834D2" w:rsidRDefault="001E79A4" w:rsidP="00D834D2">
      <w:pPr>
        <w:pStyle w:val="Default"/>
      </w:pPr>
    </w:p>
    <w:p w14:paraId="2F51E288" w14:textId="77777777" w:rsidR="0008327C" w:rsidRPr="00AB5F2C" w:rsidRDefault="0008327C" w:rsidP="0008327C">
      <w:pPr>
        <w:suppressAutoHyphens w:val="0"/>
        <w:autoSpaceDE w:val="0"/>
        <w:autoSpaceDN w:val="0"/>
        <w:adjustRightInd w:val="0"/>
        <w:spacing w:after="0"/>
        <w:ind w:left="0" w:firstLine="0"/>
        <w:jc w:val="left"/>
        <w:rPr>
          <w:rFonts w:ascii="Trebuchet MS" w:hAnsi="Trebuchet MS" w:cs="Arial"/>
          <w:szCs w:val="24"/>
        </w:rPr>
      </w:pPr>
      <w:permStart w:id="320352035" w:edGrp="everyone"/>
      <w:r w:rsidRPr="00AB5F2C">
        <w:rPr>
          <w:rFonts w:ascii="Trebuchet MS" w:hAnsi="Trebuchet MS" w:cs="Arial"/>
          <w:szCs w:val="24"/>
        </w:rPr>
        <w:t>Herr/Frau…………</w:t>
      </w:r>
      <w:proofErr w:type="gramStart"/>
      <w:r w:rsidRPr="00AB5F2C">
        <w:rPr>
          <w:rFonts w:ascii="Trebuchet MS" w:hAnsi="Trebuchet MS" w:cs="Arial"/>
          <w:szCs w:val="24"/>
        </w:rPr>
        <w:t>…….</w:t>
      </w:r>
      <w:proofErr w:type="gramEnd"/>
      <w:r w:rsidRPr="00AB5F2C">
        <w:rPr>
          <w:rFonts w:ascii="Trebuchet MS" w:hAnsi="Trebuchet MS" w:cs="Arial"/>
          <w:szCs w:val="24"/>
        </w:rPr>
        <w:t xml:space="preserve">.………… legitimiert sich durch: </w:t>
      </w:r>
    </w:p>
    <w:p w14:paraId="736C58B0" w14:textId="77777777" w:rsidR="0008327C" w:rsidRPr="00AB5F2C" w:rsidRDefault="0008327C" w:rsidP="0008327C">
      <w:pPr>
        <w:suppressAutoHyphens w:val="0"/>
        <w:autoSpaceDE w:val="0"/>
        <w:autoSpaceDN w:val="0"/>
        <w:adjustRightInd w:val="0"/>
        <w:spacing w:after="0"/>
        <w:ind w:left="0" w:firstLine="0"/>
        <w:jc w:val="left"/>
        <w:rPr>
          <w:rFonts w:ascii="Trebuchet MS" w:hAnsi="Trebuchet MS" w:cs="Arial"/>
          <w:szCs w:val="24"/>
        </w:rPr>
      </w:pPr>
    </w:p>
    <w:p w14:paraId="1E935D9D" w14:textId="77777777" w:rsidR="0008327C" w:rsidRPr="00AB5F2C" w:rsidRDefault="0008327C" w:rsidP="0008327C">
      <w:pPr>
        <w:suppressAutoHyphens w:val="0"/>
        <w:autoSpaceDE w:val="0"/>
        <w:autoSpaceDN w:val="0"/>
        <w:adjustRightInd w:val="0"/>
        <w:spacing w:after="0"/>
        <w:ind w:left="0" w:firstLine="0"/>
        <w:jc w:val="left"/>
        <w:rPr>
          <w:rFonts w:ascii="Trebuchet MS" w:hAnsi="Trebuchet MS" w:cs="Arial"/>
          <w:szCs w:val="24"/>
        </w:rPr>
      </w:pPr>
      <w:r w:rsidRPr="00AB5F2C">
        <w:rPr>
          <w:rFonts w:ascii="Trebuchet MS" w:hAnsi="Trebuchet MS" w:cs="Arial"/>
          <w:szCs w:val="24"/>
        </w:rPr>
        <w:t>Ausweisart:</w:t>
      </w:r>
    </w:p>
    <w:p w14:paraId="167B0550" w14:textId="77777777" w:rsidR="0008327C" w:rsidRPr="00AB5F2C" w:rsidRDefault="0008327C" w:rsidP="0008327C">
      <w:pPr>
        <w:suppressAutoHyphens w:val="0"/>
        <w:autoSpaceDE w:val="0"/>
        <w:autoSpaceDN w:val="0"/>
        <w:adjustRightInd w:val="0"/>
        <w:spacing w:after="0"/>
        <w:ind w:left="0" w:firstLine="0"/>
        <w:jc w:val="left"/>
        <w:rPr>
          <w:rFonts w:ascii="Trebuchet MS" w:hAnsi="Trebuchet MS" w:cs="Arial"/>
          <w:szCs w:val="24"/>
        </w:rPr>
      </w:pPr>
    </w:p>
    <w:p w14:paraId="08878729" w14:textId="77777777" w:rsidR="0008327C" w:rsidRPr="00AB5F2C" w:rsidRDefault="0008327C" w:rsidP="0008327C">
      <w:pPr>
        <w:suppressAutoHyphens w:val="0"/>
        <w:autoSpaceDE w:val="0"/>
        <w:autoSpaceDN w:val="0"/>
        <w:adjustRightInd w:val="0"/>
        <w:spacing w:after="0"/>
        <w:ind w:left="0" w:firstLine="0"/>
        <w:jc w:val="left"/>
        <w:rPr>
          <w:rFonts w:ascii="Trebuchet MS" w:hAnsi="Trebuchet MS" w:cs="Arial"/>
          <w:szCs w:val="24"/>
        </w:rPr>
      </w:pPr>
      <w:r w:rsidRPr="00AB5F2C">
        <w:rPr>
          <w:rFonts w:ascii="Trebuchet MS" w:hAnsi="Trebuchet MS" w:cs="Arial"/>
          <w:szCs w:val="24"/>
        </w:rPr>
        <w:t>Ausweisnummer:</w:t>
      </w:r>
    </w:p>
    <w:p w14:paraId="5258F31B" w14:textId="77777777" w:rsidR="001E79A4" w:rsidRDefault="001E79A4" w:rsidP="0008327C">
      <w:pPr>
        <w:suppressAutoHyphens w:val="0"/>
        <w:autoSpaceDE w:val="0"/>
        <w:autoSpaceDN w:val="0"/>
        <w:adjustRightInd w:val="0"/>
        <w:spacing w:after="0"/>
        <w:ind w:left="0" w:firstLine="0"/>
        <w:jc w:val="left"/>
        <w:rPr>
          <w:rFonts w:ascii="Trebuchet MS" w:hAnsi="Trebuchet MS" w:cs="Arial"/>
          <w:szCs w:val="24"/>
        </w:rPr>
      </w:pPr>
    </w:p>
    <w:p w14:paraId="39732A07" w14:textId="77777777" w:rsidR="0008327C" w:rsidRPr="00AB5F2C" w:rsidRDefault="0008327C" w:rsidP="0008327C">
      <w:pPr>
        <w:suppressAutoHyphens w:val="0"/>
        <w:autoSpaceDE w:val="0"/>
        <w:autoSpaceDN w:val="0"/>
        <w:adjustRightInd w:val="0"/>
        <w:spacing w:after="0"/>
        <w:ind w:left="0" w:firstLine="0"/>
        <w:jc w:val="left"/>
        <w:rPr>
          <w:rFonts w:ascii="Trebuchet MS" w:hAnsi="Trebuchet MS" w:cs="Arial"/>
          <w:szCs w:val="24"/>
        </w:rPr>
      </w:pPr>
      <w:r w:rsidRPr="00AB5F2C">
        <w:rPr>
          <w:rFonts w:ascii="Trebuchet MS" w:hAnsi="Trebuchet MS" w:cs="Arial"/>
          <w:szCs w:val="24"/>
        </w:rPr>
        <w:t>Ausstellungsbehörde:</w:t>
      </w:r>
    </w:p>
    <w:p w14:paraId="12201282" w14:textId="77777777" w:rsidR="0008327C" w:rsidRPr="00AB5F2C" w:rsidRDefault="0008327C" w:rsidP="0008327C">
      <w:pPr>
        <w:suppressAutoHyphens w:val="0"/>
        <w:autoSpaceDE w:val="0"/>
        <w:autoSpaceDN w:val="0"/>
        <w:adjustRightInd w:val="0"/>
        <w:spacing w:after="0"/>
        <w:ind w:left="0" w:firstLine="0"/>
        <w:jc w:val="left"/>
        <w:rPr>
          <w:rFonts w:ascii="Trebuchet MS" w:hAnsi="Trebuchet MS" w:cs="Arial"/>
          <w:szCs w:val="24"/>
        </w:rPr>
      </w:pPr>
    </w:p>
    <w:p w14:paraId="7372AF09" w14:textId="77777777" w:rsidR="0008327C" w:rsidRPr="00AB5F2C" w:rsidRDefault="0008327C" w:rsidP="0008327C">
      <w:pPr>
        <w:suppressAutoHyphens w:val="0"/>
        <w:autoSpaceDE w:val="0"/>
        <w:autoSpaceDN w:val="0"/>
        <w:adjustRightInd w:val="0"/>
        <w:spacing w:after="0"/>
        <w:ind w:left="0" w:firstLine="0"/>
        <w:jc w:val="left"/>
        <w:rPr>
          <w:rFonts w:ascii="Trebuchet MS" w:hAnsi="Trebuchet MS" w:cs="Arial"/>
          <w:szCs w:val="24"/>
        </w:rPr>
      </w:pPr>
      <w:r w:rsidRPr="00AB5F2C">
        <w:rPr>
          <w:rFonts w:ascii="Trebuchet MS" w:hAnsi="Trebuchet MS" w:cs="Arial"/>
          <w:szCs w:val="24"/>
        </w:rPr>
        <w:t>Ausstellungsdatum:</w:t>
      </w:r>
    </w:p>
    <w:p w14:paraId="11B1D3C0" w14:textId="77777777" w:rsidR="0008327C" w:rsidRPr="00AB5F2C" w:rsidRDefault="0008327C" w:rsidP="0008327C">
      <w:pPr>
        <w:suppressAutoHyphens w:val="0"/>
        <w:autoSpaceDE w:val="0"/>
        <w:autoSpaceDN w:val="0"/>
        <w:adjustRightInd w:val="0"/>
        <w:spacing w:after="0"/>
        <w:ind w:left="0" w:firstLine="0"/>
        <w:jc w:val="left"/>
        <w:rPr>
          <w:rFonts w:ascii="Trebuchet MS" w:hAnsi="Trebuchet MS" w:cs="Arial"/>
          <w:szCs w:val="24"/>
        </w:rPr>
      </w:pPr>
    </w:p>
    <w:p w14:paraId="6E151A61" w14:textId="77777777" w:rsidR="0008327C" w:rsidRPr="00AB5F2C" w:rsidRDefault="0008327C" w:rsidP="0008327C">
      <w:pPr>
        <w:suppressAutoHyphens w:val="0"/>
        <w:autoSpaceDE w:val="0"/>
        <w:autoSpaceDN w:val="0"/>
        <w:adjustRightInd w:val="0"/>
        <w:spacing w:after="0"/>
        <w:ind w:left="0" w:firstLine="0"/>
        <w:jc w:val="left"/>
        <w:rPr>
          <w:rFonts w:ascii="Trebuchet MS" w:hAnsi="Trebuchet MS" w:cs="Arial"/>
          <w:szCs w:val="24"/>
        </w:rPr>
      </w:pPr>
      <w:r w:rsidRPr="00AB5F2C">
        <w:rPr>
          <w:rFonts w:ascii="Trebuchet MS" w:hAnsi="Trebuchet MS" w:cs="Arial"/>
          <w:szCs w:val="24"/>
        </w:rPr>
        <w:t xml:space="preserve">wirtschaftlicher Eigentümer, falls nicht ident mit dem Auftraggeber, ist: </w:t>
      </w:r>
    </w:p>
    <w:p w14:paraId="3AA1ECD5" w14:textId="77777777" w:rsidR="0008327C" w:rsidRPr="00AB5F2C" w:rsidRDefault="0008327C" w:rsidP="0008327C">
      <w:pPr>
        <w:suppressAutoHyphens w:val="0"/>
        <w:autoSpaceDE w:val="0"/>
        <w:autoSpaceDN w:val="0"/>
        <w:adjustRightInd w:val="0"/>
        <w:spacing w:after="0"/>
        <w:ind w:left="0" w:firstLine="0"/>
        <w:jc w:val="left"/>
        <w:rPr>
          <w:rFonts w:ascii="Trebuchet MS" w:hAnsi="Trebuchet MS" w:cs="Arial"/>
          <w:szCs w:val="24"/>
        </w:rPr>
      </w:pPr>
    </w:p>
    <w:p w14:paraId="710768F0" w14:textId="77777777" w:rsidR="00CD127D" w:rsidRDefault="0008327C" w:rsidP="00CD127D">
      <w:pPr>
        <w:suppressAutoHyphens w:val="0"/>
        <w:autoSpaceDE w:val="0"/>
        <w:autoSpaceDN w:val="0"/>
        <w:adjustRightInd w:val="0"/>
        <w:spacing w:after="0"/>
        <w:ind w:left="0" w:firstLine="0"/>
        <w:jc w:val="left"/>
        <w:rPr>
          <w:rFonts w:ascii="Trebuchet MS" w:hAnsi="Trebuchet MS" w:cs="Arial"/>
          <w:szCs w:val="24"/>
        </w:rPr>
      </w:pPr>
      <w:r w:rsidRPr="00AB5F2C">
        <w:rPr>
          <w:rFonts w:ascii="Trebuchet MS" w:hAnsi="Trebuchet MS" w:cs="Arial"/>
          <w:szCs w:val="24"/>
        </w:rPr>
        <w:t>……………………………….</w:t>
      </w:r>
    </w:p>
    <w:permEnd w:id="320352035"/>
    <w:p w14:paraId="4451BCEB" w14:textId="77777777" w:rsidR="00CD127D" w:rsidRDefault="00CD127D" w:rsidP="00CD127D">
      <w:pPr>
        <w:ind w:left="0" w:firstLine="0"/>
        <w:rPr>
          <w:rFonts w:ascii="Trebuchet MS" w:hAnsi="Trebuchet MS" w:cs="Arial"/>
          <w:szCs w:val="24"/>
        </w:rPr>
      </w:pPr>
    </w:p>
    <w:p w14:paraId="7493E88B" w14:textId="3D0704F2" w:rsidR="00C827B0" w:rsidRDefault="00CD127D" w:rsidP="00CD127D">
      <w:pPr>
        <w:ind w:left="0" w:firstLine="0"/>
        <w:rPr>
          <w:rFonts w:ascii="Trebuchet MS" w:hAnsi="Trebuchet MS" w:cs="Arial"/>
          <w:szCs w:val="24"/>
        </w:rPr>
      </w:pPr>
      <w:r w:rsidRPr="00CD127D">
        <w:rPr>
          <w:rFonts w:ascii="Trebuchet MS" w:hAnsi="Trebuchet MS" w:cs="Arial"/>
          <w:szCs w:val="24"/>
        </w:rPr>
        <w:t>Hiermit bestätige ich die Richtigkeit des von mir vorgelegten Registerauszugs bzw. lege einen vom wirtschaftlichen Eigentümer als richtig bestätigten Registerauszug vor.</w:t>
      </w:r>
      <w:r w:rsidR="00753B37">
        <w:rPr>
          <w:rFonts w:ascii="Trebuchet MS" w:hAnsi="Trebuchet MS" w:cs="Arial"/>
          <w:szCs w:val="24"/>
        </w:rPr>
        <w:t xml:space="preserve"> </w:t>
      </w:r>
    </w:p>
    <w:p w14:paraId="0327911B" w14:textId="623E28F7" w:rsidR="00C827B0" w:rsidRPr="00C7395C" w:rsidRDefault="00C827B0" w:rsidP="00C827B0">
      <w:pPr>
        <w:spacing w:after="0"/>
        <w:ind w:left="0" w:firstLine="0"/>
        <w:rPr>
          <w:rFonts w:ascii="Trebuchet MS" w:hAnsi="Trebuchet MS" w:cs="Arial"/>
          <w:szCs w:val="24"/>
        </w:rPr>
      </w:pPr>
      <w:r>
        <w:rPr>
          <w:rFonts w:ascii="Trebuchet MS" w:hAnsi="Trebuchet MS" w:cs="Arial"/>
          <w:szCs w:val="24"/>
        </w:rPr>
        <w:t>Hiermit erkläre ich mic</w:t>
      </w:r>
      <w:r w:rsidRPr="00C7395C">
        <w:rPr>
          <w:rFonts w:ascii="Trebuchet MS" w:hAnsi="Trebuchet MS" w:cs="Arial"/>
          <w:szCs w:val="24"/>
        </w:rPr>
        <w:t>h damit einverstanden, alle wesentlichen Änderungen</w:t>
      </w:r>
    </w:p>
    <w:p w14:paraId="3CB1A897" w14:textId="1FF66099" w:rsidR="00C827B0" w:rsidRDefault="00C827B0" w:rsidP="00C827B0">
      <w:pPr>
        <w:ind w:left="0" w:firstLine="0"/>
        <w:rPr>
          <w:rFonts w:ascii="Trebuchet MS" w:hAnsi="Trebuchet MS" w:cs="Arial"/>
          <w:szCs w:val="24"/>
        </w:rPr>
      </w:pPr>
      <w:r w:rsidRPr="00C7395C">
        <w:rPr>
          <w:rFonts w:ascii="Trebuchet MS" w:hAnsi="Trebuchet MS" w:cs="Arial"/>
          <w:szCs w:val="24"/>
        </w:rPr>
        <w:t>in der Eigentümerstruktur bekannt zu geben.</w:t>
      </w:r>
      <w:r>
        <w:rPr>
          <w:rFonts w:ascii="Trebuchet MS" w:hAnsi="Trebuchet MS" w:cs="Arial"/>
          <w:szCs w:val="24"/>
        </w:rPr>
        <w:t xml:space="preserve">                                         </w:t>
      </w:r>
    </w:p>
    <w:p w14:paraId="5CDEBFBD" w14:textId="77777777" w:rsidR="00CD127D" w:rsidRPr="00AB5F2C" w:rsidRDefault="00CD127D" w:rsidP="0008327C">
      <w:pPr>
        <w:rPr>
          <w:rFonts w:ascii="Trebuchet MS" w:hAnsi="Trebuchet MS" w:cs="Arial"/>
          <w:szCs w:val="24"/>
        </w:rPr>
      </w:pPr>
    </w:p>
    <w:p w14:paraId="686E95A4" w14:textId="77777777" w:rsidR="0008327C" w:rsidRDefault="0008327C" w:rsidP="001E25FA">
      <w:pPr>
        <w:rPr>
          <w:rFonts w:ascii="Trebuchet MS" w:hAnsi="Trebuchet MS" w:cs="Arial"/>
          <w:szCs w:val="24"/>
        </w:rPr>
      </w:pPr>
      <w:permStart w:id="444146960" w:edGrp="everyone"/>
      <w:r w:rsidRPr="00AB5F2C">
        <w:rPr>
          <w:rFonts w:ascii="Trebuchet MS" w:hAnsi="Trebuchet MS" w:cs="Arial"/>
          <w:szCs w:val="24"/>
        </w:rPr>
        <w:t>............., am .............</w:t>
      </w:r>
    </w:p>
    <w:permEnd w:id="444146960"/>
    <w:p w14:paraId="756FA890" w14:textId="77777777" w:rsidR="001E25FA" w:rsidRPr="00AB5F2C" w:rsidRDefault="001E25FA" w:rsidP="001E25FA">
      <w:pPr>
        <w:rPr>
          <w:rFonts w:ascii="Trebuchet MS" w:hAnsi="Trebuchet MS" w:cs="Arial"/>
          <w:szCs w:val="24"/>
        </w:rPr>
      </w:pPr>
    </w:p>
    <w:p w14:paraId="57A2A368" w14:textId="77777777" w:rsidR="0008327C" w:rsidRPr="00AB5F2C" w:rsidRDefault="0008327C" w:rsidP="0008327C">
      <w:pPr>
        <w:rPr>
          <w:rFonts w:ascii="Trebuchet MS" w:hAnsi="Trebuchet MS" w:cs="Arial"/>
          <w:szCs w:val="24"/>
        </w:rPr>
      </w:pPr>
      <w:r w:rsidRPr="00AB5F2C">
        <w:rPr>
          <w:rFonts w:ascii="Trebuchet MS" w:hAnsi="Trebuchet MS" w:cs="Arial"/>
          <w:szCs w:val="24"/>
        </w:rPr>
        <w:t>____________________</w:t>
      </w:r>
      <w:r w:rsidRPr="00AB5F2C">
        <w:rPr>
          <w:rFonts w:ascii="Trebuchet MS" w:hAnsi="Trebuchet MS" w:cs="Arial"/>
          <w:szCs w:val="24"/>
        </w:rPr>
        <w:tab/>
      </w:r>
      <w:r w:rsidRPr="00AB5F2C">
        <w:rPr>
          <w:rFonts w:ascii="Trebuchet MS" w:hAnsi="Trebuchet MS" w:cs="Arial"/>
          <w:szCs w:val="24"/>
        </w:rPr>
        <w:tab/>
      </w:r>
      <w:r w:rsidRPr="00AB5F2C">
        <w:rPr>
          <w:rFonts w:ascii="Trebuchet MS" w:hAnsi="Trebuchet MS" w:cs="Arial"/>
          <w:szCs w:val="24"/>
        </w:rPr>
        <w:tab/>
      </w:r>
      <w:r w:rsidRPr="00AB5F2C">
        <w:rPr>
          <w:rFonts w:ascii="Trebuchet MS" w:hAnsi="Trebuchet MS" w:cs="Arial"/>
          <w:szCs w:val="24"/>
        </w:rPr>
        <w:tab/>
        <w:t>__________________</w:t>
      </w:r>
    </w:p>
    <w:p w14:paraId="1563B9CE" w14:textId="77777777" w:rsidR="001E25FA" w:rsidRPr="001E25FA" w:rsidRDefault="0008327C" w:rsidP="001E25FA">
      <w:pPr>
        <w:rPr>
          <w:rFonts w:ascii="Trebuchet MS" w:hAnsi="Trebuchet MS" w:cs="Arial"/>
          <w:szCs w:val="24"/>
        </w:rPr>
      </w:pPr>
      <w:r w:rsidRPr="00AB5F2C">
        <w:rPr>
          <w:rFonts w:ascii="Trebuchet MS" w:hAnsi="Trebuchet MS" w:cs="Arial"/>
          <w:szCs w:val="24"/>
        </w:rPr>
        <w:t>Auftrag</w:t>
      </w:r>
      <w:r w:rsidR="001E25FA">
        <w:rPr>
          <w:rFonts w:ascii="Trebuchet MS" w:hAnsi="Trebuchet MS" w:cs="Arial"/>
          <w:szCs w:val="24"/>
        </w:rPr>
        <w:t xml:space="preserve">- und </w:t>
      </w:r>
      <w:r w:rsidR="001E25FA" w:rsidRPr="00AB5F2C">
        <w:rPr>
          <w:rFonts w:ascii="Trebuchet MS" w:hAnsi="Trebuchet MS" w:cs="Arial"/>
          <w:szCs w:val="24"/>
        </w:rPr>
        <w:t>Vollmachtnehmer</w:t>
      </w:r>
      <w:r w:rsidR="001E25FA">
        <w:rPr>
          <w:rFonts w:ascii="Trebuchet MS" w:hAnsi="Trebuchet MS" w:cs="Arial"/>
          <w:szCs w:val="24"/>
        </w:rPr>
        <w:t xml:space="preserve">                       </w:t>
      </w:r>
      <w:r w:rsidRPr="00AB5F2C">
        <w:rPr>
          <w:rFonts w:ascii="Trebuchet MS" w:hAnsi="Trebuchet MS" w:cs="Arial"/>
          <w:szCs w:val="24"/>
        </w:rPr>
        <w:t>Auftrag- und Vollmachtge</w:t>
      </w:r>
      <w:r w:rsidR="001E25FA">
        <w:rPr>
          <w:rFonts w:ascii="Trebuchet MS" w:hAnsi="Trebuchet MS" w:cs="Arial"/>
          <w:szCs w:val="24"/>
        </w:rPr>
        <w:t xml:space="preserve">ber                      </w:t>
      </w:r>
    </w:p>
    <w:p w14:paraId="2DDBD254" w14:textId="77777777" w:rsidR="001E25FA" w:rsidRDefault="001E25FA" w:rsidP="0008327C">
      <w:pPr>
        <w:jc w:val="center"/>
        <w:rPr>
          <w:rFonts w:ascii="Trebuchet MS" w:hAnsi="Trebuchet MS" w:cs="Arial"/>
          <w:b/>
          <w:szCs w:val="24"/>
        </w:rPr>
      </w:pPr>
    </w:p>
    <w:p w14:paraId="6520A6B9" w14:textId="2AC1197F" w:rsidR="00D834D2" w:rsidRDefault="00D834D2" w:rsidP="0008327C">
      <w:pPr>
        <w:jc w:val="center"/>
        <w:rPr>
          <w:rFonts w:ascii="Trebuchet MS" w:hAnsi="Trebuchet MS" w:cs="Arial"/>
          <w:b/>
          <w:szCs w:val="24"/>
        </w:rPr>
      </w:pPr>
    </w:p>
    <w:p w14:paraId="4CFBF148" w14:textId="14693C8E" w:rsidR="0006521F" w:rsidRDefault="0006521F" w:rsidP="0008327C">
      <w:pPr>
        <w:jc w:val="center"/>
        <w:rPr>
          <w:rFonts w:ascii="Trebuchet MS" w:hAnsi="Trebuchet MS" w:cs="Arial"/>
          <w:b/>
          <w:szCs w:val="24"/>
        </w:rPr>
      </w:pPr>
    </w:p>
    <w:p w14:paraId="2444C63D" w14:textId="74F22CD4" w:rsidR="0006521F" w:rsidRDefault="0006521F" w:rsidP="0008327C">
      <w:pPr>
        <w:jc w:val="center"/>
        <w:rPr>
          <w:rFonts w:ascii="Trebuchet MS" w:hAnsi="Trebuchet MS" w:cs="Arial"/>
          <w:b/>
          <w:szCs w:val="24"/>
        </w:rPr>
      </w:pPr>
    </w:p>
    <w:p w14:paraId="09AEC172" w14:textId="72CEF517" w:rsidR="0006521F" w:rsidRDefault="0006521F" w:rsidP="0008327C">
      <w:pPr>
        <w:jc w:val="center"/>
        <w:rPr>
          <w:rFonts w:ascii="Trebuchet MS" w:hAnsi="Trebuchet MS" w:cs="Arial"/>
          <w:b/>
          <w:szCs w:val="24"/>
        </w:rPr>
      </w:pPr>
    </w:p>
    <w:p w14:paraId="089D5C2F" w14:textId="05E39DE1" w:rsidR="0006521F" w:rsidRDefault="0006521F" w:rsidP="0008327C">
      <w:pPr>
        <w:jc w:val="center"/>
        <w:rPr>
          <w:rFonts w:ascii="Trebuchet MS" w:hAnsi="Trebuchet MS" w:cs="Arial"/>
          <w:b/>
          <w:szCs w:val="24"/>
        </w:rPr>
      </w:pPr>
    </w:p>
    <w:p w14:paraId="082C8035" w14:textId="60D08798" w:rsidR="0006521F" w:rsidRDefault="0006521F" w:rsidP="0008327C">
      <w:pPr>
        <w:jc w:val="center"/>
        <w:rPr>
          <w:rFonts w:ascii="Trebuchet MS" w:hAnsi="Trebuchet MS" w:cs="Arial"/>
          <w:b/>
          <w:szCs w:val="24"/>
        </w:rPr>
      </w:pPr>
    </w:p>
    <w:p w14:paraId="3AEECB61" w14:textId="5B561CDC" w:rsidR="0006521F" w:rsidRDefault="0006521F" w:rsidP="0008327C">
      <w:pPr>
        <w:jc w:val="center"/>
        <w:rPr>
          <w:rFonts w:ascii="Trebuchet MS" w:hAnsi="Trebuchet MS" w:cs="Arial"/>
          <w:b/>
          <w:szCs w:val="24"/>
        </w:rPr>
      </w:pPr>
    </w:p>
    <w:p w14:paraId="119E1C43" w14:textId="742AA9DA" w:rsidR="0006521F" w:rsidRDefault="0006521F" w:rsidP="0008327C">
      <w:pPr>
        <w:jc w:val="center"/>
        <w:rPr>
          <w:rFonts w:ascii="Trebuchet MS" w:hAnsi="Trebuchet MS" w:cs="Arial"/>
          <w:b/>
          <w:szCs w:val="24"/>
        </w:rPr>
      </w:pPr>
    </w:p>
    <w:p w14:paraId="23C30144" w14:textId="71FE46B6" w:rsidR="0006521F" w:rsidRDefault="0006521F" w:rsidP="0008327C">
      <w:pPr>
        <w:jc w:val="center"/>
        <w:rPr>
          <w:rFonts w:ascii="Trebuchet MS" w:hAnsi="Trebuchet MS" w:cs="Arial"/>
          <w:b/>
          <w:szCs w:val="24"/>
        </w:rPr>
      </w:pPr>
    </w:p>
    <w:p w14:paraId="42EBAA5B" w14:textId="4565AD92" w:rsidR="0006521F" w:rsidRDefault="0006521F" w:rsidP="0008327C">
      <w:pPr>
        <w:jc w:val="center"/>
        <w:rPr>
          <w:rFonts w:ascii="Trebuchet MS" w:hAnsi="Trebuchet MS" w:cs="Arial"/>
          <w:b/>
          <w:szCs w:val="24"/>
        </w:rPr>
      </w:pPr>
    </w:p>
    <w:p w14:paraId="68C099B8" w14:textId="0ED0154D" w:rsidR="0006521F" w:rsidRDefault="0006521F" w:rsidP="0008327C">
      <w:pPr>
        <w:jc w:val="center"/>
        <w:rPr>
          <w:rFonts w:ascii="Trebuchet MS" w:hAnsi="Trebuchet MS" w:cs="Arial"/>
          <w:b/>
          <w:szCs w:val="24"/>
        </w:rPr>
      </w:pPr>
    </w:p>
    <w:p w14:paraId="5EA4E252" w14:textId="7B58697D" w:rsidR="0006521F" w:rsidRDefault="0006521F" w:rsidP="0008327C">
      <w:pPr>
        <w:jc w:val="center"/>
        <w:rPr>
          <w:rFonts w:ascii="Trebuchet MS" w:hAnsi="Trebuchet MS" w:cs="Arial"/>
          <w:b/>
          <w:szCs w:val="24"/>
        </w:rPr>
      </w:pPr>
    </w:p>
    <w:p w14:paraId="30A8E89D" w14:textId="77777777" w:rsidR="0008327C" w:rsidRPr="00AB5F2C" w:rsidRDefault="0008327C" w:rsidP="0008327C">
      <w:pPr>
        <w:jc w:val="center"/>
        <w:rPr>
          <w:rFonts w:ascii="Trebuchet MS" w:hAnsi="Trebuchet MS" w:cs="Arial"/>
          <w:b/>
          <w:szCs w:val="24"/>
        </w:rPr>
      </w:pPr>
      <w:r w:rsidRPr="00AB5F2C">
        <w:rPr>
          <w:rFonts w:ascii="Trebuchet MS" w:hAnsi="Trebuchet MS" w:cs="Arial"/>
          <w:b/>
          <w:szCs w:val="24"/>
        </w:rPr>
        <w:t>HINWEIS:</w:t>
      </w:r>
    </w:p>
    <w:p w14:paraId="5AF0ADF8" w14:textId="77777777" w:rsidR="0008327C" w:rsidRPr="00AB5F2C" w:rsidRDefault="0008327C" w:rsidP="0008327C">
      <w:pPr>
        <w:rPr>
          <w:rFonts w:ascii="Trebuchet MS" w:hAnsi="Trebuchet MS" w:cs="Arial"/>
          <w:szCs w:val="24"/>
        </w:rPr>
      </w:pPr>
    </w:p>
    <w:p w14:paraId="5E4EE240" w14:textId="57668746" w:rsidR="0008327C" w:rsidRPr="00AB5F2C" w:rsidRDefault="0008327C" w:rsidP="0008327C">
      <w:pPr>
        <w:ind w:hanging="1"/>
        <w:rPr>
          <w:rFonts w:ascii="Trebuchet MS" w:hAnsi="Trebuchet MS" w:cs="Arial"/>
          <w:szCs w:val="24"/>
        </w:rPr>
      </w:pPr>
      <w:r w:rsidRPr="00AB5F2C">
        <w:rPr>
          <w:rFonts w:ascii="Trebuchet MS" w:hAnsi="Trebuchet MS" w:cs="Arial"/>
          <w:szCs w:val="24"/>
        </w:rPr>
        <w:t>Buchhalter, Personalverrechner und Bilanzbuchhalter nach Bilanzbuchhaltungsgesetz (Bi</w:t>
      </w:r>
      <w:r>
        <w:rPr>
          <w:rFonts w:ascii="Trebuchet MS" w:hAnsi="Trebuchet MS" w:cs="Arial"/>
          <w:szCs w:val="24"/>
        </w:rPr>
        <w:t>B</w:t>
      </w:r>
      <w:r w:rsidRPr="00AB5F2C">
        <w:rPr>
          <w:rFonts w:ascii="Trebuchet MS" w:hAnsi="Trebuchet MS" w:cs="Arial"/>
          <w:szCs w:val="24"/>
        </w:rPr>
        <w:t xml:space="preserve">uG) sind verpflichtet, gemäß § </w:t>
      </w:r>
      <w:r>
        <w:rPr>
          <w:rFonts w:ascii="Trebuchet MS" w:hAnsi="Trebuchet MS" w:cs="Arial"/>
          <w:szCs w:val="24"/>
        </w:rPr>
        <w:t>34</w:t>
      </w:r>
      <w:r w:rsidRPr="00AB5F2C">
        <w:rPr>
          <w:rFonts w:ascii="Trebuchet MS" w:hAnsi="Trebuchet MS" w:cs="Arial"/>
          <w:szCs w:val="24"/>
        </w:rPr>
        <w:t xml:space="preserve"> Bi</w:t>
      </w:r>
      <w:r>
        <w:rPr>
          <w:rFonts w:ascii="Trebuchet MS" w:hAnsi="Trebuchet MS" w:cs="Arial"/>
          <w:szCs w:val="24"/>
        </w:rPr>
        <w:t>B</w:t>
      </w:r>
      <w:r w:rsidRPr="00AB5F2C">
        <w:rPr>
          <w:rFonts w:ascii="Trebuchet MS" w:hAnsi="Trebuchet MS" w:cs="Arial"/>
          <w:szCs w:val="24"/>
        </w:rPr>
        <w:t xml:space="preserve">uG in Verbindung mit </w:t>
      </w:r>
      <w:r>
        <w:rPr>
          <w:rFonts w:ascii="Trebuchet MS" w:hAnsi="Trebuchet MS" w:cs="Arial"/>
          <w:szCs w:val="24"/>
        </w:rPr>
        <w:t xml:space="preserve">§ 14 </w:t>
      </w:r>
      <w:r w:rsidRPr="00AB5F2C">
        <w:rPr>
          <w:rFonts w:ascii="Trebuchet MS" w:hAnsi="Trebuchet MS" w:cs="Arial"/>
          <w:szCs w:val="24"/>
        </w:rPr>
        <w:t>der</w:t>
      </w:r>
      <w:r>
        <w:rPr>
          <w:rFonts w:ascii="Trebuchet MS" w:hAnsi="Trebuchet MS" w:cs="Arial"/>
          <w:szCs w:val="24"/>
        </w:rPr>
        <w:t xml:space="preserve"> </w:t>
      </w:r>
      <w:r w:rsidRPr="00EA30B9">
        <w:rPr>
          <w:rFonts w:ascii="Trebuchet MS" w:hAnsi="Trebuchet MS" w:cs="Arial"/>
          <w:szCs w:val="24"/>
        </w:rPr>
        <w:t xml:space="preserve">Bilanzbuchhaltungsberufe-Ausübungsrichtlinie </w:t>
      </w:r>
      <w:r w:rsidR="00026239" w:rsidRPr="00EA30B9">
        <w:rPr>
          <w:rFonts w:ascii="Trebuchet MS" w:hAnsi="Trebuchet MS" w:cs="Arial"/>
          <w:szCs w:val="24"/>
        </w:rPr>
        <w:t>201</w:t>
      </w:r>
      <w:r w:rsidR="00026239">
        <w:rPr>
          <w:rFonts w:ascii="Trebuchet MS" w:hAnsi="Trebuchet MS" w:cs="Arial"/>
          <w:szCs w:val="24"/>
        </w:rPr>
        <w:t>8</w:t>
      </w:r>
      <w:r w:rsidR="00026239" w:rsidRPr="00EA30B9">
        <w:rPr>
          <w:rFonts w:ascii="Trebuchet MS" w:hAnsi="Trebuchet MS" w:cs="Arial"/>
        </w:rPr>
        <w:t xml:space="preserve"> </w:t>
      </w:r>
      <w:r w:rsidRPr="00AB5F2C">
        <w:rPr>
          <w:rFonts w:ascii="Trebuchet MS" w:hAnsi="Trebuchet MS" w:cs="Arial"/>
          <w:szCs w:val="24"/>
        </w:rPr>
        <w:t>folgende Sorgfaltspflichten vor dem Hintergrund der Geldwäsche- und Terrorismusbekämpfung einzuhalten:</w:t>
      </w:r>
    </w:p>
    <w:p w14:paraId="134AA551" w14:textId="77777777" w:rsidR="0008327C" w:rsidRPr="00AB5F2C" w:rsidRDefault="0008327C" w:rsidP="0008327C">
      <w:pPr>
        <w:numPr>
          <w:ilvl w:val="0"/>
          <w:numId w:val="1"/>
        </w:numPr>
        <w:suppressAutoHyphens w:val="0"/>
        <w:autoSpaceDE w:val="0"/>
        <w:autoSpaceDN w:val="0"/>
        <w:adjustRightInd w:val="0"/>
        <w:spacing w:after="0"/>
        <w:jc w:val="left"/>
        <w:rPr>
          <w:rFonts w:ascii="Trebuchet MS" w:hAnsi="Trebuchet MS" w:cs="Arial"/>
          <w:szCs w:val="24"/>
        </w:rPr>
      </w:pPr>
      <w:r w:rsidRPr="00AB5F2C">
        <w:rPr>
          <w:rFonts w:ascii="Trebuchet MS" w:hAnsi="Trebuchet MS" w:cs="Arial"/>
          <w:szCs w:val="24"/>
        </w:rPr>
        <w:t>Feststellung und Überprüfung der Identität des Auftraggebers auf der Grundlage von Dokumenten, Daten und Informationen, die von einer glaubwürdigen und unabhängigen Quelle stammen. Die Vorlage eines aktuellen amtlichen Lichtbildausweises reicht zur Identitätsfeststellung in der Regel aus.</w:t>
      </w:r>
    </w:p>
    <w:p w14:paraId="31B4D5C4" w14:textId="77777777" w:rsidR="0008327C" w:rsidRPr="00AB5F2C" w:rsidRDefault="0008327C" w:rsidP="0008327C">
      <w:pPr>
        <w:numPr>
          <w:ilvl w:val="0"/>
          <w:numId w:val="1"/>
        </w:numPr>
        <w:suppressAutoHyphens w:val="0"/>
        <w:autoSpaceDE w:val="0"/>
        <w:autoSpaceDN w:val="0"/>
        <w:adjustRightInd w:val="0"/>
        <w:spacing w:after="0"/>
        <w:jc w:val="left"/>
        <w:rPr>
          <w:rFonts w:ascii="Trebuchet MS" w:hAnsi="Trebuchet MS" w:cs="Arial"/>
          <w:szCs w:val="24"/>
        </w:rPr>
      </w:pPr>
      <w:r w:rsidRPr="00AB5F2C">
        <w:rPr>
          <w:rFonts w:ascii="Trebuchet MS" w:hAnsi="Trebuchet MS" w:cs="Arial"/>
          <w:szCs w:val="24"/>
        </w:rPr>
        <w:t xml:space="preserve">Die Feststellung </w:t>
      </w:r>
      <w:r w:rsidR="003C2F7E">
        <w:rPr>
          <w:rFonts w:ascii="Trebuchet MS" w:hAnsi="Trebuchet MS" w:cs="Arial"/>
          <w:szCs w:val="24"/>
        </w:rPr>
        <w:t xml:space="preserve">und Überprüfung </w:t>
      </w:r>
      <w:r w:rsidRPr="00AB5F2C">
        <w:rPr>
          <w:rFonts w:ascii="Trebuchet MS" w:hAnsi="Trebuchet MS" w:cs="Arial"/>
          <w:szCs w:val="24"/>
        </w:rPr>
        <w:t>der Identität des wirtschaftlichen Eigentümers anhand angemessener Maßnahmen, die dem gesamthaft erkennbaren Risiko der Geschäftsbeziehung entsprechen. Die Maßnahmen sollen die Eigentums- und Kontrollstruktur des Auftraggebers verständlich machen.</w:t>
      </w:r>
    </w:p>
    <w:p w14:paraId="017982AB" w14:textId="77777777" w:rsidR="003C2F7E" w:rsidRPr="00AB5F2C" w:rsidRDefault="003C2F7E" w:rsidP="003C2F7E">
      <w:pPr>
        <w:numPr>
          <w:ilvl w:val="0"/>
          <w:numId w:val="1"/>
        </w:numPr>
        <w:suppressAutoHyphens w:val="0"/>
        <w:autoSpaceDE w:val="0"/>
        <w:autoSpaceDN w:val="0"/>
        <w:adjustRightInd w:val="0"/>
        <w:spacing w:after="0"/>
        <w:jc w:val="left"/>
        <w:rPr>
          <w:rFonts w:ascii="Trebuchet MS" w:hAnsi="Trebuchet MS" w:cs="Arial"/>
          <w:szCs w:val="24"/>
        </w:rPr>
      </w:pPr>
      <w:r w:rsidRPr="00AB5F2C">
        <w:rPr>
          <w:rFonts w:ascii="Trebuchet MS" w:hAnsi="Trebuchet MS" w:cs="Arial"/>
          <w:szCs w:val="24"/>
        </w:rPr>
        <w:t xml:space="preserve">Ist der Auftraggeber bzw. der wirtschaftliche Eigentümer ein Unternehmen, Gesellschaft oder eine sonstige juristische Person, sind beweiskräftige aktuelle Dokumente wie beispielsweise ein Firmenbuchauszug vorzulegen. Weiters sind </w:t>
      </w:r>
      <w:r>
        <w:rPr>
          <w:rFonts w:ascii="Trebuchet MS" w:hAnsi="Trebuchet MS" w:cs="Arial"/>
          <w:szCs w:val="24"/>
        </w:rPr>
        <w:t xml:space="preserve">für den Nachweis der aufrechten Vertretungsbefugnis </w:t>
      </w:r>
      <w:r w:rsidRPr="00AB5F2C">
        <w:rPr>
          <w:rFonts w:ascii="Trebuchet MS" w:hAnsi="Trebuchet MS" w:cs="Arial"/>
          <w:szCs w:val="24"/>
        </w:rPr>
        <w:t>amtliche Lichtbildausweise der vertretungsbefugten Personen der Gesellschaft in vertretungsbefugter Zusammensetzung vorzulegen.</w:t>
      </w:r>
      <w:r>
        <w:rPr>
          <w:rFonts w:ascii="Trebuchet MS" w:hAnsi="Trebuchet MS" w:cs="Arial"/>
          <w:szCs w:val="24"/>
        </w:rPr>
        <w:t xml:space="preserve"> </w:t>
      </w:r>
    </w:p>
    <w:p w14:paraId="2D969205" w14:textId="77777777" w:rsidR="003C2F7E" w:rsidRPr="00AB5F2C" w:rsidRDefault="003C2F7E" w:rsidP="003C2F7E">
      <w:pPr>
        <w:numPr>
          <w:ilvl w:val="0"/>
          <w:numId w:val="1"/>
        </w:numPr>
        <w:suppressAutoHyphens w:val="0"/>
        <w:autoSpaceDE w:val="0"/>
        <w:autoSpaceDN w:val="0"/>
        <w:adjustRightInd w:val="0"/>
        <w:spacing w:after="0"/>
        <w:jc w:val="left"/>
        <w:rPr>
          <w:rFonts w:ascii="Trebuchet MS" w:hAnsi="Trebuchet MS" w:cs="Arial"/>
          <w:szCs w:val="24"/>
        </w:rPr>
      </w:pPr>
      <w:r w:rsidRPr="00AB5F2C">
        <w:rPr>
          <w:rFonts w:ascii="Trebuchet MS" w:hAnsi="Trebuchet MS" w:cs="Arial"/>
          <w:szCs w:val="24"/>
        </w:rPr>
        <w:t xml:space="preserve">Einholung </w:t>
      </w:r>
      <w:r>
        <w:rPr>
          <w:rFonts w:ascii="Trebuchet MS" w:hAnsi="Trebuchet MS" w:cs="Arial"/>
          <w:szCs w:val="24"/>
        </w:rPr>
        <w:t xml:space="preserve">und Bewertung </w:t>
      </w:r>
      <w:r w:rsidRPr="00AB5F2C">
        <w:rPr>
          <w:rFonts w:ascii="Trebuchet MS" w:hAnsi="Trebuchet MS" w:cs="Arial"/>
          <w:szCs w:val="24"/>
        </w:rPr>
        <w:t>von Informationen über Zweck und angestrebte Art der Geschäftsbeziehung,</w:t>
      </w:r>
    </w:p>
    <w:p w14:paraId="046C90A1" w14:textId="77777777" w:rsidR="001E25FA" w:rsidRDefault="003C2F7E" w:rsidP="001E25FA">
      <w:pPr>
        <w:numPr>
          <w:ilvl w:val="0"/>
          <w:numId w:val="1"/>
        </w:numPr>
        <w:suppressAutoHyphens w:val="0"/>
        <w:autoSpaceDE w:val="0"/>
        <w:autoSpaceDN w:val="0"/>
        <w:adjustRightInd w:val="0"/>
        <w:spacing w:after="0"/>
        <w:jc w:val="left"/>
        <w:rPr>
          <w:rFonts w:ascii="Trebuchet MS" w:hAnsi="Trebuchet MS" w:cs="Arial"/>
          <w:szCs w:val="24"/>
        </w:rPr>
      </w:pPr>
      <w:r w:rsidRPr="00AB5F2C">
        <w:rPr>
          <w:rFonts w:ascii="Trebuchet MS" w:hAnsi="Trebuchet MS" w:cs="Arial"/>
          <w:szCs w:val="24"/>
        </w:rPr>
        <w:t>Durchführung von Maßnahmen, die die Aktualität des Risikoprofils der Geschäftsbeziehung gewährleisten.</w:t>
      </w:r>
    </w:p>
    <w:p w14:paraId="0DEE8DC0" w14:textId="3474D42A" w:rsidR="00026239" w:rsidRPr="00C827B0" w:rsidRDefault="003C2F7E" w:rsidP="00C827B0">
      <w:pPr>
        <w:numPr>
          <w:ilvl w:val="0"/>
          <w:numId w:val="1"/>
        </w:numPr>
        <w:suppressAutoHyphens w:val="0"/>
        <w:autoSpaceDE w:val="0"/>
        <w:autoSpaceDN w:val="0"/>
        <w:adjustRightInd w:val="0"/>
        <w:spacing w:after="0"/>
        <w:jc w:val="left"/>
        <w:rPr>
          <w:rFonts w:ascii="Trebuchet MS" w:hAnsi="Trebuchet MS" w:cs="Arial"/>
          <w:szCs w:val="24"/>
        </w:rPr>
      </w:pPr>
      <w:r w:rsidRPr="001E25FA">
        <w:rPr>
          <w:rFonts w:ascii="Trebuchet MS" w:hAnsi="Trebuchet MS" w:cs="Arial"/>
          <w:szCs w:val="24"/>
        </w:rPr>
        <w:t xml:space="preserve">Durchführung von Verfahren zur Feststellung, ob es sich bei dem Auftraggeber um eine politisch exponierte Person im Sinne der jeweils geltenden </w:t>
      </w:r>
      <w:r w:rsidRPr="001E25FA">
        <w:rPr>
          <w:rFonts w:ascii="Trebuchet MS" w:hAnsi="Trebuchet MS" w:cs="Arial"/>
        </w:rPr>
        <w:t xml:space="preserve">Ausübungsrichtlinie </w:t>
      </w:r>
      <w:r w:rsidRPr="001E25FA">
        <w:rPr>
          <w:rFonts w:ascii="Trebuchet MS" w:hAnsi="Trebuchet MS" w:cs="Arial"/>
          <w:szCs w:val="24"/>
        </w:rPr>
        <w:t>handelt.</w:t>
      </w:r>
      <w:r w:rsidR="001E25FA" w:rsidRPr="001E25FA">
        <w:rPr>
          <w:rFonts w:ascii="Trebuchet MS" w:hAnsi="Trebuchet MS" w:cs="Arial"/>
          <w:szCs w:val="24"/>
        </w:rPr>
        <w:t xml:space="preserve"> </w:t>
      </w:r>
    </w:p>
    <w:p w14:paraId="7F6E79CE" w14:textId="6DE55570" w:rsidR="001B571D" w:rsidRDefault="001B571D" w:rsidP="005B740A">
      <w:pPr>
        <w:spacing w:after="0"/>
        <w:ind w:left="0" w:firstLine="0"/>
        <w:rPr>
          <w:rFonts w:ascii="Trebuchet MS" w:hAnsi="Trebuchet MS" w:cs="Arial"/>
          <w:szCs w:val="24"/>
        </w:rPr>
      </w:pPr>
    </w:p>
    <w:p w14:paraId="587337E6" w14:textId="61CFE419" w:rsidR="005B740A" w:rsidRDefault="005B740A" w:rsidP="001B571D">
      <w:pPr>
        <w:spacing w:after="0"/>
        <w:ind w:left="708" w:firstLine="0"/>
        <w:rPr>
          <w:rFonts w:ascii="Trebuchet MS" w:hAnsi="Trebuchet MS" w:cs="Arial"/>
          <w:szCs w:val="24"/>
        </w:rPr>
      </w:pPr>
      <w:r>
        <w:rPr>
          <w:rFonts w:ascii="Trebuchet MS" w:hAnsi="Trebuchet MS" w:cs="Arial"/>
          <w:szCs w:val="24"/>
        </w:rPr>
        <w:t xml:space="preserve">Gemäß § 19 </w:t>
      </w:r>
      <w:r w:rsidRPr="00AB5F2C">
        <w:rPr>
          <w:rFonts w:ascii="Trebuchet MS" w:hAnsi="Trebuchet MS" w:cs="Arial"/>
          <w:szCs w:val="24"/>
        </w:rPr>
        <w:t>der</w:t>
      </w:r>
      <w:r>
        <w:rPr>
          <w:rFonts w:ascii="Trebuchet MS" w:hAnsi="Trebuchet MS" w:cs="Arial"/>
          <w:szCs w:val="24"/>
        </w:rPr>
        <w:t xml:space="preserve"> </w:t>
      </w:r>
      <w:r w:rsidRPr="00EA30B9">
        <w:rPr>
          <w:rFonts w:ascii="Trebuchet MS" w:hAnsi="Trebuchet MS" w:cs="Arial"/>
          <w:szCs w:val="24"/>
        </w:rPr>
        <w:t>Bilanzbuchhaltungsberufe-Ausübungsrichtlinie 201</w:t>
      </w:r>
      <w:r>
        <w:rPr>
          <w:rFonts w:ascii="Trebuchet MS" w:hAnsi="Trebuchet MS" w:cs="Arial"/>
          <w:szCs w:val="24"/>
        </w:rPr>
        <w:t>8 ist z</w:t>
      </w:r>
      <w:r w:rsidRPr="005B740A">
        <w:rPr>
          <w:rFonts w:ascii="Trebuchet MS" w:hAnsi="Trebuchet MS" w:cs="Arial"/>
          <w:szCs w:val="24"/>
        </w:rPr>
        <w:t>ur Beurteilung des Risikos der Geldwäsche oder der Terrorismusfinanzierung einer Geschäftsbeziehung oder einer gelegentlichen Transaktion auf Grundlage aller über Auftraggeber und Auftrag erhaltenen Informationen bei Begründung der Geschäftsbeziehung oder anlässlich der Durchführung einer gelegentlichen Transaktion ein Risikoprofil zu erstellen. Maßnahmen, die risikobasiert zu treffen sind, sind auf Grundlage dieses Risikoprofils festzulegen. Das Risikoprofil ist während der Dauer der Geschäftsbeziehung entsprechend den Vorschriften zur laufenden Überwachung einer Geschäftsbeziehung aktuell zu halten.</w:t>
      </w:r>
      <w:r>
        <w:rPr>
          <w:rFonts w:ascii="Trebuchet MS" w:hAnsi="Trebuchet MS" w:cs="Arial"/>
          <w:szCs w:val="24"/>
        </w:rPr>
        <w:t xml:space="preserve"> </w:t>
      </w:r>
    </w:p>
    <w:p w14:paraId="573447BF" w14:textId="77777777" w:rsidR="005B740A" w:rsidRDefault="005B740A" w:rsidP="001B571D">
      <w:pPr>
        <w:spacing w:after="0"/>
        <w:ind w:left="708" w:firstLine="0"/>
        <w:rPr>
          <w:rFonts w:ascii="Trebuchet MS" w:hAnsi="Trebuchet MS" w:cs="Arial"/>
          <w:szCs w:val="24"/>
        </w:rPr>
      </w:pPr>
    </w:p>
    <w:p w14:paraId="0BB15863" w14:textId="784E012F" w:rsidR="005B740A" w:rsidRDefault="005B740A" w:rsidP="001B571D">
      <w:pPr>
        <w:spacing w:after="0"/>
        <w:ind w:left="708" w:firstLine="0"/>
        <w:rPr>
          <w:rFonts w:ascii="Trebuchet MS" w:hAnsi="Trebuchet MS" w:cs="Arial"/>
          <w:szCs w:val="24"/>
        </w:rPr>
      </w:pPr>
      <w:r w:rsidRPr="00026239">
        <w:rPr>
          <w:rFonts w:ascii="Trebuchet MS" w:hAnsi="Trebuchet MS" w:cs="Arial"/>
          <w:szCs w:val="24"/>
        </w:rPr>
        <w:t xml:space="preserve">Bei der Erstellung eines Risikoprofils haben zumindest folgende Faktoren einzufließen: </w:t>
      </w:r>
    </w:p>
    <w:p w14:paraId="63904FEC" w14:textId="77777777" w:rsidR="00977A77" w:rsidRPr="00026239" w:rsidRDefault="00977A77" w:rsidP="005B740A">
      <w:pPr>
        <w:spacing w:after="0"/>
        <w:ind w:left="0" w:firstLine="0"/>
        <w:rPr>
          <w:rFonts w:ascii="Trebuchet MS" w:hAnsi="Trebuchet MS" w:cs="Arial"/>
          <w:szCs w:val="24"/>
        </w:rPr>
      </w:pPr>
    </w:p>
    <w:p w14:paraId="2D9873F4" w14:textId="77777777" w:rsidR="005B740A" w:rsidRPr="00026239" w:rsidRDefault="005B740A" w:rsidP="005B740A">
      <w:pPr>
        <w:pStyle w:val="Listenabsatz"/>
        <w:numPr>
          <w:ilvl w:val="0"/>
          <w:numId w:val="6"/>
        </w:numPr>
        <w:spacing w:after="0"/>
        <w:rPr>
          <w:rFonts w:ascii="Trebuchet MS" w:hAnsi="Trebuchet MS" w:cs="Arial"/>
          <w:szCs w:val="24"/>
        </w:rPr>
      </w:pPr>
      <w:r w:rsidRPr="00026239">
        <w:rPr>
          <w:rFonts w:ascii="Trebuchet MS" w:hAnsi="Trebuchet MS" w:cs="Arial"/>
          <w:szCs w:val="24"/>
        </w:rPr>
        <w:t xml:space="preserve">Auftraggeberbezogene Faktoren wie </w:t>
      </w:r>
    </w:p>
    <w:p w14:paraId="4CA53500" w14:textId="77777777" w:rsidR="005B740A" w:rsidRPr="00026239" w:rsidRDefault="005B740A" w:rsidP="005B740A">
      <w:pPr>
        <w:pStyle w:val="Listenabsatz"/>
        <w:numPr>
          <w:ilvl w:val="1"/>
          <w:numId w:val="6"/>
        </w:numPr>
        <w:spacing w:after="0"/>
        <w:rPr>
          <w:rFonts w:ascii="Trebuchet MS" w:hAnsi="Trebuchet MS" w:cs="Arial"/>
          <w:szCs w:val="24"/>
        </w:rPr>
      </w:pPr>
      <w:r w:rsidRPr="00026239">
        <w:rPr>
          <w:rFonts w:ascii="Trebuchet MS" w:hAnsi="Trebuchet MS" w:cs="Arial"/>
          <w:szCs w:val="24"/>
        </w:rPr>
        <w:t xml:space="preserve">Herkunft oder Sitzstaat des Auftraggebers </w:t>
      </w:r>
    </w:p>
    <w:p w14:paraId="78EF2746" w14:textId="77777777" w:rsidR="005B740A" w:rsidRPr="00026239" w:rsidRDefault="005B740A" w:rsidP="005B740A">
      <w:pPr>
        <w:pStyle w:val="Listenabsatz"/>
        <w:numPr>
          <w:ilvl w:val="1"/>
          <w:numId w:val="6"/>
        </w:numPr>
        <w:spacing w:after="0"/>
        <w:rPr>
          <w:rFonts w:ascii="Trebuchet MS" w:hAnsi="Trebuchet MS" w:cs="Arial"/>
          <w:szCs w:val="24"/>
        </w:rPr>
      </w:pPr>
      <w:r w:rsidRPr="00026239">
        <w:rPr>
          <w:rFonts w:ascii="Trebuchet MS" w:hAnsi="Trebuchet MS" w:cs="Arial"/>
          <w:szCs w:val="24"/>
        </w:rPr>
        <w:lastRenderedPageBreak/>
        <w:t xml:space="preserve">bei ausländischen Auftraggebern die Vergleichbarkeit von Regelungen des Herkunftsstaates zur Verhinderung der Geldwäsche und der Terrorismusfinanzierung mit inländischen Regelungen </w:t>
      </w:r>
    </w:p>
    <w:p w14:paraId="09C2A650" w14:textId="77777777" w:rsidR="005B740A" w:rsidRPr="00026239" w:rsidRDefault="005B740A" w:rsidP="005B740A">
      <w:pPr>
        <w:pStyle w:val="Listenabsatz"/>
        <w:numPr>
          <w:ilvl w:val="1"/>
          <w:numId w:val="6"/>
        </w:numPr>
        <w:spacing w:after="0"/>
        <w:rPr>
          <w:rFonts w:ascii="Trebuchet MS" w:hAnsi="Trebuchet MS" w:cs="Arial"/>
          <w:szCs w:val="24"/>
        </w:rPr>
      </w:pPr>
      <w:r w:rsidRPr="00026239">
        <w:rPr>
          <w:rFonts w:ascii="Trebuchet MS" w:hAnsi="Trebuchet MS" w:cs="Arial"/>
          <w:szCs w:val="24"/>
        </w:rPr>
        <w:t xml:space="preserve">die Rechtsform des Auftraggebers </w:t>
      </w:r>
    </w:p>
    <w:p w14:paraId="0B730489" w14:textId="77777777" w:rsidR="005B740A" w:rsidRPr="00026239" w:rsidRDefault="005B740A" w:rsidP="005B740A">
      <w:pPr>
        <w:pStyle w:val="Listenabsatz"/>
        <w:numPr>
          <w:ilvl w:val="1"/>
          <w:numId w:val="6"/>
        </w:numPr>
        <w:spacing w:after="0"/>
        <w:rPr>
          <w:rFonts w:ascii="Trebuchet MS" w:hAnsi="Trebuchet MS" w:cs="Arial"/>
          <w:szCs w:val="24"/>
        </w:rPr>
      </w:pPr>
      <w:r w:rsidRPr="00026239">
        <w:rPr>
          <w:rFonts w:ascii="Trebuchet MS" w:hAnsi="Trebuchet MS" w:cs="Arial"/>
          <w:szCs w:val="24"/>
        </w:rPr>
        <w:t xml:space="preserve">Geschäftstätigkeit und Branche des Auftraggebers </w:t>
      </w:r>
    </w:p>
    <w:p w14:paraId="5681BB75" w14:textId="77777777" w:rsidR="005B740A" w:rsidRPr="00026239" w:rsidRDefault="005B740A" w:rsidP="005B740A">
      <w:pPr>
        <w:pStyle w:val="Listenabsatz"/>
        <w:numPr>
          <w:ilvl w:val="1"/>
          <w:numId w:val="6"/>
        </w:numPr>
        <w:spacing w:after="0"/>
        <w:rPr>
          <w:rFonts w:ascii="Trebuchet MS" w:hAnsi="Trebuchet MS" w:cs="Arial"/>
          <w:szCs w:val="24"/>
        </w:rPr>
      </w:pPr>
      <w:r w:rsidRPr="00026239">
        <w:rPr>
          <w:rFonts w:ascii="Trebuchet MS" w:hAnsi="Trebuchet MS" w:cs="Arial"/>
          <w:szCs w:val="24"/>
        </w:rPr>
        <w:t xml:space="preserve">Feststellung, ob es sich bei dem Auftraggeber um eine politisch exponierte Person im Sinne des § 43 Abs. 2 Z 14 BiBuG 2014 handelt </w:t>
      </w:r>
    </w:p>
    <w:p w14:paraId="4A01607A" w14:textId="3BA12C85" w:rsidR="005B740A" w:rsidRDefault="005B740A" w:rsidP="005B740A">
      <w:pPr>
        <w:pStyle w:val="Listenabsatz"/>
        <w:numPr>
          <w:ilvl w:val="1"/>
          <w:numId w:val="6"/>
        </w:numPr>
        <w:spacing w:after="0"/>
        <w:rPr>
          <w:rFonts w:ascii="Trebuchet MS" w:hAnsi="Trebuchet MS" w:cs="Arial"/>
          <w:szCs w:val="24"/>
        </w:rPr>
      </w:pPr>
      <w:r w:rsidRPr="00026239">
        <w:rPr>
          <w:rFonts w:ascii="Trebuchet MS" w:hAnsi="Trebuchet MS" w:cs="Arial"/>
          <w:szCs w:val="24"/>
        </w:rPr>
        <w:t xml:space="preserve">Handeln des Auftraggebers im eigenen Namen oder in Vertretung </w:t>
      </w:r>
    </w:p>
    <w:p w14:paraId="3135CB46" w14:textId="77777777" w:rsidR="00C827B0" w:rsidRPr="00026239" w:rsidRDefault="00C827B0" w:rsidP="00C827B0">
      <w:pPr>
        <w:pStyle w:val="Listenabsatz"/>
        <w:spacing w:after="0"/>
        <w:ind w:left="1788" w:firstLine="0"/>
        <w:rPr>
          <w:rFonts w:ascii="Trebuchet MS" w:hAnsi="Trebuchet MS" w:cs="Arial"/>
          <w:szCs w:val="24"/>
        </w:rPr>
      </w:pPr>
    </w:p>
    <w:p w14:paraId="31DF1485" w14:textId="77777777" w:rsidR="005B740A" w:rsidRPr="00026239" w:rsidRDefault="005B740A" w:rsidP="005B740A">
      <w:pPr>
        <w:pStyle w:val="Listenabsatz"/>
        <w:numPr>
          <w:ilvl w:val="0"/>
          <w:numId w:val="6"/>
        </w:numPr>
        <w:spacing w:after="0"/>
        <w:rPr>
          <w:rFonts w:ascii="Trebuchet MS" w:hAnsi="Trebuchet MS" w:cs="Arial"/>
          <w:szCs w:val="24"/>
        </w:rPr>
      </w:pPr>
      <w:r w:rsidRPr="00026239">
        <w:rPr>
          <w:rFonts w:ascii="Trebuchet MS" w:hAnsi="Trebuchet MS" w:cs="Arial"/>
          <w:szCs w:val="24"/>
        </w:rPr>
        <w:t xml:space="preserve">Auftragsbezogene Faktoren wie </w:t>
      </w:r>
    </w:p>
    <w:p w14:paraId="5622F0E1" w14:textId="77777777" w:rsidR="005B740A" w:rsidRPr="00026239" w:rsidRDefault="005B740A" w:rsidP="005B740A">
      <w:pPr>
        <w:pStyle w:val="Listenabsatz"/>
        <w:numPr>
          <w:ilvl w:val="1"/>
          <w:numId w:val="6"/>
        </w:numPr>
        <w:spacing w:after="0"/>
        <w:rPr>
          <w:rFonts w:ascii="Trebuchet MS" w:hAnsi="Trebuchet MS" w:cs="Arial"/>
          <w:szCs w:val="24"/>
        </w:rPr>
      </w:pPr>
      <w:r w:rsidRPr="00026239">
        <w:rPr>
          <w:rFonts w:ascii="Trebuchet MS" w:hAnsi="Trebuchet MS" w:cs="Arial"/>
          <w:szCs w:val="24"/>
        </w:rPr>
        <w:t xml:space="preserve">Inhalt, Art und Dringlichkeit der beauftragten Leistungen </w:t>
      </w:r>
    </w:p>
    <w:p w14:paraId="157FDB48" w14:textId="77777777" w:rsidR="005B740A" w:rsidRPr="00026239" w:rsidRDefault="005B740A" w:rsidP="005B740A">
      <w:pPr>
        <w:pStyle w:val="Listenabsatz"/>
        <w:numPr>
          <w:ilvl w:val="1"/>
          <w:numId w:val="6"/>
        </w:numPr>
        <w:spacing w:after="0"/>
        <w:rPr>
          <w:rFonts w:ascii="Trebuchet MS" w:hAnsi="Trebuchet MS" w:cs="Arial"/>
          <w:szCs w:val="24"/>
        </w:rPr>
      </w:pPr>
      <w:r w:rsidRPr="00026239">
        <w:rPr>
          <w:rFonts w:ascii="Trebuchet MS" w:hAnsi="Trebuchet MS" w:cs="Arial"/>
          <w:szCs w:val="24"/>
        </w:rPr>
        <w:t xml:space="preserve">beabsichtigte Dauer der Geschäftsbeziehung </w:t>
      </w:r>
    </w:p>
    <w:p w14:paraId="650C1014" w14:textId="77777777" w:rsidR="005B740A" w:rsidRPr="00026239" w:rsidRDefault="005B740A" w:rsidP="005B740A">
      <w:pPr>
        <w:pStyle w:val="Listenabsatz"/>
        <w:numPr>
          <w:ilvl w:val="1"/>
          <w:numId w:val="6"/>
        </w:numPr>
        <w:spacing w:after="0"/>
        <w:rPr>
          <w:rFonts w:ascii="Trebuchet MS" w:hAnsi="Trebuchet MS" w:cs="Arial"/>
          <w:szCs w:val="24"/>
        </w:rPr>
      </w:pPr>
      <w:r w:rsidRPr="00026239">
        <w:rPr>
          <w:rFonts w:ascii="Trebuchet MS" w:hAnsi="Trebuchet MS" w:cs="Arial"/>
          <w:szCs w:val="24"/>
        </w:rPr>
        <w:t xml:space="preserve">Marktüblichkeit des Preis-Leistungsverhältnisses </w:t>
      </w:r>
    </w:p>
    <w:p w14:paraId="1AD1AE94" w14:textId="77777777" w:rsidR="005B740A" w:rsidRPr="00026239" w:rsidRDefault="005B740A" w:rsidP="005B740A">
      <w:pPr>
        <w:pStyle w:val="Listenabsatz"/>
        <w:numPr>
          <w:ilvl w:val="1"/>
          <w:numId w:val="6"/>
        </w:numPr>
        <w:spacing w:after="0"/>
        <w:rPr>
          <w:rFonts w:ascii="Trebuchet MS" w:hAnsi="Trebuchet MS" w:cs="Arial"/>
          <w:szCs w:val="24"/>
        </w:rPr>
      </w:pPr>
      <w:r w:rsidRPr="00026239">
        <w:rPr>
          <w:rFonts w:ascii="Trebuchet MS" w:hAnsi="Trebuchet MS" w:cs="Arial"/>
          <w:szCs w:val="24"/>
        </w:rPr>
        <w:t xml:space="preserve">unbare oder bare Leistungsvergütung </w:t>
      </w:r>
    </w:p>
    <w:p w14:paraId="79231909" w14:textId="77777777" w:rsidR="005B740A" w:rsidRPr="00026239" w:rsidRDefault="005B740A" w:rsidP="005B740A">
      <w:pPr>
        <w:pStyle w:val="Listenabsatz"/>
        <w:numPr>
          <w:ilvl w:val="1"/>
          <w:numId w:val="6"/>
        </w:numPr>
        <w:spacing w:after="0"/>
        <w:rPr>
          <w:rFonts w:ascii="Trebuchet MS" w:hAnsi="Trebuchet MS" w:cs="Arial"/>
          <w:szCs w:val="24"/>
        </w:rPr>
      </w:pPr>
      <w:r w:rsidRPr="00026239">
        <w:rPr>
          <w:rFonts w:ascii="Trebuchet MS" w:hAnsi="Trebuchet MS" w:cs="Arial"/>
          <w:szCs w:val="24"/>
        </w:rPr>
        <w:t xml:space="preserve">3. Faktoren in der Sphäre des Berufsberechtigten wie beispielsweise  </w:t>
      </w:r>
    </w:p>
    <w:p w14:paraId="52847417" w14:textId="77777777" w:rsidR="005B740A" w:rsidRPr="00026239" w:rsidRDefault="005B740A" w:rsidP="005B740A">
      <w:pPr>
        <w:pStyle w:val="Listenabsatz"/>
        <w:numPr>
          <w:ilvl w:val="1"/>
          <w:numId w:val="6"/>
        </w:numPr>
        <w:spacing w:after="0"/>
        <w:rPr>
          <w:rFonts w:ascii="Trebuchet MS" w:hAnsi="Trebuchet MS" w:cs="Arial"/>
          <w:szCs w:val="24"/>
        </w:rPr>
      </w:pPr>
      <w:r w:rsidRPr="00026239">
        <w:rPr>
          <w:rFonts w:ascii="Trebuchet MS" w:hAnsi="Trebuchet MS" w:cs="Arial"/>
          <w:szCs w:val="24"/>
        </w:rPr>
        <w:t xml:space="preserve">auftragsspezifische Kenntnisse des Berufsberechtigten </w:t>
      </w:r>
    </w:p>
    <w:p w14:paraId="3E668014" w14:textId="77777777" w:rsidR="005B740A" w:rsidRPr="00026239" w:rsidRDefault="005B740A" w:rsidP="005B740A">
      <w:pPr>
        <w:pStyle w:val="Listenabsatz"/>
        <w:numPr>
          <w:ilvl w:val="1"/>
          <w:numId w:val="6"/>
        </w:numPr>
        <w:spacing w:after="0"/>
        <w:rPr>
          <w:rFonts w:ascii="Trebuchet MS" w:hAnsi="Trebuchet MS" w:cs="Arial"/>
          <w:szCs w:val="24"/>
        </w:rPr>
      </w:pPr>
      <w:r w:rsidRPr="00026239">
        <w:rPr>
          <w:rFonts w:ascii="Trebuchet MS" w:hAnsi="Trebuchet MS" w:cs="Arial"/>
          <w:szCs w:val="24"/>
        </w:rPr>
        <w:t xml:space="preserve">Sprachkenntnisse </w:t>
      </w:r>
    </w:p>
    <w:p w14:paraId="5570D154" w14:textId="3D7CDAAA" w:rsidR="005B740A" w:rsidRPr="001E1EF5" w:rsidRDefault="005B740A" w:rsidP="001E1EF5">
      <w:pPr>
        <w:pStyle w:val="Listenabsatz"/>
        <w:numPr>
          <w:ilvl w:val="1"/>
          <w:numId w:val="6"/>
        </w:numPr>
        <w:spacing w:after="0"/>
        <w:rPr>
          <w:rFonts w:ascii="Trebuchet MS" w:hAnsi="Trebuchet MS" w:cs="Arial"/>
          <w:szCs w:val="24"/>
        </w:rPr>
      </w:pPr>
      <w:r w:rsidRPr="00026239">
        <w:rPr>
          <w:rFonts w:ascii="Trebuchet MS" w:hAnsi="Trebuchet MS" w:cs="Arial"/>
          <w:szCs w:val="24"/>
        </w:rPr>
        <w:t>organisatorische Voraussetzungen</w:t>
      </w:r>
    </w:p>
    <w:sectPr w:rsidR="005B740A" w:rsidRPr="001E1EF5" w:rsidSect="00411B89">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1560" w:right="1418" w:bottom="1134" w:left="1418" w:header="720" w:footer="720" w:gutter="0"/>
      <w:pgBorders>
        <w:top w:val="single" w:sz="4" w:space="31" w:color="000000" w:shadow="1"/>
        <w:left w:val="single" w:sz="4" w:space="31" w:color="000000" w:shadow="1"/>
        <w:bottom w:val="single" w:sz="4" w:space="12" w:color="000000" w:shadow="1"/>
        <w:right w:val="single" w:sz="4" w:space="31" w:color="000000"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3ADC1" w14:textId="77777777" w:rsidR="00692378" w:rsidRDefault="00692378">
      <w:pPr>
        <w:spacing w:after="0"/>
      </w:pPr>
      <w:r>
        <w:separator/>
      </w:r>
    </w:p>
  </w:endnote>
  <w:endnote w:type="continuationSeparator" w:id="0">
    <w:p w14:paraId="2582E220" w14:textId="77777777" w:rsidR="00692378" w:rsidRDefault="006923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5104" w14:textId="77777777" w:rsidR="00460C4D" w:rsidRDefault="00460C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A3AF" w14:textId="2843898C" w:rsidR="00635197" w:rsidRDefault="00520481">
    <w:pPr>
      <w:pStyle w:val="Fuzeile"/>
      <w:jc w:val="center"/>
      <w:rPr>
        <w:rFonts w:ascii="Trebuchet MS" w:hAnsi="Trebuchet MS"/>
        <w:sz w:val="22"/>
      </w:rPr>
    </w:pPr>
    <w:r>
      <w:rPr>
        <w:rFonts w:ascii="Trebuchet MS" w:hAnsi="Trebuchet MS"/>
        <w:sz w:val="22"/>
      </w:rPr>
      <w:t xml:space="preserve">- </w:t>
    </w:r>
    <w:r>
      <w:rPr>
        <w:sz w:val="22"/>
      </w:rPr>
      <w:fldChar w:fldCharType="begin"/>
    </w:r>
    <w:r>
      <w:rPr>
        <w:sz w:val="22"/>
      </w:rPr>
      <w:instrText xml:space="preserve"> PAGE </w:instrText>
    </w:r>
    <w:r>
      <w:rPr>
        <w:sz w:val="22"/>
      </w:rPr>
      <w:fldChar w:fldCharType="separate"/>
    </w:r>
    <w:r w:rsidR="002E3AA8">
      <w:rPr>
        <w:noProof/>
        <w:sz w:val="22"/>
      </w:rPr>
      <w:t>7</w:t>
    </w:r>
    <w:r>
      <w:rPr>
        <w:rFonts w:ascii="Trebuchet MS" w:hAnsi="Trebuchet MS"/>
        <w:sz w:val="22"/>
      </w:rPr>
      <w:fldChar w:fldCharType="end"/>
    </w:r>
    <w:r>
      <w:rPr>
        <w:rFonts w:ascii="Trebuchet MS" w:hAnsi="Trebuchet MS"/>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3ADD" w14:textId="77777777" w:rsidR="00635197" w:rsidRDefault="00520481">
    <w:pPr>
      <w:pStyle w:val="berschrift6"/>
      <w:spacing w:after="0"/>
      <w:rPr>
        <w:rFonts w:ascii="Trebuchet MS" w:hAnsi="Trebuchet MS"/>
        <w:sz w:val="24"/>
      </w:rPr>
    </w:pPr>
    <w:r>
      <w:rPr>
        <w:rFonts w:ascii="Trebuchet MS" w:hAnsi="Trebuchet MS"/>
        <w:sz w:val="24"/>
      </w:rPr>
      <w:t>Fachverband Unternehmensberatung</w:t>
    </w:r>
    <w:r w:rsidR="00460C4D">
      <w:rPr>
        <w:rFonts w:ascii="Trebuchet MS" w:hAnsi="Trebuchet MS"/>
        <w:sz w:val="24"/>
      </w:rPr>
      <w:t>, Buchhaltung</w:t>
    </w:r>
    <w:r>
      <w:rPr>
        <w:rFonts w:ascii="Trebuchet MS" w:hAnsi="Trebuchet MS"/>
        <w:sz w:val="24"/>
      </w:rPr>
      <w:t xml:space="preserve"> und Informationstechnologie</w:t>
    </w:r>
    <w:r>
      <w:rPr>
        <w:rFonts w:ascii="Trebuchet MS" w:hAnsi="Trebuchet MS"/>
        <w:sz w:val="24"/>
      </w:rPr>
      <w:br/>
    </w:r>
  </w:p>
  <w:p w14:paraId="3007E6D6" w14:textId="77777777" w:rsidR="00635197" w:rsidRDefault="00520481">
    <w:pPr>
      <w:pStyle w:val="berschrift7"/>
      <w:spacing w:after="0"/>
      <w:rPr>
        <w:rFonts w:ascii="Trebuchet MS" w:hAnsi="Trebuchet MS"/>
        <w:b w:val="0"/>
        <w:bCs/>
        <w:sz w:val="22"/>
      </w:rPr>
    </w:pPr>
    <w:r>
      <w:rPr>
        <w:rFonts w:ascii="Trebuchet MS" w:hAnsi="Trebuchet MS"/>
        <w:b w:val="0"/>
        <w:bCs/>
        <w:sz w:val="22"/>
      </w:rPr>
      <w:t>Wiedner Hauptstraße 63</w:t>
    </w:r>
  </w:p>
  <w:p w14:paraId="3A2F5C36" w14:textId="77777777" w:rsidR="00635197" w:rsidRDefault="00520481">
    <w:pPr>
      <w:pStyle w:val="berschrift7"/>
      <w:spacing w:after="0"/>
      <w:rPr>
        <w:rFonts w:ascii="Trebuchet MS" w:hAnsi="Trebuchet MS"/>
        <w:b w:val="0"/>
        <w:bCs/>
        <w:sz w:val="22"/>
      </w:rPr>
    </w:pPr>
    <w:r>
      <w:rPr>
        <w:rFonts w:ascii="Trebuchet MS" w:hAnsi="Trebuchet MS"/>
        <w:b w:val="0"/>
        <w:bCs/>
        <w:sz w:val="22"/>
      </w:rPr>
      <w:t>A-1045 Wien</w:t>
    </w:r>
  </w:p>
  <w:p w14:paraId="45F14D7F" w14:textId="77777777" w:rsidR="00635197" w:rsidRDefault="00520481">
    <w:pPr>
      <w:pStyle w:val="berschrift7"/>
      <w:spacing w:after="0"/>
      <w:rPr>
        <w:rFonts w:ascii="Trebuchet MS" w:hAnsi="Trebuchet MS"/>
        <w:b w:val="0"/>
        <w:bCs/>
        <w:sz w:val="22"/>
        <w:lang w:val="fr-FR"/>
      </w:rPr>
    </w:pPr>
    <w:r>
      <w:rPr>
        <w:rFonts w:ascii="Trebuchet MS" w:hAnsi="Trebuchet MS"/>
        <w:b w:val="0"/>
        <w:bCs/>
        <w:sz w:val="22"/>
        <w:lang w:val="fr-FR"/>
      </w:rPr>
      <w:t>T:+43-(0)-590900-3540</w:t>
    </w:r>
  </w:p>
  <w:p w14:paraId="5536DEB9" w14:textId="77777777" w:rsidR="00635197" w:rsidRDefault="00520481">
    <w:pPr>
      <w:pStyle w:val="berschrift7"/>
      <w:spacing w:after="0"/>
      <w:rPr>
        <w:rFonts w:ascii="Trebuchet MS" w:hAnsi="Trebuchet MS"/>
        <w:b w:val="0"/>
        <w:bCs/>
        <w:sz w:val="22"/>
        <w:lang w:val="fr-FR"/>
      </w:rPr>
    </w:pPr>
    <w:r>
      <w:rPr>
        <w:rFonts w:ascii="Trebuchet MS" w:hAnsi="Trebuchet MS"/>
        <w:b w:val="0"/>
        <w:bCs/>
        <w:sz w:val="22"/>
        <w:lang w:val="fr-FR"/>
      </w:rPr>
      <w:t>F:+43-(0)- 590900-3178</w:t>
    </w:r>
  </w:p>
  <w:p w14:paraId="350B3407" w14:textId="77777777" w:rsidR="00635197" w:rsidRDefault="00520481">
    <w:pPr>
      <w:pStyle w:val="berschrift7"/>
      <w:spacing w:after="0"/>
      <w:rPr>
        <w:rFonts w:ascii="Trebuchet MS" w:hAnsi="Trebuchet MS"/>
        <w:b w:val="0"/>
        <w:bCs/>
        <w:sz w:val="22"/>
        <w:lang w:val="fr-FR"/>
      </w:rPr>
    </w:pPr>
    <w:r>
      <w:rPr>
        <w:rFonts w:ascii="Trebuchet MS" w:hAnsi="Trebuchet MS"/>
        <w:b w:val="0"/>
        <w:bCs/>
        <w:sz w:val="22"/>
        <w:lang w:val="fr-FR"/>
      </w:rPr>
      <w:t>E-Mail: ubit@wko.at</w:t>
    </w:r>
  </w:p>
  <w:p w14:paraId="09D7BBB3" w14:textId="77777777" w:rsidR="00635197" w:rsidRDefault="00520481">
    <w:pPr>
      <w:pStyle w:val="Fuzeile"/>
      <w:rPr>
        <w:rFonts w:ascii="Trebuchet MS" w:hAnsi="Trebuchet MS"/>
        <w:bCs/>
        <w:sz w:val="22"/>
        <w:lang w:val="fr-FR"/>
      </w:rPr>
    </w:pPr>
    <w:r>
      <w:rPr>
        <w:rFonts w:ascii="Trebuchet MS" w:hAnsi="Trebuchet MS"/>
        <w:bCs/>
        <w:sz w:val="22"/>
        <w:lang w:val="fr-FR"/>
      </w:rPr>
      <w:tab/>
    </w:r>
    <w:r>
      <w:rPr>
        <w:rFonts w:ascii="Trebuchet MS" w:hAnsi="Trebuchet MS"/>
        <w:bCs/>
        <w:sz w:val="22"/>
        <w:lang w:val="fr-FR"/>
      </w:rPr>
      <w:tab/>
      <w:t>http://www.ubit.at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FFC32" w14:textId="77777777" w:rsidR="00692378" w:rsidRDefault="00692378">
      <w:pPr>
        <w:spacing w:after="0"/>
      </w:pPr>
      <w:r>
        <w:separator/>
      </w:r>
    </w:p>
  </w:footnote>
  <w:footnote w:type="continuationSeparator" w:id="0">
    <w:p w14:paraId="0F329B7D" w14:textId="77777777" w:rsidR="00692378" w:rsidRDefault="006923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9EFB" w14:textId="77777777" w:rsidR="00460C4D" w:rsidRDefault="00460C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89B4" w14:textId="77777777" w:rsidR="00460C4D" w:rsidRDefault="00460C4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DAA3" w14:textId="77777777" w:rsidR="00460C4D" w:rsidRDefault="00460C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BC7"/>
    <w:multiLevelType w:val="hybridMultilevel"/>
    <w:tmpl w:val="969C560C"/>
    <w:lvl w:ilvl="0" w:tplc="C6DA4446">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F53F1F"/>
    <w:multiLevelType w:val="hybridMultilevel"/>
    <w:tmpl w:val="988223FE"/>
    <w:lvl w:ilvl="0" w:tplc="9CE80C16">
      <w:start w:val="1"/>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6855FE"/>
    <w:multiLevelType w:val="hybridMultilevel"/>
    <w:tmpl w:val="6A8C16DA"/>
    <w:lvl w:ilvl="0" w:tplc="BD340136">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393409"/>
    <w:multiLevelType w:val="hybridMultilevel"/>
    <w:tmpl w:val="DC2AF7AE"/>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4" w15:restartNumberingAfterBreak="0">
    <w:nsid w:val="2CA5780A"/>
    <w:multiLevelType w:val="hybridMultilevel"/>
    <w:tmpl w:val="413C2E2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A622E53"/>
    <w:multiLevelType w:val="hybridMultilevel"/>
    <w:tmpl w:val="A4B4204E"/>
    <w:lvl w:ilvl="0" w:tplc="9CE80C16">
      <w:start w:val="1"/>
      <w:numFmt w:val="bullet"/>
      <w:lvlText w:val="-"/>
      <w:lvlJc w:val="left"/>
      <w:pPr>
        <w:ind w:left="720" w:hanging="360"/>
      </w:pPr>
      <w:rPr>
        <w:rFonts w:ascii="Trebuchet MS" w:eastAsia="Times New Roman" w:hAnsi="Trebuchet M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CEB6F10"/>
    <w:multiLevelType w:val="hybridMultilevel"/>
    <w:tmpl w:val="F8F8DD3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DB233FA"/>
    <w:multiLevelType w:val="hybridMultilevel"/>
    <w:tmpl w:val="7362FF48"/>
    <w:lvl w:ilvl="0" w:tplc="BD340136">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0736490"/>
    <w:multiLevelType w:val="hybridMultilevel"/>
    <w:tmpl w:val="5BDC7D4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6AB27384"/>
    <w:multiLevelType w:val="hybridMultilevel"/>
    <w:tmpl w:val="E252FF9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C521D02"/>
    <w:multiLevelType w:val="hybridMultilevel"/>
    <w:tmpl w:val="F61EA38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841118243">
    <w:abstractNumId w:val="0"/>
  </w:num>
  <w:num w:numId="2" w16cid:durableId="186136307">
    <w:abstractNumId w:val="5"/>
  </w:num>
  <w:num w:numId="3" w16cid:durableId="1115561612">
    <w:abstractNumId w:val="2"/>
  </w:num>
  <w:num w:numId="4" w16cid:durableId="1781952726">
    <w:abstractNumId w:val="7"/>
  </w:num>
  <w:num w:numId="5" w16cid:durableId="79714554">
    <w:abstractNumId w:val="1"/>
  </w:num>
  <w:num w:numId="6" w16cid:durableId="6565394">
    <w:abstractNumId w:val="3"/>
  </w:num>
  <w:num w:numId="7" w16cid:durableId="838884668">
    <w:abstractNumId w:val="4"/>
  </w:num>
  <w:num w:numId="8" w16cid:durableId="466747897">
    <w:abstractNumId w:val="9"/>
  </w:num>
  <w:num w:numId="9" w16cid:durableId="34235071">
    <w:abstractNumId w:val="8"/>
  </w:num>
  <w:num w:numId="10" w16cid:durableId="1456293263">
    <w:abstractNumId w:val="10"/>
  </w:num>
  <w:num w:numId="11" w16cid:durableId="20251295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ZHDzCSydMxfR3QleeDNsjDr6K+YwU6FejYATqvrUJSc2RalaVTMQWyzcVX/voTCAZOnExdyYmwsDK7tSoYbJHw==" w:salt="lCvQnoS7x7F+BQZSCAI9bQ=="/>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7C"/>
    <w:rsid w:val="00001918"/>
    <w:rsid w:val="00026239"/>
    <w:rsid w:val="00054526"/>
    <w:rsid w:val="00054C00"/>
    <w:rsid w:val="0006521F"/>
    <w:rsid w:val="0008327C"/>
    <w:rsid w:val="000B0F08"/>
    <w:rsid w:val="000C2B29"/>
    <w:rsid w:val="000E63A8"/>
    <w:rsid w:val="001401FE"/>
    <w:rsid w:val="00145D10"/>
    <w:rsid w:val="00155DD6"/>
    <w:rsid w:val="0016760B"/>
    <w:rsid w:val="001947D3"/>
    <w:rsid w:val="001B571D"/>
    <w:rsid w:val="001D5737"/>
    <w:rsid w:val="001E1EF5"/>
    <w:rsid w:val="001E25FA"/>
    <w:rsid w:val="001E79A4"/>
    <w:rsid w:val="001E7DF9"/>
    <w:rsid w:val="002354DB"/>
    <w:rsid w:val="0027200D"/>
    <w:rsid w:val="00274079"/>
    <w:rsid w:val="00285BF7"/>
    <w:rsid w:val="002E3AA8"/>
    <w:rsid w:val="003026D5"/>
    <w:rsid w:val="0031590E"/>
    <w:rsid w:val="00317092"/>
    <w:rsid w:val="00325826"/>
    <w:rsid w:val="0032644B"/>
    <w:rsid w:val="003361A7"/>
    <w:rsid w:val="003A5599"/>
    <w:rsid w:val="003C2F7E"/>
    <w:rsid w:val="00432D65"/>
    <w:rsid w:val="004368E9"/>
    <w:rsid w:val="00460C4D"/>
    <w:rsid w:val="004649C2"/>
    <w:rsid w:val="004A6A17"/>
    <w:rsid w:val="004E0862"/>
    <w:rsid w:val="004F78E7"/>
    <w:rsid w:val="00501696"/>
    <w:rsid w:val="00510FC0"/>
    <w:rsid w:val="00520481"/>
    <w:rsid w:val="00523B2F"/>
    <w:rsid w:val="00572E77"/>
    <w:rsid w:val="005A1CC2"/>
    <w:rsid w:val="005B740A"/>
    <w:rsid w:val="005E7AEF"/>
    <w:rsid w:val="0061543C"/>
    <w:rsid w:val="00616DBA"/>
    <w:rsid w:val="00620FBC"/>
    <w:rsid w:val="00623D7B"/>
    <w:rsid w:val="006305B0"/>
    <w:rsid w:val="006319BD"/>
    <w:rsid w:val="00635197"/>
    <w:rsid w:val="00666689"/>
    <w:rsid w:val="006708C1"/>
    <w:rsid w:val="00692378"/>
    <w:rsid w:val="006B3845"/>
    <w:rsid w:val="006D089B"/>
    <w:rsid w:val="00753B37"/>
    <w:rsid w:val="0077037D"/>
    <w:rsid w:val="007A6174"/>
    <w:rsid w:val="007B5308"/>
    <w:rsid w:val="007D7CA9"/>
    <w:rsid w:val="008042E7"/>
    <w:rsid w:val="00806C78"/>
    <w:rsid w:val="00812A25"/>
    <w:rsid w:val="00837372"/>
    <w:rsid w:val="00852549"/>
    <w:rsid w:val="00882A2B"/>
    <w:rsid w:val="00915EC6"/>
    <w:rsid w:val="00930820"/>
    <w:rsid w:val="00937A25"/>
    <w:rsid w:val="009617B7"/>
    <w:rsid w:val="00977A77"/>
    <w:rsid w:val="00980796"/>
    <w:rsid w:val="00984EEE"/>
    <w:rsid w:val="009E5E1C"/>
    <w:rsid w:val="009E7347"/>
    <w:rsid w:val="009E78B2"/>
    <w:rsid w:val="009F01B3"/>
    <w:rsid w:val="009F7E51"/>
    <w:rsid w:val="00A20740"/>
    <w:rsid w:val="00AA67B6"/>
    <w:rsid w:val="00AC4495"/>
    <w:rsid w:val="00AE159E"/>
    <w:rsid w:val="00AE7A68"/>
    <w:rsid w:val="00AF46DE"/>
    <w:rsid w:val="00B35ADD"/>
    <w:rsid w:val="00B7082F"/>
    <w:rsid w:val="00BA0D41"/>
    <w:rsid w:val="00BC169B"/>
    <w:rsid w:val="00C12FD6"/>
    <w:rsid w:val="00C13DA1"/>
    <w:rsid w:val="00C1642E"/>
    <w:rsid w:val="00C317B5"/>
    <w:rsid w:val="00C37FCD"/>
    <w:rsid w:val="00C43D8C"/>
    <w:rsid w:val="00C54FC4"/>
    <w:rsid w:val="00C827B0"/>
    <w:rsid w:val="00CD127D"/>
    <w:rsid w:val="00CF6EA3"/>
    <w:rsid w:val="00D834D2"/>
    <w:rsid w:val="00D96E01"/>
    <w:rsid w:val="00DA3930"/>
    <w:rsid w:val="00DC0DB5"/>
    <w:rsid w:val="00DC289D"/>
    <w:rsid w:val="00DC52B5"/>
    <w:rsid w:val="00DD4516"/>
    <w:rsid w:val="00E17386"/>
    <w:rsid w:val="00E33E41"/>
    <w:rsid w:val="00E66CAA"/>
    <w:rsid w:val="00EC445A"/>
    <w:rsid w:val="00EE178B"/>
    <w:rsid w:val="00F01369"/>
    <w:rsid w:val="00F2114E"/>
    <w:rsid w:val="00F332EF"/>
    <w:rsid w:val="00F37396"/>
    <w:rsid w:val="00F53C1A"/>
    <w:rsid w:val="00F72D85"/>
    <w:rsid w:val="00F747E2"/>
    <w:rsid w:val="00FA1A59"/>
    <w:rsid w:val="00FB27E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1263"/>
  <w15:docId w15:val="{7AC28DA5-84EF-4CD6-8478-32A84454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327C"/>
    <w:pPr>
      <w:suppressAutoHyphens/>
      <w:spacing w:after="120" w:line="240" w:lineRule="auto"/>
      <w:ind w:left="709" w:hanging="709"/>
      <w:jc w:val="both"/>
    </w:pPr>
    <w:rPr>
      <w:rFonts w:ascii="Optima" w:eastAsia="Times New Roman" w:hAnsi="Optima" w:cs="Times New Roman"/>
      <w:sz w:val="24"/>
      <w:szCs w:val="20"/>
      <w:lang w:val="de-DE" w:eastAsia="ar-SA"/>
    </w:rPr>
  </w:style>
  <w:style w:type="paragraph" w:styleId="berschrift5">
    <w:name w:val="heading 5"/>
    <w:basedOn w:val="Standard"/>
    <w:next w:val="Standard"/>
    <w:link w:val="berschrift5Zchn"/>
    <w:qFormat/>
    <w:rsid w:val="0008327C"/>
    <w:pPr>
      <w:keepNext/>
      <w:jc w:val="center"/>
      <w:outlineLvl w:val="4"/>
    </w:pPr>
    <w:rPr>
      <w:sz w:val="32"/>
    </w:rPr>
  </w:style>
  <w:style w:type="paragraph" w:styleId="berschrift6">
    <w:name w:val="heading 6"/>
    <w:basedOn w:val="Standard"/>
    <w:next w:val="Standard"/>
    <w:link w:val="berschrift6Zchn"/>
    <w:qFormat/>
    <w:rsid w:val="0008327C"/>
    <w:pPr>
      <w:keepNext/>
      <w:jc w:val="center"/>
      <w:outlineLvl w:val="5"/>
    </w:pPr>
    <w:rPr>
      <w:b/>
      <w:sz w:val="28"/>
    </w:rPr>
  </w:style>
  <w:style w:type="paragraph" w:styleId="berschrift7">
    <w:name w:val="heading 7"/>
    <w:basedOn w:val="Standard"/>
    <w:next w:val="Standard"/>
    <w:link w:val="berschrift7Zchn"/>
    <w:qFormat/>
    <w:rsid w:val="0008327C"/>
    <w:pPr>
      <w:keepNext/>
      <w:jc w:val="center"/>
      <w:outlineLvl w:val="6"/>
    </w:pPr>
    <w:rPr>
      <w:b/>
    </w:rPr>
  </w:style>
  <w:style w:type="paragraph" w:styleId="berschrift8">
    <w:name w:val="heading 8"/>
    <w:basedOn w:val="Standard"/>
    <w:next w:val="Standard"/>
    <w:link w:val="berschrift8Zchn"/>
    <w:qFormat/>
    <w:rsid w:val="0008327C"/>
    <w:pPr>
      <w:keepNext/>
      <w:jc w:val="center"/>
      <w:outlineLvl w:val="7"/>
    </w:pPr>
    <w:rPr>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08327C"/>
    <w:rPr>
      <w:rFonts w:ascii="Optima" w:eastAsia="Times New Roman" w:hAnsi="Optima" w:cs="Times New Roman"/>
      <w:sz w:val="32"/>
      <w:szCs w:val="20"/>
      <w:lang w:val="de-DE" w:eastAsia="ar-SA"/>
    </w:rPr>
  </w:style>
  <w:style w:type="character" w:customStyle="1" w:styleId="berschrift6Zchn">
    <w:name w:val="Überschrift 6 Zchn"/>
    <w:basedOn w:val="Absatz-Standardschriftart"/>
    <w:link w:val="berschrift6"/>
    <w:rsid w:val="0008327C"/>
    <w:rPr>
      <w:rFonts w:ascii="Optima" w:eastAsia="Times New Roman" w:hAnsi="Optima" w:cs="Times New Roman"/>
      <w:b/>
      <w:sz w:val="28"/>
      <w:szCs w:val="20"/>
      <w:lang w:val="de-DE" w:eastAsia="ar-SA"/>
    </w:rPr>
  </w:style>
  <w:style w:type="character" w:customStyle="1" w:styleId="berschrift7Zchn">
    <w:name w:val="Überschrift 7 Zchn"/>
    <w:basedOn w:val="Absatz-Standardschriftart"/>
    <w:link w:val="berschrift7"/>
    <w:rsid w:val="0008327C"/>
    <w:rPr>
      <w:rFonts w:ascii="Optima" w:eastAsia="Times New Roman" w:hAnsi="Optima" w:cs="Times New Roman"/>
      <w:b/>
      <w:sz w:val="24"/>
      <w:szCs w:val="20"/>
      <w:lang w:val="de-DE" w:eastAsia="ar-SA"/>
    </w:rPr>
  </w:style>
  <w:style w:type="character" w:customStyle="1" w:styleId="berschrift8Zchn">
    <w:name w:val="Überschrift 8 Zchn"/>
    <w:basedOn w:val="Absatz-Standardschriftart"/>
    <w:link w:val="berschrift8"/>
    <w:rsid w:val="0008327C"/>
    <w:rPr>
      <w:rFonts w:ascii="Optima" w:eastAsia="Times New Roman" w:hAnsi="Optima" w:cs="Times New Roman"/>
      <w:sz w:val="48"/>
      <w:szCs w:val="20"/>
      <w:lang w:val="de-DE" w:eastAsia="ar-SA"/>
    </w:rPr>
  </w:style>
  <w:style w:type="paragraph" w:styleId="Textkrper">
    <w:name w:val="Body Text"/>
    <w:basedOn w:val="Standard"/>
    <w:link w:val="TextkrperZchn"/>
    <w:rsid w:val="0008327C"/>
    <w:pPr>
      <w:jc w:val="center"/>
    </w:pPr>
    <w:rPr>
      <w:sz w:val="40"/>
    </w:rPr>
  </w:style>
  <w:style w:type="character" w:customStyle="1" w:styleId="TextkrperZchn">
    <w:name w:val="Textkörper Zchn"/>
    <w:basedOn w:val="Absatz-Standardschriftart"/>
    <w:link w:val="Textkrper"/>
    <w:rsid w:val="0008327C"/>
    <w:rPr>
      <w:rFonts w:ascii="Optima" w:eastAsia="Times New Roman" w:hAnsi="Optima" w:cs="Times New Roman"/>
      <w:sz w:val="40"/>
      <w:szCs w:val="20"/>
      <w:lang w:val="de-DE" w:eastAsia="ar-SA"/>
    </w:rPr>
  </w:style>
  <w:style w:type="paragraph" w:styleId="Kopfzeile">
    <w:name w:val="header"/>
    <w:basedOn w:val="Standard"/>
    <w:link w:val="KopfzeileZchn"/>
    <w:rsid w:val="0008327C"/>
    <w:pPr>
      <w:tabs>
        <w:tab w:val="center" w:pos="4536"/>
        <w:tab w:val="right" w:pos="9072"/>
      </w:tabs>
    </w:pPr>
  </w:style>
  <w:style w:type="character" w:customStyle="1" w:styleId="KopfzeileZchn">
    <w:name w:val="Kopfzeile Zchn"/>
    <w:basedOn w:val="Absatz-Standardschriftart"/>
    <w:link w:val="Kopfzeile"/>
    <w:rsid w:val="0008327C"/>
    <w:rPr>
      <w:rFonts w:ascii="Optima" w:eastAsia="Times New Roman" w:hAnsi="Optima" w:cs="Times New Roman"/>
      <w:sz w:val="24"/>
      <w:szCs w:val="20"/>
      <w:lang w:val="de-DE" w:eastAsia="ar-SA"/>
    </w:rPr>
  </w:style>
  <w:style w:type="paragraph" w:styleId="Fuzeile">
    <w:name w:val="footer"/>
    <w:basedOn w:val="Standard"/>
    <w:link w:val="FuzeileZchn"/>
    <w:rsid w:val="0008327C"/>
    <w:pPr>
      <w:tabs>
        <w:tab w:val="center" w:pos="4536"/>
        <w:tab w:val="right" w:pos="9072"/>
      </w:tabs>
    </w:pPr>
  </w:style>
  <w:style w:type="character" w:customStyle="1" w:styleId="FuzeileZchn">
    <w:name w:val="Fußzeile Zchn"/>
    <w:basedOn w:val="Absatz-Standardschriftart"/>
    <w:link w:val="Fuzeile"/>
    <w:rsid w:val="0008327C"/>
    <w:rPr>
      <w:rFonts w:ascii="Optima" w:eastAsia="Times New Roman" w:hAnsi="Optima" w:cs="Times New Roman"/>
      <w:sz w:val="24"/>
      <w:szCs w:val="20"/>
      <w:lang w:val="de-DE" w:eastAsia="ar-SA"/>
    </w:rPr>
  </w:style>
  <w:style w:type="paragraph" w:customStyle="1" w:styleId="Default">
    <w:name w:val="Default"/>
    <w:rsid w:val="0008327C"/>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styleId="Sprechblasentext">
    <w:name w:val="Balloon Text"/>
    <w:basedOn w:val="Standard"/>
    <w:link w:val="SprechblasentextZchn"/>
    <w:uiPriority w:val="99"/>
    <w:semiHidden/>
    <w:unhideWhenUsed/>
    <w:rsid w:val="0008327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27C"/>
    <w:rPr>
      <w:rFonts w:ascii="Tahoma" w:eastAsia="Times New Roman" w:hAnsi="Tahoma" w:cs="Tahoma"/>
      <w:sz w:val="16"/>
      <w:szCs w:val="16"/>
      <w:lang w:val="de-DE" w:eastAsia="ar-SA"/>
    </w:rPr>
  </w:style>
  <w:style w:type="paragraph" w:styleId="Listenabsatz">
    <w:name w:val="List Paragraph"/>
    <w:basedOn w:val="Standard"/>
    <w:uiPriority w:val="34"/>
    <w:qFormat/>
    <w:rsid w:val="00F01369"/>
    <w:pPr>
      <w:ind w:left="708"/>
    </w:pPr>
  </w:style>
  <w:style w:type="character" w:styleId="Kommentarzeichen">
    <w:name w:val="annotation reference"/>
    <w:basedOn w:val="Absatz-Standardschriftart"/>
    <w:uiPriority w:val="99"/>
    <w:semiHidden/>
    <w:unhideWhenUsed/>
    <w:rsid w:val="00DC52B5"/>
    <w:rPr>
      <w:sz w:val="16"/>
      <w:szCs w:val="16"/>
    </w:rPr>
  </w:style>
  <w:style w:type="paragraph" w:styleId="Kommentartext">
    <w:name w:val="annotation text"/>
    <w:basedOn w:val="Standard"/>
    <w:link w:val="KommentartextZchn"/>
    <w:uiPriority w:val="99"/>
    <w:unhideWhenUsed/>
    <w:rsid w:val="00DC52B5"/>
    <w:rPr>
      <w:sz w:val="20"/>
    </w:rPr>
  </w:style>
  <w:style w:type="character" w:customStyle="1" w:styleId="KommentartextZchn">
    <w:name w:val="Kommentartext Zchn"/>
    <w:basedOn w:val="Absatz-Standardschriftart"/>
    <w:link w:val="Kommentartext"/>
    <w:uiPriority w:val="99"/>
    <w:rsid w:val="00DC52B5"/>
    <w:rPr>
      <w:rFonts w:ascii="Optima" w:eastAsia="Times New Roman" w:hAnsi="Optima" w:cs="Times New Roman"/>
      <w:sz w:val="20"/>
      <w:szCs w:val="20"/>
      <w:lang w:val="de-DE" w:eastAsia="ar-SA"/>
    </w:rPr>
  </w:style>
  <w:style w:type="paragraph" w:styleId="Kommentarthema">
    <w:name w:val="annotation subject"/>
    <w:basedOn w:val="Kommentartext"/>
    <w:next w:val="Kommentartext"/>
    <w:link w:val="KommentarthemaZchn"/>
    <w:uiPriority w:val="99"/>
    <w:semiHidden/>
    <w:unhideWhenUsed/>
    <w:rsid w:val="00DC52B5"/>
    <w:rPr>
      <w:b/>
      <w:bCs/>
    </w:rPr>
  </w:style>
  <w:style w:type="character" w:customStyle="1" w:styleId="KommentarthemaZchn">
    <w:name w:val="Kommentarthema Zchn"/>
    <w:basedOn w:val="KommentartextZchn"/>
    <w:link w:val="Kommentarthema"/>
    <w:uiPriority w:val="99"/>
    <w:semiHidden/>
    <w:rsid w:val="00DC52B5"/>
    <w:rPr>
      <w:rFonts w:ascii="Optima" w:eastAsia="Times New Roman" w:hAnsi="Optima" w:cs="Times New Roman"/>
      <w:b/>
      <w:bCs/>
      <w:sz w:val="20"/>
      <w:szCs w:val="20"/>
      <w:lang w:val="de-DE" w:eastAsia="ar-SA"/>
    </w:rPr>
  </w:style>
  <w:style w:type="character" w:styleId="Hyperlink">
    <w:name w:val="Hyperlink"/>
    <w:basedOn w:val="Absatz-Standardschriftart"/>
    <w:uiPriority w:val="99"/>
    <w:unhideWhenUsed/>
    <w:rsid w:val="00054526"/>
    <w:rPr>
      <w:color w:val="0000FF" w:themeColor="hyperlink"/>
      <w:u w:val="single"/>
    </w:rPr>
  </w:style>
  <w:style w:type="character" w:styleId="BesuchterLink">
    <w:name w:val="FollowedHyperlink"/>
    <w:basedOn w:val="Absatz-Standardschriftart"/>
    <w:uiPriority w:val="99"/>
    <w:semiHidden/>
    <w:unhideWhenUsed/>
    <w:rsid w:val="00623D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33356">
      <w:bodyDiv w:val="1"/>
      <w:marLeft w:val="0"/>
      <w:marRight w:val="0"/>
      <w:marTop w:val="0"/>
      <w:marBottom w:val="0"/>
      <w:divBdr>
        <w:top w:val="none" w:sz="0" w:space="0" w:color="auto"/>
        <w:left w:val="none" w:sz="0" w:space="0" w:color="auto"/>
        <w:bottom w:val="none" w:sz="0" w:space="0" w:color="auto"/>
        <w:right w:val="none" w:sz="0" w:space="0" w:color="auto"/>
      </w:divBdr>
    </w:div>
    <w:div w:id="469857807">
      <w:bodyDiv w:val="1"/>
      <w:marLeft w:val="0"/>
      <w:marRight w:val="0"/>
      <w:marTop w:val="0"/>
      <w:marBottom w:val="0"/>
      <w:divBdr>
        <w:top w:val="none" w:sz="0" w:space="0" w:color="auto"/>
        <w:left w:val="none" w:sz="0" w:space="0" w:color="auto"/>
        <w:bottom w:val="none" w:sz="0" w:space="0" w:color="auto"/>
        <w:right w:val="none" w:sz="0" w:space="0" w:color="auto"/>
      </w:divBdr>
      <w:divsChild>
        <w:div w:id="1228684780">
          <w:marLeft w:val="0"/>
          <w:marRight w:val="0"/>
          <w:marTop w:val="0"/>
          <w:marBottom w:val="0"/>
          <w:divBdr>
            <w:top w:val="none" w:sz="0" w:space="0" w:color="auto"/>
            <w:left w:val="none" w:sz="0" w:space="0" w:color="auto"/>
            <w:bottom w:val="none" w:sz="0" w:space="0" w:color="auto"/>
            <w:right w:val="none" w:sz="0" w:space="0" w:color="auto"/>
          </w:divBdr>
          <w:divsChild>
            <w:div w:id="642387884">
              <w:marLeft w:val="0"/>
              <w:marRight w:val="0"/>
              <w:marTop w:val="0"/>
              <w:marBottom w:val="0"/>
              <w:divBdr>
                <w:top w:val="none" w:sz="0" w:space="0" w:color="auto"/>
                <w:left w:val="none" w:sz="0" w:space="0" w:color="auto"/>
                <w:bottom w:val="none" w:sz="0" w:space="0" w:color="auto"/>
                <w:right w:val="none" w:sz="0" w:space="0" w:color="auto"/>
              </w:divBdr>
              <w:divsChild>
                <w:div w:id="1301493978">
                  <w:marLeft w:val="0"/>
                  <w:marRight w:val="0"/>
                  <w:marTop w:val="0"/>
                  <w:marBottom w:val="0"/>
                  <w:divBdr>
                    <w:top w:val="none" w:sz="0" w:space="0" w:color="auto"/>
                    <w:left w:val="none" w:sz="0" w:space="0" w:color="auto"/>
                    <w:bottom w:val="none" w:sz="0" w:space="0" w:color="auto"/>
                    <w:right w:val="none" w:sz="0" w:space="0" w:color="auto"/>
                  </w:divBdr>
                  <w:divsChild>
                    <w:div w:id="1090390666">
                      <w:marLeft w:val="-225"/>
                      <w:marRight w:val="-225"/>
                      <w:marTop w:val="0"/>
                      <w:marBottom w:val="0"/>
                      <w:divBdr>
                        <w:top w:val="none" w:sz="0" w:space="0" w:color="auto"/>
                        <w:left w:val="none" w:sz="0" w:space="0" w:color="auto"/>
                        <w:bottom w:val="none" w:sz="0" w:space="0" w:color="auto"/>
                        <w:right w:val="none" w:sz="0" w:space="0" w:color="auto"/>
                      </w:divBdr>
                      <w:divsChild>
                        <w:div w:id="1130706836">
                          <w:marLeft w:val="0"/>
                          <w:marRight w:val="0"/>
                          <w:marTop w:val="0"/>
                          <w:marBottom w:val="0"/>
                          <w:divBdr>
                            <w:top w:val="none" w:sz="0" w:space="0" w:color="auto"/>
                            <w:left w:val="none" w:sz="0" w:space="0" w:color="auto"/>
                            <w:bottom w:val="none" w:sz="0" w:space="0" w:color="auto"/>
                            <w:right w:val="none" w:sz="0" w:space="0" w:color="auto"/>
                          </w:divBdr>
                          <w:divsChild>
                            <w:div w:id="1843162508">
                              <w:marLeft w:val="0"/>
                              <w:marRight w:val="0"/>
                              <w:marTop w:val="0"/>
                              <w:marBottom w:val="0"/>
                              <w:divBdr>
                                <w:top w:val="none" w:sz="0" w:space="0" w:color="auto"/>
                                <w:left w:val="none" w:sz="0" w:space="0" w:color="auto"/>
                                <w:bottom w:val="none" w:sz="0" w:space="0" w:color="auto"/>
                                <w:right w:val="none" w:sz="0" w:space="0" w:color="auto"/>
                              </w:divBdr>
                              <w:divsChild>
                                <w:div w:id="1702633630">
                                  <w:marLeft w:val="0"/>
                                  <w:marRight w:val="0"/>
                                  <w:marTop w:val="0"/>
                                  <w:marBottom w:val="360"/>
                                  <w:divBdr>
                                    <w:top w:val="none" w:sz="0" w:space="0" w:color="auto"/>
                                    <w:left w:val="none" w:sz="0" w:space="0" w:color="auto"/>
                                    <w:bottom w:val="none" w:sz="0" w:space="0" w:color="auto"/>
                                    <w:right w:val="none" w:sz="0" w:space="0" w:color="auto"/>
                                  </w:divBdr>
                                  <w:divsChild>
                                    <w:div w:id="1078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bit.at/ag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igeneReferenz xmlns="b58756d0-43df-4472-8fa0-f3230e519893" xsi:nil="true"/>
    <StartdatumDSGVOBehaltefrist xmlns="15909d5e-1b51-4d5f-bae6-f3544bb622d4" xsi:nil="true"/>
    <LöschdatumDSGVO xmlns="15909d5e-1b51-4d5f-bae6-f3544bb622d4" xsi:nil="true"/>
    <Fremdsystemreferenzen xmlns="b58756d0-43df-4472-8fa0-f3230e519893" xsi:nil="true"/>
    <TaxCatchAll xmlns="b58756d0-43df-4472-8fa0-f3230e519893" xsi:nil="true"/>
    <Vertraulichkeit xmlns="b58756d0-43df-4472-8fa0-f3230e519893" xsi:nil="true"/>
    <d60e87a07c50478e863800b69721d4e4 xmlns="b58756d0-43df-4472-8fa0-f3230e519893">
      <Terms xmlns="http://schemas.microsoft.com/office/infopath/2007/PartnerControls"/>
    </d60e87a07c50478e863800b69721d4e4>
    <Kundenreferenz xmlns="b58756d0-43df-4472-8fa0-f3230e519893" xsi:nil="true"/>
    <Poststelle xmlns="b58756d0-43df-4472-8fa0-f3230e519893" xsi:nil="true"/>
    <Dokumentgueltigbis xmlns="15909d5e-1b51-4d5f-bae6-f3544bb622d4" xsi:nil="true"/>
    <FreiesMetadatenfeld xmlns="b58756d0-43df-4472-8fa0-f3230e519893" xsi:nil="true"/>
    <lcf76f155ced4ddcb4097134ff3c332f xmlns="7d485103-18cc-4bdd-a2a9-188e399874aa">
      <Terms xmlns="http://schemas.microsoft.com/office/infopath/2007/PartnerControls"/>
    </lcf76f155ced4ddcb4097134ff3c332f>
    <c632ab6ca2564d22b3135abafddfc22f xmlns="b58756d0-43df-4472-8fa0-f3230e519893">
      <Terms xmlns="http://schemas.microsoft.com/office/infopath/2007/PartnerControls"/>
    </c632ab6ca2564d22b3135abafddfc22f>
    <Dokumentgueltigvon xmlns="15909d5e-1b51-4d5f-bae6-f3544bb622d4" xsi:nil="true"/>
    <_dlc_DocId xmlns="b58756d0-43df-4472-8fa0-f3230e519893">CK2AM3VXWXFC-462520264-86278</_dlc_DocId>
    <_dlc_DocIdUrl xmlns="b58756d0-43df-4472-8fa0-f3230e519893">
      <Url>https://wkonline.sharepoint.com/sites/wkoe-dms-oe-14381/_layouts/15/DocIdRedir.aspx?ID=CK2AM3VXWXFC-462520264-86278</Url>
      <Description>CK2AM3VXWXFC-462520264-86278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WKOE DMS" ma:contentTypeID="0x010100597E905C6D050B42BBD9940DE27B709500E0FEE35F7A37F94A8FE5BE663E0CB46F" ma:contentTypeVersion="27" ma:contentTypeDescription="Content Type for DMS" ma:contentTypeScope="" ma:versionID="4e0580040d5c5156301414fec7e2a351">
  <xsd:schema xmlns:xsd="http://www.w3.org/2001/XMLSchema" xmlns:xs="http://www.w3.org/2001/XMLSchema" xmlns:p="http://schemas.microsoft.com/office/2006/metadata/properties" xmlns:ns2="15909d5e-1b51-4d5f-bae6-f3544bb622d4" xmlns:ns3="b58756d0-43df-4472-8fa0-f3230e519893" xmlns:ns4="7d485103-18cc-4bdd-a2a9-188e399874aa" targetNamespace="http://schemas.microsoft.com/office/2006/metadata/properties" ma:root="true" ma:fieldsID="3f43504eb0254e5757ae5e3c8be67bee" ns2:_="" ns3:_="" ns4:_="">
    <xsd:import namespace="15909d5e-1b51-4d5f-bae6-f3544bb622d4"/>
    <xsd:import namespace="b58756d0-43df-4472-8fa0-f3230e519893"/>
    <xsd:import namespace="7d485103-18cc-4bdd-a2a9-188e399874aa"/>
    <xsd:element name="properties">
      <xsd:complexType>
        <xsd:sequence>
          <xsd:element name="documentManagement">
            <xsd:complexType>
              <xsd:all>
                <xsd:element ref="ns2:StartdatumDSGVOBehaltefrist" minOccurs="0"/>
                <xsd:element ref="ns2:LöschdatumDSGVO" minOccurs="0"/>
                <xsd:element ref="ns3:d60e87a07c50478e863800b69721d4e4" minOccurs="0"/>
                <xsd:element ref="ns3:TaxCatchAll" minOccurs="0"/>
                <xsd:element ref="ns3:TaxCatchAllLabel" minOccurs="0"/>
                <xsd:element ref="ns3:c632ab6ca2564d22b3135abafddfc22f" minOccurs="0"/>
                <xsd:element ref="ns3:EigeneReferenz" minOccurs="0"/>
                <xsd:element ref="ns3:Kundenreferenz" minOccurs="0"/>
                <xsd:element ref="ns3:Fremdsystemreferenzen" minOccurs="0"/>
                <xsd:element ref="ns2:Dokumentgueltigvon" minOccurs="0"/>
                <xsd:element ref="ns2:Dokumentgueltigbis" minOccurs="0"/>
                <xsd:element ref="ns3:Poststelle" minOccurs="0"/>
                <xsd:element ref="ns3:FreiesMetadatenfeld" minOccurs="0"/>
                <xsd:element ref="ns3:Vertraulichkeit"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4: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9d5e-1b51-4d5f-bae6-f3544bb622d4" elementFormDefault="qualified">
    <xsd:import namespace="http://schemas.microsoft.com/office/2006/documentManagement/types"/>
    <xsd:import namespace="http://schemas.microsoft.com/office/infopath/2007/PartnerControls"/>
    <xsd:element name="StartdatumDSGVOBehaltefrist" ma:index="8" nillable="true" ma:displayName="Startdatum DSGVO Behaltefrist" ma:format="DateOnly" ma:internalName="StartdatumDSGVOBehaltefrist">
      <xsd:simpleType>
        <xsd:restriction base="dms:DateTime"/>
      </xsd:simpleType>
    </xsd:element>
    <xsd:element name="LöschdatumDSGVO" ma:index="9" nillable="true" ma:displayName="Löschdatum DSGVO" ma:format="DateOnly" ma:internalName="L_x00f6_schdatumDSGVO">
      <xsd:simpleType>
        <xsd:restriction base="dms:DateTime"/>
      </xsd:simpleType>
    </xsd:element>
    <xsd:element name="Dokumentgueltigvon" ma:index="19" nillable="true" ma:displayName="Dokument gültig von" ma:format="DateOnly" ma:internalName="Dokumentgueltigvon">
      <xsd:simpleType>
        <xsd:restriction base="dms:DateTime"/>
      </xsd:simpleType>
    </xsd:element>
    <xsd:element name="Dokumentgueltigbis" ma:index="20" nillable="true" ma:displayName="Dokument gültig bis" ma:format="DateOnly" ma:internalName="Dokumentgueltig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8756d0-43df-4472-8fa0-f3230e519893" elementFormDefault="qualified">
    <xsd:import namespace="http://schemas.microsoft.com/office/2006/documentManagement/types"/>
    <xsd:import namespace="http://schemas.microsoft.com/office/infopath/2007/PartnerControls"/>
    <xsd:element name="d60e87a07c50478e863800b69721d4e4" ma:index="10" nillable="true" ma:taxonomy="true" ma:internalName="d60e87a07c50478e863800b69721d4e4" ma:taxonomyFieldName="Taetigkeitsbereich" ma:displayName="Tätigkeitsbereich" ma:fieldId="{d60e87a0-7c50-478e-8638-00b69721d4e4}" ma:sspId="020107af-191c-445d-bfa4-3fed7916d217" ma:termSetId="6d6bf09e-5387-4cf0-b739-ac0a98477dd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833bbada-66e4-4a84-bb35-d90c85f4c1d4}" ma:internalName="TaxCatchAll" ma:showField="CatchAllData" ma:web="b58756d0-43df-4472-8fa0-f3230e51989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33bbada-66e4-4a84-bb35-d90c85f4c1d4}" ma:internalName="TaxCatchAllLabel" ma:readOnly="true" ma:showField="CatchAllDataLabel" ma:web="b58756d0-43df-4472-8fa0-f3230e519893">
      <xsd:complexType>
        <xsd:complexContent>
          <xsd:extension base="dms:MultiChoiceLookup">
            <xsd:sequence>
              <xsd:element name="Value" type="dms:Lookup" maxOccurs="unbounded" minOccurs="0" nillable="true"/>
            </xsd:sequence>
          </xsd:extension>
        </xsd:complexContent>
      </xsd:complexType>
    </xsd:element>
    <xsd:element name="c632ab6ca2564d22b3135abafddfc22f" ma:index="14" nillable="true" ma:taxonomy="true" ma:internalName="c632ab6ca2564d22b3135abafddfc22f" ma:taxonomyFieldName="Dokumentenart" ma:displayName="Dokumentenart" ma:fieldId="{c632ab6c-a256-4d22-b313-5abafddfc22f}" ma:sspId="020107af-191c-445d-bfa4-3fed7916d217" ma:termSetId="23b79b47-28e1-4de8-8860-b3445e64caa5" ma:anchorId="00000000-0000-0000-0000-000000000000" ma:open="false" ma:isKeyword="false">
      <xsd:complexType>
        <xsd:sequence>
          <xsd:element ref="pc:Terms" minOccurs="0" maxOccurs="1"/>
        </xsd:sequence>
      </xsd:complexType>
    </xsd:element>
    <xsd:element name="EigeneReferenz" ma:index="16" nillable="true" ma:displayName="Eigene Referenz" ma:internalName="EigeneReferenz">
      <xsd:simpleType>
        <xsd:restriction base="dms:Text"/>
      </xsd:simpleType>
    </xsd:element>
    <xsd:element name="Kundenreferenz" ma:index="17" nillable="true" ma:displayName="Kundenreferenz" ma:internalName="Kundenreferenz">
      <xsd:simpleType>
        <xsd:restriction base="dms:Text"/>
      </xsd:simpleType>
    </xsd:element>
    <xsd:element name="Fremdsystemreferenzen" ma:index="18" nillable="true" ma:displayName="Fremdsystemreferenzen" ma:internalName="Fremdsystemreferenzen">
      <xsd:simpleType>
        <xsd:restriction base="dms:Note">
          <xsd:maxLength value="255"/>
        </xsd:restriction>
      </xsd:simpleType>
    </xsd:element>
    <xsd:element name="Poststelle" ma:index="21" nillable="true" ma:displayName="Poststelle" ma:internalName="Poststelle">
      <xsd:simpleType>
        <xsd:restriction base="dms:Note">
          <xsd:maxLength value="255"/>
        </xsd:restriction>
      </xsd:simpleType>
    </xsd:element>
    <xsd:element name="FreiesMetadatenfeld" ma:index="22" nillable="true" ma:displayName="Freies Metadatenfeld" ma:internalName="FreiesMetadatenfeld">
      <xsd:simpleType>
        <xsd:restriction base="dms:Note">
          <xsd:maxLength value="255"/>
        </xsd:restriction>
      </xsd:simpleType>
    </xsd:element>
    <xsd:element name="Vertraulichkeit" ma:index="23" nillable="true" ma:displayName="Vertraulichkeit" ma:internalName="Vertraulichkeit">
      <xsd:simpleType>
        <xsd:restriction base="dms:Text"/>
      </xsd:simpleType>
    </xsd:element>
    <xsd:element name="_dlc_DocId" ma:index="24" nillable="true" ma:displayName="Wert der Dokument-ID" ma:description="Der Wert der diesem Element zugewiesenen Dokument-ID." ma:indexed="true" ma:internalName="_dlc_DocId" ma:readOnly="true">
      <xsd:simpleType>
        <xsd:restriction base="dms:Text"/>
      </xsd:simpleType>
    </xsd:element>
    <xsd:element name="_dlc_DocIdUrl" ma:index="2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Beständige ID" ma:description="ID beim Hinzufügen beibehalten." ma:hidden="true" ma:internalName="_dlc_DocIdPersistId" ma:readOnly="true">
      <xsd:simpleType>
        <xsd:restriction base="dms:Boolean"/>
      </xsd:simpleType>
    </xsd:element>
    <xsd:element name="SharedWithUsers" ma:index="3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485103-18cc-4bdd-a2a9-188e399874aa"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dexed="true"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Bildmarkierungen" ma:readOnly="false" ma:fieldId="{5cf76f15-5ced-4ddc-b409-7134ff3c332f}" ma:taxonomyMulti="true" ma:sspId="020107af-191c-445d-bfa4-3fed7916d217"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621EC-FD30-40D5-B3AA-9757CF6449AF}">
  <ds:schemaRefs>
    <ds:schemaRef ds:uri="http://schemas.microsoft.com/office/2006/metadata/properties"/>
    <ds:schemaRef ds:uri="http://schemas.microsoft.com/office/infopath/2007/PartnerControls"/>
    <ds:schemaRef ds:uri="b58756d0-43df-4472-8fa0-f3230e519893"/>
    <ds:schemaRef ds:uri="15909d5e-1b51-4d5f-bae6-f3544bb622d4"/>
    <ds:schemaRef ds:uri="7d485103-18cc-4bdd-a2a9-188e399874aa"/>
  </ds:schemaRefs>
</ds:datastoreItem>
</file>

<file path=customXml/itemProps2.xml><?xml version="1.0" encoding="utf-8"?>
<ds:datastoreItem xmlns:ds="http://schemas.openxmlformats.org/officeDocument/2006/customXml" ds:itemID="{4DFA09A9-1807-4028-BD6D-3BC6DBC6F990}">
  <ds:schemaRefs>
    <ds:schemaRef ds:uri="http://schemas.microsoft.com/sharepoint/v3/contenttype/forms"/>
  </ds:schemaRefs>
</ds:datastoreItem>
</file>

<file path=customXml/itemProps3.xml><?xml version="1.0" encoding="utf-8"?>
<ds:datastoreItem xmlns:ds="http://schemas.openxmlformats.org/officeDocument/2006/customXml" ds:itemID="{21D44798-EDCC-4E38-B32F-4CAFF352844A}">
  <ds:schemaRefs>
    <ds:schemaRef ds:uri="http://schemas.openxmlformats.org/officeDocument/2006/bibliography"/>
  </ds:schemaRefs>
</ds:datastoreItem>
</file>

<file path=customXml/itemProps4.xml><?xml version="1.0" encoding="utf-8"?>
<ds:datastoreItem xmlns:ds="http://schemas.openxmlformats.org/officeDocument/2006/customXml" ds:itemID="{8D0E0B63-C062-42AD-A964-68EACC2EEF18}">
  <ds:schemaRefs>
    <ds:schemaRef ds:uri="http://schemas.microsoft.com/sharepoint/events"/>
  </ds:schemaRefs>
</ds:datastoreItem>
</file>

<file path=customXml/itemProps5.xml><?xml version="1.0" encoding="utf-8"?>
<ds:datastoreItem xmlns:ds="http://schemas.openxmlformats.org/officeDocument/2006/customXml" ds:itemID="{1763A1F1-DCAD-42D9-86F8-32C14EE78F4C}"/>
</file>

<file path=docProps/app.xml><?xml version="1.0" encoding="utf-8"?>
<Properties xmlns="http://schemas.openxmlformats.org/officeDocument/2006/extended-properties" xmlns:vt="http://schemas.openxmlformats.org/officeDocument/2006/docPropsVTypes">
  <Template>Normal.dotm</Template>
  <TotalTime>0</TotalTime>
  <Pages>8</Pages>
  <Words>1687</Words>
  <Characters>10634</Characters>
  <Application>Microsoft Office Word</Application>
  <DocSecurity>8</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mario.ruhs</dc:creator>
  <cp:lastModifiedBy>Fraunschiel Andrea | WKOE</cp:lastModifiedBy>
  <cp:revision>15</cp:revision>
  <cp:lastPrinted>2015-12-03T08:58:00Z</cp:lastPrinted>
  <dcterms:created xsi:type="dcterms:W3CDTF">2022-11-10T11:32:00Z</dcterms:created>
  <dcterms:modified xsi:type="dcterms:W3CDTF">2025-03-27T13:53:00Z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0x010100597E905C6D050B42BBD9940DE27B709500E0FEE35F7A37F94A8FE5BE663E0CB46F</vt:lpwstr>
  </property>
  <property fmtid="{D5CDD505-2E9C-101B-9397-08002B2CF9AE}" pid="3" name="Order">
    <vt:r8>8627800</vt:r8>
  </property>
  <property fmtid="{D5CDD505-2E9C-101B-9397-08002B2CF9AE}" pid="4" name="Taetigkeitsbereich">
    <vt:lpwstr/>
  </property>
  <property fmtid="{D5CDD505-2E9C-101B-9397-08002B2CF9AE}" pid="5" name="Dokumentenart">
    <vt:lpwstr/>
  </property>
  <property fmtid="{D5CDD505-2E9C-101B-9397-08002B2CF9AE}" pid="6" name="_dlc_DocIdItemGuid">
    <vt:lpwstr>2ba8b573-35f4-551c-b06c-6b4d9560a115</vt:lpwstr>
  </property>
  <property fmtid="{D5CDD505-2E9C-101B-9397-08002B2CF9AE}" pid="7" name="MediaServiceImageTags">
    <vt:lpwstr/>
  </property>
</Properties>
</file>