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1640" w14:textId="2BA2795F"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Zwischen </w:t>
      </w:r>
      <w:r w:rsidR="00F60404">
        <w:rPr>
          <w:rFonts w:ascii="Trebuchet MS" w:eastAsia="Times New Roman" w:hAnsi="Trebuchet MS" w:cs="Times New Roman"/>
          <w:sz w:val="20"/>
          <w:szCs w:val="20"/>
          <w:lang w:val="de-DE" w:eastAsia="de-DE"/>
        </w:rPr>
        <w:t>der</w:t>
      </w:r>
    </w:p>
    <w:p w14:paraId="0702ED05" w14:textId="164B9CEE"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6DD00E35" w14:textId="43C8B5BD" w:rsidR="00052888" w:rsidRPr="00F975CA" w:rsidRDefault="00052888" w:rsidP="00052888">
      <w:pPr>
        <w:tabs>
          <w:tab w:val="left" w:pos="0"/>
          <w:tab w:val="left" w:leader="dot" w:pos="9072"/>
        </w:tabs>
        <w:spacing w:after="0" w:line="240" w:lineRule="auto"/>
        <w:jc w:val="both"/>
        <w:rPr>
          <w:rFonts w:ascii="Trebuchet MS" w:eastAsia="Times New Roman" w:hAnsi="Trebuchet MS" w:cs="Times New Roman"/>
          <w:b/>
          <w:bCs/>
          <w:sz w:val="20"/>
          <w:szCs w:val="20"/>
          <w:lang w:val="de-DE" w:eastAsia="de-DE"/>
        </w:rPr>
      </w:pPr>
      <w:r w:rsidRPr="00F975CA">
        <w:rPr>
          <w:rFonts w:ascii="Trebuchet MS" w:eastAsia="Times New Roman" w:hAnsi="Trebuchet MS" w:cs="Times New Roman"/>
          <w:b/>
          <w:bCs/>
          <w:sz w:val="20"/>
          <w:szCs w:val="20"/>
          <w:lang w:val="de-DE" w:eastAsia="de-DE"/>
        </w:rPr>
        <w:t>Tanz</w:t>
      </w:r>
      <w:r w:rsidR="00F60404" w:rsidRPr="00F975CA">
        <w:rPr>
          <w:rFonts w:ascii="Trebuchet MS" w:eastAsia="Times New Roman" w:hAnsi="Trebuchet MS" w:cs="Times New Roman"/>
          <w:b/>
          <w:bCs/>
          <w:sz w:val="20"/>
          <w:szCs w:val="20"/>
          <w:lang w:val="de-DE" w:eastAsia="de-DE"/>
        </w:rPr>
        <w:t>schule</w:t>
      </w:r>
    </w:p>
    <w:p w14:paraId="0AC83F1A" w14:textId="3F29813E"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364FF53A" w14:textId="01768F15"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____________________, im Folgenden Arbeitgeber genannt,</w:t>
      </w:r>
    </w:p>
    <w:p w14:paraId="3C5BC49D" w14:textId="2792866A"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3B3B6B79" w14:textId="0F3CCD2E"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und</w:t>
      </w:r>
    </w:p>
    <w:p w14:paraId="2A981DA0" w14:textId="28B55AA5"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50632569" w14:textId="35D7507D" w:rsidR="00052888" w:rsidRPr="00F975CA" w:rsidRDefault="00052888" w:rsidP="00052888">
      <w:pPr>
        <w:tabs>
          <w:tab w:val="left" w:pos="0"/>
          <w:tab w:val="left" w:leader="dot" w:pos="9072"/>
        </w:tabs>
        <w:spacing w:after="0" w:line="240" w:lineRule="auto"/>
        <w:jc w:val="both"/>
        <w:rPr>
          <w:rFonts w:ascii="Trebuchet MS" w:eastAsia="Times New Roman" w:hAnsi="Trebuchet MS" w:cs="Times New Roman"/>
          <w:b/>
          <w:bCs/>
          <w:sz w:val="20"/>
          <w:szCs w:val="20"/>
          <w:lang w:val="de-DE" w:eastAsia="de-DE"/>
        </w:rPr>
      </w:pPr>
      <w:r w:rsidRPr="00F975CA">
        <w:rPr>
          <w:rFonts w:ascii="Trebuchet MS" w:eastAsia="Times New Roman" w:hAnsi="Trebuchet MS" w:cs="Times New Roman"/>
          <w:b/>
          <w:bCs/>
          <w:sz w:val="20"/>
          <w:szCs w:val="20"/>
          <w:lang w:val="de-DE" w:eastAsia="de-DE"/>
        </w:rPr>
        <w:t xml:space="preserve">Herrn/Frau </w:t>
      </w:r>
    </w:p>
    <w:p w14:paraId="20379B96" w14:textId="10588A9C" w:rsid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2FCA303B" w14:textId="4DE114EC" w:rsidR="00052888" w:rsidRP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_____________________, im Folgenden </w:t>
      </w:r>
      <w:r w:rsidR="00F90135">
        <w:rPr>
          <w:rFonts w:ascii="Trebuchet MS" w:eastAsia="Times New Roman" w:hAnsi="Trebuchet MS" w:cs="Times New Roman"/>
          <w:sz w:val="20"/>
          <w:szCs w:val="20"/>
          <w:lang w:val="de-DE" w:eastAsia="de-DE"/>
        </w:rPr>
        <w:t>Angestellte/r</w:t>
      </w:r>
      <w:r>
        <w:rPr>
          <w:rFonts w:ascii="Trebuchet MS" w:eastAsia="Times New Roman" w:hAnsi="Trebuchet MS" w:cs="Times New Roman"/>
          <w:sz w:val="20"/>
          <w:szCs w:val="20"/>
          <w:lang w:val="de-DE" w:eastAsia="de-DE"/>
        </w:rPr>
        <w:t xml:space="preserve"> genannt,</w:t>
      </w:r>
    </w:p>
    <w:p w14:paraId="0A3270E4" w14:textId="77777777" w:rsidR="00052888" w:rsidRPr="00052888" w:rsidRDefault="00052888" w:rsidP="00052888">
      <w:pPr>
        <w:tabs>
          <w:tab w:val="left" w:pos="0"/>
          <w:tab w:val="left" w:leader="dot" w:pos="9072"/>
        </w:tabs>
        <w:spacing w:after="0" w:line="240" w:lineRule="auto"/>
        <w:jc w:val="both"/>
        <w:rPr>
          <w:rFonts w:ascii="Trebuchet MS" w:eastAsia="Times New Roman" w:hAnsi="Trebuchet MS" w:cs="Times New Roman"/>
          <w:sz w:val="20"/>
          <w:szCs w:val="20"/>
          <w:lang w:val="de-DE" w:eastAsia="de-DE"/>
        </w:rPr>
      </w:pPr>
    </w:p>
    <w:p w14:paraId="29CFF423" w14:textId="77777777" w:rsidR="00052888" w:rsidRPr="00052888" w:rsidRDefault="00052888" w:rsidP="00052888">
      <w:pPr>
        <w:tabs>
          <w:tab w:val="left" w:pos="3402"/>
          <w:tab w:val="left" w:leader="dot" w:pos="8165"/>
        </w:tabs>
        <w:spacing w:after="0" w:line="240" w:lineRule="auto"/>
        <w:rPr>
          <w:rFonts w:ascii="Trebuchet MS" w:eastAsia="Times New Roman" w:hAnsi="Trebuchet MS" w:cs="Times New Roman"/>
          <w:sz w:val="20"/>
          <w:szCs w:val="20"/>
          <w:lang w:val="de-DE" w:eastAsia="de-DE"/>
        </w:rPr>
      </w:pPr>
    </w:p>
    <w:p w14:paraId="4CFB0E86" w14:textId="77777777" w:rsidR="00052888" w:rsidRPr="00052888" w:rsidRDefault="00052888" w:rsidP="00052888">
      <w:pPr>
        <w:tabs>
          <w:tab w:val="left" w:pos="3402"/>
          <w:tab w:val="left" w:leader="dot" w:pos="8165"/>
        </w:tabs>
        <w:spacing w:after="0" w:line="240" w:lineRule="auto"/>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wird nachstehender </w:t>
      </w:r>
    </w:p>
    <w:p w14:paraId="5669166D" w14:textId="77777777" w:rsidR="00052888" w:rsidRPr="00052888" w:rsidRDefault="00052888" w:rsidP="00052888">
      <w:pPr>
        <w:tabs>
          <w:tab w:val="left" w:pos="3402"/>
          <w:tab w:val="left" w:leader="dot" w:pos="8165"/>
        </w:tabs>
        <w:spacing w:after="0" w:line="240" w:lineRule="auto"/>
        <w:rPr>
          <w:rFonts w:ascii="Trebuchet MS" w:eastAsia="Times New Roman" w:hAnsi="Trebuchet MS" w:cs="Times New Roman"/>
          <w:sz w:val="20"/>
          <w:szCs w:val="20"/>
          <w:lang w:val="de-DE" w:eastAsia="de-DE"/>
        </w:rPr>
      </w:pPr>
    </w:p>
    <w:p w14:paraId="0CD5E26F" w14:textId="77777777" w:rsidR="00052888" w:rsidRDefault="00052888" w:rsidP="00052888">
      <w:pPr>
        <w:keepNext/>
        <w:tabs>
          <w:tab w:val="left" w:pos="3402"/>
          <w:tab w:val="left" w:leader="dot" w:pos="8165"/>
        </w:tabs>
        <w:spacing w:after="0" w:line="240" w:lineRule="auto"/>
        <w:jc w:val="center"/>
        <w:outlineLvl w:val="0"/>
        <w:rPr>
          <w:rFonts w:ascii="Trebuchet MS" w:eastAsia="Times New Roman" w:hAnsi="Trebuchet MS" w:cs="Times New Roman"/>
          <w:b/>
          <w:smallCaps/>
          <w:sz w:val="28"/>
          <w:szCs w:val="28"/>
          <w:lang w:val="de-DE" w:eastAsia="de-DE"/>
        </w:rPr>
      </w:pPr>
    </w:p>
    <w:p w14:paraId="2297262C" w14:textId="417FB471" w:rsidR="00052888" w:rsidRPr="00052888" w:rsidRDefault="00052888" w:rsidP="00052888">
      <w:pPr>
        <w:keepNext/>
        <w:tabs>
          <w:tab w:val="left" w:pos="3402"/>
          <w:tab w:val="left" w:leader="dot" w:pos="8165"/>
        </w:tabs>
        <w:spacing w:after="0" w:line="240" w:lineRule="auto"/>
        <w:jc w:val="center"/>
        <w:outlineLvl w:val="0"/>
        <w:rPr>
          <w:rFonts w:ascii="Trebuchet MS" w:eastAsia="Times New Roman" w:hAnsi="Trebuchet MS" w:cs="Times New Roman"/>
          <w:smallCaps/>
          <w:sz w:val="28"/>
          <w:szCs w:val="28"/>
          <w:lang w:val="de-DE" w:eastAsia="de-DE"/>
        </w:rPr>
      </w:pPr>
      <w:r w:rsidRPr="00052888">
        <w:rPr>
          <w:rFonts w:ascii="Trebuchet MS" w:eastAsia="Times New Roman" w:hAnsi="Trebuchet MS" w:cs="Times New Roman"/>
          <w:b/>
          <w:smallCaps/>
          <w:sz w:val="28"/>
          <w:szCs w:val="28"/>
          <w:lang w:val="de-DE" w:eastAsia="de-DE"/>
        </w:rPr>
        <w:t>Arbeitsvertrag für Angestellte in</w:t>
      </w:r>
      <w:r w:rsidR="00F975CA">
        <w:rPr>
          <w:rFonts w:ascii="Trebuchet MS" w:eastAsia="Times New Roman" w:hAnsi="Trebuchet MS" w:cs="Times New Roman"/>
          <w:b/>
          <w:smallCaps/>
          <w:sz w:val="28"/>
          <w:szCs w:val="28"/>
          <w:lang w:val="de-DE" w:eastAsia="de-DE"/>
        </w:rPr>
        <w:t xml:space="preserve"> Tanzschulen</w:t>
      </w:r>
    </w:p>
    <w:p w14:paraId="181CFC97"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8"/>
          <w:szCs w:val="28"/>
          <w:lang w:val="de-DE" w:eastAsia="de-DE"/>
        </w:rPr>
      </w:pPr>
    </w:p>
    <w:p w14:paraId="1BA01AA9" w14:textId="764D8CBC"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abgeschlossen:</w:t>
      </w:r>
    </w:p>
    <w:p w14:paraId="682B9378"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6AC546C5" w14:textId="77777777" w:rsidR="00052888" w:rsidRPr="00052888" w:rsidRDefault="00052888" w:rsidP="00052888">
      <w:pPr>
        <w:numPr>
          <w:ilvl w:val="0"/>
          <w:numId w:val="1"/>
        </w:numPr>
        <w:tabs>
          <w:tab w:val="clear" w:pos="360"/>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Anzuwendender Kollektivvertrag</w:t>
      </w:r>
    </w:p>
    <w:p w14:paraId="2D38EE27" w14:textId="77777777" w:rsidR="00052888" w:rsidRPr="00052888" w:rsidRDefault="00052888" w:rsidP="00052888">
      <w:pPr>
        <w:spacing w:after="0" w:line="240" w:lineRule="auto"/>
        <w:jc w:val="both"/>
        <w:rPr>
          <w:rFonts w:ascii="Trebuchet MS" w:eastAsia="Times New Roman" w:hAnsi="Trebuchet MS" w:cs="Times New Roman"/>
          <w:b/>
          <w:sz w:val="20"/>
          <w:szCs w:val="20"/>
          <w:lang w:val="de-DE" w:eastAsia="de-DE"/>
        </w:rPr>
      </w:pPr>
    </w:p>
    <w:p w14:paraId="7C1507EF" w14:textId="01C9BAC5" w:rsidR="00052888" w:rsidRPr="00052888" w:rsidRDefault="00052888" w:rsidP="00052888">
      <w:pPr>
        <w:spacing w:after="0" w:line="240" w:lineRule="auto"/>
        <w:ind w:left="426"/>
        <w:jc w:val="both"/>
        <w:rPr>
          <w:rFonts w:ascii="Trebuchet MS" w:eastAsia="Times New Roman" w:hAnsi="Trebuchet MS" w:cs="Times New Roman"/>
          <w:color w:val="000000"/>
          <w:sz w:val="20"/>
          <w:szCs w:val="20"/>
          <w:lang w:val="de-DE" w:eastAsia="de-DE"/>
        </w:rPr>
      </w:pPr>
      <w:r w:rsidRPr="00052888">
        <w:rPr>
          <w:rFonts w:ascii="Trebuchet MS" w:eastAsia="Times New Roman" w:hAnsi="Trebuchet MS" w:cs="Times New Roman"/>
          <w:color w:val="000000"/>
          <w:sz w:val="20"/>
          <w:szCs w:val="20"/>
          <w:lang w:val="de-DE" w:eastAsia="de-DE"/>
        </w:rPr>
        <w:t xml:space="preserve">Aufgrund der </w:t>
      </w:r>
      <w:r w:rsidR="00414F73">
        <w:rPr>
          <w:rFonts w:ascii="Trebuchet MS" w:eastAsia="Times New Roman" w:hAnsi="Trebuchet MS" w:cs="Times New Roman"/>
          <w:color w:val="000000"/>
          <w:sz w:val="20"/>
          <w:szCs w:val="20"/>
          <w:lang w:val="de-DE" w:eastAsia="de-DE"/>
        </w:rPr>
        <w:t xml:space="preserve">ausschließlichen </w:t>
      </w:r>
      <w:r w:rsidRPr="00052888">
        <w:rPr>
          <w:rFonts w:ascii="Trebuchet MS" w:eastAsia="Times New Roman" w:hAnsi="Trebuchet MS" w:cs="Times New Roman"/>
          <w:color w:val="000000"/>
          <w:sz w:val="20"/>
          <w:szCs w:val="20"/>
          <w:lang w:val="de-DE" w:eastAsia="de-DE"/>
        </w:rPr>
        <w:t xml:space="preserve">Zugehörigkeit des Arbeitgebers </w:t>
      </w:r>
      <w:r w:rsidR="00414F73">
        <w:rPr>
          <w:rFonts w:ascii="Trebuchet MS" w:eastAsia="Times New Roman" w:hAnsi="Trebuchet MS" w:cs="Times New Roman"/>
          <w:color w:val="000000"/>
          <w:sz w:val="20"/>
          <w:szCs w:val="20"/>
          <w:lang w:val="de-DE" w:eastAsia="de-DE"/>
        </w:rPr>
        <w:t>zum Fachverband</w:t>
      </w:r>
      <w:r w:rsidRPr="00052888">
        <w:rPr>
          <w:rFonts w:ascii="Trebuchet MS" w:eastAsia="Times New Roman" w:hAnsi="Trebuchet MS" w:cs="Times New Roman"/>
          <w:color w:val="000000"/>
          <w:sz w:val="20"/>
          <w:szCs w:val="20"/>
          <w:lang w:val="de-DE" w:eastAsia="de-DE"/>
        </w:rPr>
        <w:t xml:space="preserve"> </w:t>
      </w:r>
      <w:r w:rsidR="00414F73">
        <w:rPr>
          <w:rFonts w:ascii="Trebuchet MS" w:eastAsia="Times New Roman" w:hAnsi="Trebuchet MS" w:cs="Times New Roman"/>
          <w:color w:val="000000"/>
          <w:sz w:val="20"/>
          <w:szCs w:val="20"/>
          <w:lang w:val="de-DE" w:eastAsia="de-DE"/>
        </w:rPr>
        <w:t>Sport- und Freizeitbetriebe, Berufsgruppe Tanzschulen,</w:t>
      </w:r>
      <w:r w:rsidRPr="00052888">
        <w:rPr>
          <w:rFonts w:ascii="Trebuchet MS" w:eastAsia="Times New Roman" w:hAnsi="Trebuchet MS" w:cs="Times New Roman"/>
          <w:color w:val="000000"/>
          <w:sz w:val="20"/>
          <w:szCs w:val="20"/>
          <w:lang w:val="de-DE" w:eastAsia="de-DE"/>
        </w:rPr>
        <w:t xml:space="preserve"> komm</w:t>
      </w:r>
      <w:r w:rsidR="00414F73">
        <w:rPr>
          <w:rFonts w:ascii="Trebuchet MS" w:eastAsia="Times New Roman" w:hAnsi="Trebuchet MS" w:cs="Times New Roman"/>
          <w:color w:val="000000"/>
          <w:sz w:val="20"/>
          <w:szCs w:val="20"/>
          <w:lang w:val="de-DE" w:eastAsia="de-DE"/>
        </w:rPr>
        <w:t>t</w:t>
      </w:r>
      <w:r w:rsidRPr="00052888">
        <w:rPr>
          <w:rFonts w:ascii="Trebuchet MS" w:eastAsia="Times New Roman" w:hAnsi="Trebuchet MS" w:cs="Times New Roman"/>
          <w:color w:val="000000"/>
          <w:sz w:val="20"/>
          <w:szCs w:val="20"/>
          <w:lang w:val="de-DE" w:eastAsia="de-DE"/>
        </w:rPr>
        <w:t xml:space="preserve"> </w:t>
      </w:r>
      <w:r w:rsidR="00414F73">
        <w:rPr>
          <w:rFonts w:ascii="Trebuchet MS" w:eastAsia="Times New Roman" w:hAnsi="Trebuchet MS" w:cs="Times New Roman"/>
          <w:color w:val="000000"/>
          <w:sz w:val="20"/>
          <w:szCs w:val="20"/>
          <w:lang w:val="de-DE" w:eastAsia="de-DE"/>
        </w:rPr>
        <w:t>kein</w:t>
      </w:r>
      <w:r w:rsidRPr="00052888">
        <w:rPr>
          <w:rFonts w:ascii="Trebuchet MS" w:eastAsia="Times New Roman" w:hAnsi="Trebuchet MS" w:cs="Times New Roman"/>
          <w:color w:val="000000"/>
          <w:sz w:val="20"/>
          <w:szCs w:val="20"/>
          <w:lang w:val="de-DE" w:eastAsia="de-DE"/>
        </w:rPr>
        <w:t xml:space="preserve"> Kollektivvertrag zur Anwendung</w:t>
      </w:r>
      <w:r w:rsidR="00414F73">
        <w:rPr>
          <w:rFonts w:ascii="Trebuchet MS" w:eastAsia="Times New Roman" w:hAnsi="Trebuchet MS" w:cs="Times New Roman"/>
          <w:color w:val="000000"/>
          <w:sz w:val="20"/>
          <w:szCs w:val="20"/>
          <w:lang w:val="de-DE" w:eastAsia="de-DE"/>
        </w:rPr>
        <w:t>.</w:t>
      </w:r>
    </w:p>
    <w:p w14:paraId="4DDE5DC0"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66BF6763" w14:textId="77777777" w:rsidR="00052888" w:rsidRPr="00052888" w:rsidRDefault="00052888" w:rsidP="00052888">
      <w:pPr>
        <w:numPr>
          <w:ilvl w:val="0"/>
          <w:numId w:val="1"/>
        </w:numPr>
        <w:tabs>
          <w:tab w:val="clear" w:pos="360"/>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Mitarbeitervorsorgekasse</w:t>
      </w:r>
    </w:p>
    <w:p w14:paraId="57EE3C98" w14:textId="77777777" w:rsidR="00052888" w:rsidRPr="00052888" w:rsidRDefault="00052888" w:rsidP="00052888">
      <w:pPr>
        <w:spacing w:after="0" w:line="240" w:lineRule="auto"/>
        <w:jc w:val="both"/>
        <w:rPr>
          <w:rFonts w:ascii="Trebuchet MS" w:eastAsia="Times New Roman" w:hAnsi="Trebuchet MS" w:cs="Times New Roman"/>
          <w:b/>
          <w:sz w:val="20"/>
          <w:szCs w:val="20"/>
          <w:lang w:val="de-DE" w:eastAsia="de-DE"/>
        </w:rPr>
      </w:pPr>
    </w:p>
    <w:p w14:paraId="6997882E" w14:textId="088E0B7F" w:rsidR="00052888" w:rsidRPr="00052888" w:rsidRDefault="00052888" w:rsidP="00052888">
      <w:pPr>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Der Arbeitgeber leistet Beiträge nach dem BMSVG in die Mitarbeitervorsorgekasse</w:t>
      </w:r>
      <w:r w:rsidRPr="00052888">
        <w:rPr>
          <w:rFonts w:ascii="Trebuchet MS" w:eastAsia="Times New Roman" w:hAnsi="Trebuchet MS" w:cs="Times New Roman"/>
          <w:sz w:val="20"/>
          <w:szCs w:val="20"/>
          <w:lang w:val="de-DE" w:eastAsia="de-DE"/>
        </w:rPr>
        <w:br/>
      </w:r>
      <w:r w:rsidR="00414F73">
        <w:rPr>
          <w:rFonts w:ascii="Trebuchet MS" w:eastAsia="Times New Roman" w:hAnsi="Trebuchet MS" w:cs="Times New Roman"/>
          <w:sz w:val="20"/>
          <w:szCs w:val="20"/>
          <w:lang w:val="de-DE" w:eastAsia="de-DE"/>
        </w:rPr>
        <w:t>_________________________________________________________________________________</w:t>
      </w:r>
      <w:r w:rsidRPr="00052888">
        <w:rPr>
          <w:rFonts w:ascii="Trebuchet MS" w:eastAsia="Times New Roman" w:hAnsi="Trebuchet MS" w:cs="Times New Roman"/>
          <w:sz w:val="20"/>
          <w:szCs w:val="20"/>
          <w:lang w:val="de-DE" w:eastAsia="de-DE"/>
        </w:rPr>
        <w:t>.</w:t>
      </w:r>
    </w:p>
    <w:p w14:paraId="75503B4D"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21FFFD13" w14:textId="77777777" w:rsidR="00052888" w:rsidRPr="00052888" w:rsidRDefault="00052888" w:rsidP="00052888">
      <w:pPr>
        <w:numPr>
          <w:ilvl w:val="0"/>
          <w:numId w:val="1"/>
        </w:numPr>
        <w:tabs>
          <w:tab w:val="clear" w:pos="360"/>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Beginn des Arbeitsverhältnisses</w:t>
      </w:r>
    </w:p>
    <w:p w14:paraId="749C7E5E" w14:textId="77777777" w:rsidR="00052888" w:rsidRPr="00052888" w:rsidRDefault="00052888" w:rsidP="00052888">
      <w:pPr>
        <w:spacing w:after="0" w:line="240" w:lineRule="auto"/>
        <w:ind w:left="426"/>
        <w:jc w:val="both"/>
        <w:rPr>
          <w:rFonts w:ascii="Trebuchet MS" w:eastAsia="Times New Roman" w:hAnsi="Trebuchet MS" w:cs="Times New Roman"/>
          <w:b/>
          <w:sz w:val="20"/>
          <w:szCs w:val="20"/>
          <w:lang w:val="de-DE" w:eastAsia="de-DE"/>
        </w:rPr>
      </w:pPr>
    </w:p>
    <w:p w14:paraId="38D47F83" w14:textId="4B2CA925" w:rsidR="00F90135" w:rsidRDefault="00052888" w:rsidP="00F90135">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sidRPr="00F90135">
        <w:rPr>
          <w:rFonts w:ascii="Trebuchet MS" w:eastAsia="Times New Roman" w:hAnsi="Trebuchet MS" w:cs="Times New Roman"/>
          <w:sz w:val="20"/>
          <w:szCs w:val="20"/>
          <w:lang w:val="de-DE" w:eastAsia="de-DE"/>
        </w:rPr>
        <w:t xml:space="preserve">Das Arbeitsverhältnis beginnt </w:t>
      </w:r>
      <w:r w:rsidR="00414F73" w:rsidRPr="00F90135">
        <w:rPr>
          <w:rFonts w:ascii="Trebuchet MS" w:eastAsia="Times New Roman" w:hAnsi="Trebuchet MS" w:cs="Times New Roman"/>
          <w:sz w:val="20"/>
          <w:szCs w:val="20"/>
          <w:lang w:val="de-DE" w:eastAsia="de-DE"/>
        </w:rPr>
        <w:t xml:space="preserve">am </w:t>
      </w:r>
      <w:r w:rsidRPr="00F90135">
        <w:rPr>
          <w:rFonts w:ascii="Trebuchet MS" w:eastAsia="Times New Roman" w:hAnsi="Trebuchet MS" w:cs="Times New Roman"/>
          <w:sz w:val="20"/>
          <w:szCs w:val="20"/>
          <w:lang w:val="de-DE" w:eastAsia="de-DE"/>
        </w:rPr>
        <w:t xml:space="preserve"> </w:t>
      </w:r>
      <w:r w:rsidR="00414F73" w:rsidRPr="00F90135">
        <w:rPr>
          <w:rFonts w:ascii="Trebuchet MS" w:eastAsia="Times New Roman" w:hAnsi="Trebuchet MS" w:cs="Times New Roman"/>
          <w:sz w:val="20"/>
          <w:szCs w:val="20"/>
          <w:lang w:val="de-DE" w:eastAsia="de-DE"/>
        </w:rPr>
        <w:t>______________</w:t>
      </w:r>
      <w:r w:rsidRPr="00F90135">
        <w:rPr>
          <w:rFonts w:ascii="Trebuchet MS" w:eastAsia="Times New Roman" w:hAnsi="Trebuchet MS" w:cs="Times New Roman"/>
          <w:sz w:val="20"/>
          <w:szCs w:val="20"/>
          <w:lang w:val="de-DE" w:eastAsia="de-DE"/>
        </w:rPr>
        <w:t xml:space="preserve"> und </w:t>
      </w:r>
      <w:r w:rsidR="00414F73" w:rsidRPr="00F90135">
        <w:rPr>
          <w:rFonts w:ascii="Trebuchet MS" w:eastAsia="Times New Roman" w:hAnsi="Trebuchet MS" w:cs="Times New Roman"/>
          <w:sz w:val="20"/>
          <w:szCs w:val="20"/>
          <w:lang w:val="de-DE" w:eastAsia="de-DE"/>
        </w:rPr>
        <w:t xml:space="preserve">wird </w:t>
      </w:r>
      <w:r w:rsidRPr="00F90135">
        <w:rPr>
          <w:rFonts w:ascii="Trebuchet MS" w:eastAsia="Times New Roman" w:hAnsi="Trebuchet MS" w:cs="Times New Roman"/>
          <w:sz w:val="20"/>
          <w:szCs w:val="20"/>
          <w:lang w:val="de-DE" w:eastAsia="de-DE"/>
        </w:rPr>
        <w:t>auf unbestimmte</w:t>
      </w:r>
      <w:r w:rsidR="00F90135" w:rsidRPr="00F90135">
        <w:rPr>
          <w:rFonts w:ascii="Trebuchet MS" w:eastAsia="Times New Roman" w:hAnsi="Trebuchet MS" w:cs="Times New Roman"/>
          <w:sz w:val="20"/>
          <w:szCs w:val="20"/>
          <w:lang w:val="de-DE" w:eastAsia="de-DE"/>
        </w:rPr>
        <w:t xml:space="preserve"> </w:t>
      </w:r>
      <w:r w:rsidRPr="00F90135">
        <w:rPr>
          <w:rFonts w:ascii="Trebuchet MS" w:eastAsia="Times New Roman" w:hAnsi="Trebuchet MS" w:cs="Times New Roman"/>
          <w:sz w:val="20"/>
          <w:szCs w:val="20"/>
          <w:lang w:val="de-DE" w:eastAsia="de-DE"/>
        </w:rPr>
        <w:t>Zeit</w:t>
      </w:r>
      <w:r w:rsidR="00F90135" w:rsidRPr="00F90135">
        <w:rPr>
          <w:rFonts w:ascii="Trebuchet MS" w:eastAsia="Times New Roman" w:hAnsi="Trebuchet MS" w:cs="Times New Roman"/>
          <w:sz w:val="20"/>
          <w:szCs w:val="20"/>
          <w:lang w:val="de-DE" w:eastAsia="de-DE"/>
        </w:rPr>
        <w:br/>
      </w:r>
      <w:r w:rsidR="00414F73" w:rsidRPr="00F90135">
        <w:rPr>
          <w:rFonts w:ascii="Trebuchet MS" w:eastAsia="Times New Roman" w:hAnsi="Trebuchet MS" w:cs="Times New Roman"/>
          <w:sz w:val="20"/>
          <w:szCs w:val="20"/>
          <w:lang w:val="de-DE" w:eastAsia="de-DE"/>
        </w:rPr>
        <w:t>abgeschlossen</w:t>
      </w:r>
      <w:r w:rsidRPr="00F90135">
        <w:rPr>
          <w:rFonts w:ascii="Trebuchet MS" w:eastAsia="Times New Roman" w:hAnsi="Trebuchet MS" w:cs="Times New Roman"/>
          <w:sz w:val="20"/>
          <w:szCs w:val="20"/>
          <w:lang w:val="de-DE" w:eastAsia="de-DE"/>
        </w:rPr>
        <w:t>.</w:t>
      </w:r>
    </w:p>
    <w:p w14:paraId="0B61C125" w14:textId="77777777" w:rsidR="00F90135" w:rsidRDefault="00F90135" w:rsidP="00F90135">
      <w:pPr>
        <w:pStyle w:val="Listenabsatz"/>
        <w:spacing w:after="0" w:line="240" w:lineRule="auto"/>
        <w:ind w:left="786"/>
        <w:jc w:val="both"/>
        <w:rPr>
          <w:rFonts w:ascii="Trebuchet MS" w:eastAsia="Times New Roman" w:hAnsi="Trebuchet MS" w:cs="Times New Roman"/>
          <w:sz w:val="20"/>
          <w:szCs w:val="20"/>
          <w:lang w:val="de-DE" w:eastAsia="de-DE"/>
        </w:rPr>
      </w:pPr>
    </w:p>
    <w:p w14:paraId="6E061F35" w14:textId="578C34DA" w:rsidR="00414F73" w:rsidRPr="00F90135" w:rsidRDefault="00414F73" w:rsidP="00F90135">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sidRPr="00F90135">
        <w:rPr>
          <w:rFonts w:ascii="Trebuchet MS" w:eastAsia="Times New Roman" w:hAnsi="Trebuchet MS" w:cs="Times New Roman"/>
          <w:sz w:val="20"/>
          <w:szCs w:val="20"/>
          <w:lang w:val="de-DE" w:eastAsia="de-DE"/>
        </w:rPr>
        <w:t xml:space="preserve">Das Arbeitsverhältnis beginnt am  ______________ und wird so auf bestimmte Zeit abgeschlossen, dass es am __________________ endet. Wird es über diesen Zeitpunkt hinaus fortgesetzt, geht es in ein Arbeitsverhältnis auf unbestimmte Zeit über.  </w:t>
      </w:r>
    </w:p>
    <w:p w14:paraId="7C9BEF6A" w14:textId="77777777" w:rsidR="00414F73" w:rsidRDefault="00414F73" w:rsidP="00414F73">
      <w:pPr>
        <w:spacing w:after="0" w:line="240" w:lineRule="auto"/>
        <w:ind w:left="426"/>
        <w:jc w:val="both"/>
        <w:rPr>
          <w:rFonts w:ascii="Trebuchet MS" w:eastAsia="Times New Roman" w:hAnsi="Trebuchet MS" w:cs="Times New Roman"/>
          <w:sz w:val="20"/>
          <w:szCs w:val="20"/>
          <w:lang w:val="de-DE" w:eastAsia="de-DE"/>
        </w:rPr>
      </w:pPr>
    </w:p>
    <w:p w14:paraId="32A8CC64" w14:textId="3448E33E" w:rsidR="00052888" w:rsidRPr="00414F73" w:rsidRDefault="00052888" w:rsidP="00414F73">
      <w:pPr>
        <w:spacing w:after="0" w:line="240" w:lineRule="auto"/>
        <w:ind w:left="426"/>
        <w:jc w:val="both"/>
        <w:rPr>
          <w:rFonts w:ascii="Trebuchet MS" w:eastAsia="Times New Roman" w:hAnsi="Trebuchet MS" w:cs="Times New Roman"/>
          <w:b/>
          <w:sz w:val="20"/>
          <w:szCs w:val="20"/>
          <w:lang w:val="de-DE" w:eastAsia="de-DE"/>
        </w:rPr>
      </w:pPr>
      <w:r w:rsidRPr="00414F73">
        <w:rPr>
          <w:rFonts w:ascii="Trebuchet MS" w:eastAsia="Times New Roman" w:hAnsi="Trebuchet MS" w:cs="Times New Roman"/>
          <w:sz w:val="20"/>
          <w:szCs w:val="20"/>
          <w:lang w:val="de-DE" w:eastAsia="de-DE"/>
        </w:rPr>
        <w:t xml:space="preserve">Die Probezeit beträgt </w:t>
      </w:r>
      <w:r w:rsidR="00414F73">
        <w:rPr>
          <w:rFonts w:ascii="Trebuchet MS" w:eastAsia="Times New Roman" w:hAnsi="Trebuchet MS" w:cs="Times New Roman"/>
          <w:sz w:val="20"/>
          <w:szCs w:val="20"/>
          <w:lang w:val="de-DE" w:eastAsia="de-DE"/>
        </w:rPr>
        <w:t>1 Monat</w:t>
      </w:r>
      <w:r w:rsidRPr="00414F73">
        <w:rPr>
          <w:rFonts w:ascii="Trebuchet MS" w:eastAsia="Times New Roman" w:hAnsi="Trebuchet MS" w:cs="Times New Roman"/>
          <w:sz w:val="20"/>
          <w:szCs w:val="20"/>
          <w:lang w:val="de-DE" w:eastAsia="de-DE"/>
        </w:rPr>
        <w:t xml:space="preserve">. Während der Probezeit kann das Arbeitsverhältnis </w:t>
      </w:r>
      <w:r w:rsidR="00414F73">
        <w:rPr>
          <w:rFonts w:ascii="Trebuchet MS" w:eastAsia="Times New Roman" w:hAnsi="Trebuchet MS" w:cs="Times New Roman"/>
          <w:sz w:val="20"/>
          <w:szCs w:val="20"/>
          <w:lang w:val="de-DE" w:eastAsia="de-DE"/>
        </w:rPr>
        <w:t xml:space="preserve">sowohl vom </w:t>
      </w:r>
      <w:r w:rsidR="00F90135">
        <w:rPr>
          <w:rFonts w:ascii="Trebuchet MS" w:eastAsia="Times New Roman" w:hAnsi="Trebuchet MS" w:cs="Times New Roman"/>
          <w:sz w:val="20"/>
          <w:szCs w:val="20"/>
          <w:lang w:val="de-DE" w:eastAsia="de-DE"/>
        </w:rPr>
        <w:t>Arbeitgeber</w:t>
      </w:r>
      <w:r w:rsidR="00414F73">
        <w:rPr>
          <w:rFonts w:ascii="Trebuchet MS" w:eastAsia="Times New Roman" w:hAnsi="Trebuchet MS" w:cs="Times New Roman"/>
          <w:sz w:val="20"/>
          <w:szCs w:val="20"/>
          <w:lang w:val="de-DE" w:eastAsia="de-DE"/>
        </w:rPr>
        <w:t xml:space="preserve"> als auch von dem/der </w:t>
      </w:r>
      <w:r w:rsidR="00E72545">
        <w:rPr>
          <w:rFonts w:ascii="Trebuchet MS" w:eastAsia="Times New Roman" w:hAnsi="Trebuchet MS" w:cs="Times New Roman"/>
          <w:sz w:val="20"/>
          <w:szCs w:val="20"/>
          <w:lang w:val="de-DE" w:eastAsia="de-DE"/>
        </w:rPr>
        <w:t>Angestellten</w:t>
      </w:r>
      <w:r w:rsidR="00414F73">
        <w:rPr>
          <w:rFonts w:ascii="Trebuchet MS" w:eastAsia="Times New Roman" w:hAnsi="Trebuchet MS" w:cs="Times New Roman"/>
          <w:sz w:val="20"/>
          <w:szCs w:val="20"/>
          <w:lang w:val="de-DE" w:eastAsia="de-DE"/>
        </w:rPr>
        <w:t xml:space="preserve"> </w:t>
      </w:r>
      <w:r w:rsidR="00F90135">
        <w:rPr>
          <w:rFonts w:ascii="Trebuchet MS" w:eastAsia="Times New Roman" w:hAnsi="Trebuchet MS" w:cs="Times New Roman"/>
          <w:sz w:val="20"/>
          <w:szCs w:val="20"/>
          <w:lang w:val="de-DE" w:eastAsia="de-DE"/>
        </w:rPr>
        <w:t>ohne Angabe von Gründen mit sofortiger Wirkung aufgelöst</w:t>
      </w:r>
      <w:r w:rsidRPr="00414F73">
        <w:rPr>
          <w:rFonts w:ascii="Trebuchet MS" w:eastAsia="Times New Roman" w:hAnsi="Trebuchet MS" w:cs="Times New Roman"/>
          <w:sz w:val="20"/>
          <w:szCs w:val="20"/>
          <w:lang w:val="de-DE" w:eastAsia="de-DE"/>
        </w:rPr>
        <w:t xml:space="preserve"> werden. </w:t>
      </w:r>
    </w:p>
    <w:p w14:paraId="10B5F611"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2FADA692" w14:textId="77777777" w:rsidR="00052888" w:rsidRPr="00052888" w:rsidRDefault="00052888" w:rsidP="00202E39">
      <w:pPr>
        <w:numPr>
          <w:ilvl w:val="0"/>
          <w:numId w:val="1"/>
        </w:numPr>
        <w:tabs>
          <w:tab w:val="clear" w:pos="360"/>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Vorgesehene Verwendung</w:t>
      </w:r>
    </w:p>
    <w:p w14:paraId="33DBF1F3" w14:textId="77777777" w:rsidR="00052888" w:rsidRPr="00052888" w:rsidRDefault="00052888" w:rsidP="00052888">
      <w:pPr>
        <w:spacing w:after="0" w:line="240" w:lineRule="auto"/>
        <w:ind w:left="426" w:hanging="426"/>
        <w:jc w:val="both"/>
        <w:rPr>
          <w:rFonts w:ascii="Trebuchet MS" w:eastAsia="Times New Roman" w:hAnsi="Trebuchet MS" w:cs="Times New Roman"/>
          <w:sz w:val="20"/>
          <w:szCs w:val="20"/>
          <w:lang w:val="de-DE" w:eastAsia="de-DE"/>
        </w:rPr>
      </w:pPr>
    </w:p>
    <w:p w14:paraId="2CA451F3" w14:textId="59F0DB2A" w:rsidR="00052888" w:rsidRPr="00052888" w:rsidRDefault="00052888" w:rsidP="005C2596">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Der</w:t>
      </w:r>
      <w:r w:rsidR="00E72545">
        <w:rPr>
          <w:rFonts w:ascii="Trebuchet MS" w:eastAsia="Times New Roman" w:hAnsi="Trebuchet MS" w:cs="Times New Roman"/>
          <w:sz w:val="20"/>
          <w:szCs w:val="20"/>
          <w:lang w:val="de-DE" w:eastAsia="de-DE"/>
        </w:rPr>
        <w:t>/Die</w:t>
      </w:r>
      <w:r w:rsidRPr="00052888">
        <w:rPr>
          <w:rFonts w:ascii="Trebuchet MS" w:eastAsia="Times New Roman" w:hAnsi="Trebuchet MS" w:cs="Times New Roman"/>
          <w:sz w:val="20"/>
          <w:szCs w:val="20"/>
          <w:lang w:val="de-DE" w:eastAsia="de-DE"/>
        </w:rPr>
        <w:t xml:space="preserve"> </w:t>
      </w:r>
      <w:r w:rsidR="00E72545">
        <w:rPr>
          <w:rFonts w:ascii="Trebuchet MS" w:eastAsia="Times New Roman" w:hAnsi="Trebuchet MS" w:cs="Times New Roman"/>
          <w:sz w:val="20"/>
          <w:szCs w:val="20"/>
          <w:lang w:val="de-DE" w:eastAsia="de-DE"/>
        </w:rPr>
        <w:t>Angestellte</w:t>
      </w:r>
      <w:r w:rsidRPr="00052888">
        <w:rPr>
          <w:rFonts w:ascii="Trebuchet MS" w:eastAsia="Times New Roman" w:hAnsi="Trebuchet MS" w:cs="Times New Roman"/>
          <w:sz w:val="20"/>
          <w:szCs w:val="20"/>
          <w:lang w:val="de-DE" w:eastAsia="de-DE"/>
        </w:rPr>
        <w:t xml:space="preserve"> wird </w:t>
      </w:r>
      <w:r w:rsidR="005C2596">
        <w:rPr>
          <w:rFonts w:ascii="Trebuchet MS" w:eastAsia="Times New Roman" w:hAnsi="Trebuchet MS" w:cs="Times New Roman"/>
          <w:sz w:val="20"/>
          <w:szCs w:val="20"/>
          <w:lang w:val="de-DE" w:eastAsia="de-DE"/>
        </w:rPr>
        <w:t xml:space="preserve">als ________________________________________ aufgenommen. </w:t>
      </w:r>
      <w:r w:rsidRPr="00052888">
        <w:rPr>
          <w:rFonts w:ascii="Trebuchet MS" w:eastAsia="Times New Roman" w:hAnsi="Trebuchet MS" w:cs="Times New Roman"/>
          <w:sz w:val="20"/>
          <w:szCs w:val="20"/>
          <w:lang w:val="de-DE" w:eastAsia="de-DE"/>
        </w:rPr>
        <w:t>Er</w:t>
      </w:r>
      <w:r w:rsidR="00E72545">
        <w:rPr>
          <w:rFonts w:ascii="Trebuchet MS" w:eastAsia="Times New Roman" w:hAnsi="Trebuchet MS" w:cs="Times New Roman"/>
          <w:sz w:val="20"/>
          <w:szCs w:val="20"/>
          <w:lang w:val="de-DE" w:eastAsia="de-DE"/>
        </w:rPr>
        <w:t>/Sie</w:t>
      </w:r>
      <w:r w:rsidRPr="00052888">
        <w:rPr>
          <w:rFonts w:ascii="Trebuchet MS" w:eastAsia="Times New Roman" w:hAnsi="Trebuchet MS" w:cs="Times New Roman"/>
          <w:sz w:val="20"/>
          <w:szCs w:val="20"/>
          <w:lang w:val="de-DE" w:eastAsia="de-DE"/>
        </w:rPr>
        <w:t xml:space="preserve"> ist verpflichtet, alle mit </w:t>
      </w:r>
      <w:r w:rsidR="005C2596">
        <w:rPr>
          <w:rFonts w:ascii="Trebuchet MS" w:eastAsia="Times New Roman" w:hAnsi="Trebuchet MS" w:cs="Times New Roman"/>
          <w:sz w:val="20"/>
          <w:szCs w:val="20"/>
          <w:lang w:val="de-DE" w:eastAsia="de-DE"/>
        </w:rPr>
        <w:t>dieser Position</w:t>
      </w:r>
      <w:r w:rsidRPr="00052888">
        <w:rPr>
          <w:rFonts w:ascii="Trebuchet MS" w:eastAsia="Times New Roman" w:hAnsi="Trebuchet MS" w:cs="Times New Roman"/>
          <w:sz w:val="20"/>
          <w:szCs w:val="20"/>
          <w:lang w:val="de-DE" w:eastAsia="de-DE"/>
        </w:rPr>
        <w:t xml:space="preserve"> verbundenen Arbeitsleistungen zu verrichten. Der Arbeitgeber darf dem</w:t>
      </w:r>
      <w:r w:rsidR="00E72545">
        <w:rPr>
          <w:rFonts w:ascii="Trebuchet MS" w:eastAsia="Times New Roman" w:hAnsi="Trebuchet MS" w:cs="Times New Roman"/>
          <w:sz w:val="20"/>
          <w:szCs w:val="20"/>
          <w:lang w:val="de-DE" w:eastAsia="de-DE"/>
        </w:rPr>
        <w:t>/der Angestellten</w:t>
      </w:r>
      <w:r w:rsidRPr="00052888">
        <w:rPr>
          <w:rFonts w:ascii="Trebuchet MS" w:eastAsia="Times New Roman" w:hAnsi="Trebuchet MS" w:cs="Times New Roman"/>
          <w:sz w:val="20"/>
          <w:szCs w:val="20"/>
          <w:lang w:val="de-DE" w:eastAsia="de-DE"/>
        </w:rPr>
        <w:t xml:space="preserve"> eine andere Verwendung zuweisen. Der</w:t>
      </w:r>
      <w:r w:rsidR="00E72545">
        <w:rPr>
          <w:rFonts w:ascii="Trebuchet MS" w:eastAsia="Times New Roman" w:hAnsi="Trebuchet MS" w:cs="Times New Roman"/>
          <w:sz w:val="20"/>
          <w:szCs w:val="20"/>
          <w:lang w:val="de-DE" w:eastAsia="de-DE"/>
        </w:rPr>
        <w:t>/Die</w:t>
      </w:r>
      <w:r w:rsidRPr="00052888">
        <w:rPr>
          <w:rFonts w:ascii="Trebuchet MS" w:eastAsia="Times New Roman" w:hAnsi="Trebuchet MS" w:cs="Times New Roman"/>
          <w:sz w:val="20"/>
          <w:szCs w:val="20"/>
          <w:lang w:val="de-DE" w:eastAsia="de-DE"/>
        </w:rPr>
        <w:t xml:space="preserve"> </w:t>
      </w:r>
      <w:r w:rsidR="00E72545">
        <w:rPr>
          <w:rFonts w:ascii="Trebuchet MS" w:eastAsia="Times New Roman" w:hAnsi="Trebuchet MS" w:cs="Times New Roman"/>
          <w:sz w:val="20"/>
          <w:szCs w:val="20"/>
          <w:lang w:val="de-DE" w:eastAsia="de-DE"/>
        </w:rPr>
        <w:t>Angestellte</w:t>
      </w:r>
      <w:r w:rsidRPr="00052888">
        <w:rPr>
          <w:rFonts w:ascii="Trebuchet MS" w:eastAsia="Times New Roman" w:hAnsi="Trebuchet MS" w:cs="Times New Roman"/>
          <w:sz w:val="20"/>
          <w:szCs w:val="20"/>
          <w:lang w:val="de-DE" w:eastAsia="de-DE"/>
        </w:rPr>
        <w:t xml:space="preserve"> ist damit einverstanden, vorübergehend auch geringerwertige Tätigkeiten auszuüben. </w:t>
      </w:r>
    </w:p>
    <w:p w14:paraId="36E8A67A" w14:textId="77777777" w:rsidR="00052888" w:rsidRPr="00052888" w:rsidRDefault="00052888" w:rsidP="00052888">
      <w:pPr>
        <w:spacing w:after="0" w:line="240" w:lineRule="auto"/>
        <w:jc w:val="both"/>
        <w:rPr>
          <w:rFonts w:ascii="Trebuchet MS" w:eastAsia="Times New Roman" w:hAnsi="Trebuchet MS" w:cs="Times New Roman"/>
          <w:sz w:val="20"/>
          <w:szCs w:val="20"/>
          <w:lang w:val="de-DE" w:eastAsia="de-DE"/>
        </w:rPr>
      </w:pPr>
    </w:p>
    <w:p w14:paraId="16476FF0" w14:textId="77777777" w:rsidR="00052888" w:rsidRPr="00052888" w:rsidRDefault="00052888" w:rsidP="00052888">
      <w:pPr>
        <w:numPr>
          <w:ilvl w:val="0"/>
          <w:numId w:val="1"/>
        </w:numPr>
        <w:tabs>
          <w:tab w:val="clear" w:pos="360"/>
          <w:tab w:val="num" w:pos="426"/>
          <w:tab w:val="left" w:pos="3402"/>
          <w:tab w:val="left" w:leader="dot" w:pos="8165"/>
        </w:tabs>
        <w:spacing w:after="0" w:line="240" w:lineRule="auto"/>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Arbeitsort</w:t>
      </w:r>
    </w:p>
    <w:p w14:paraId="4D9E06F4"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502FBE3B" w14:textId="77777777" w:rsidR="00AE1621"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Der gewöhnliche Arbeitsort ist </w:t>
      </w:r>
      <w:r w:rsidR="00E72545">
        <w:rPr>
          <w:rFonts w:ascii="Trebuchet MS" w:eastAsia="Times New Roman" w:hAnsi="Trebuchet MS" w:cs="Times New Roman"/>
          <w:sz w:val="20"/>
          <w:szCs w:val="20"/>
          <w:lang w:val="de-DE" w:eastAsia="de-DE"/>
        </w:rPr>
        <w:t>die Tanzschule am Standort ______________________</w:t>
      </w:r>
      <w:r w:rsidRPr="00052888">
        <w:rPr>
          <w:rFonts w:ascii="Trebuchet MS" w:eastAsia="Times New Roman" w:hAnsi="Trebuchet MS" w:cs="Times New Roman"/>
          <w:sz w:val="20"/>
          <w:szCs w:val="20"/>
          <w:lang w:val="de-DE" w:eastAsia="de-DE"/>
        </w:rPr>
        <w:t>. Die Aufnahme des</w:t>
      </w:r>
      <w:r w:rsidR="00E72545">
        <w:rPr>
          <w:rFonts w:ascii="Trebuchet MS" w:eastAsia="Times New Roman" w:hAnsi="Trebuchet MS" w:cs="Times New Roman"/>
          <w:sz w:val="20"/>
          <w:szCs w:val="20"/>
          <w:lang w:val="de-DE" w:eastAsia="de-DE"/>
        </w:rPr>
        <w:t xml:space="preserve">/der Angestellten </w:t>
      </w:r>
      <w:r w:rsidRPr="00052888">
        <w:rPr>
          <w:rFonts w:ascii="Trebuchet MS" w:eastAsia="Times New Roman" w:hAnsi="Trebuchet MS" w:cs="Times New Roman"/>
          <w:sz w:val="20"/>
          <w:szCs w:val="20"/>
          <w:lang w:val="de-DE" w:eastAsia="de-DE"/>
        </w:rPr>
        <w:t xml:space="preserve">erfolgt für alle bestehenden und künftigen </w:t>
      </w:r>
      <w:r w:rsidR="00F60404">
        <w:rPr>
          <w:rFonts w:ascii="Trebuchet MS" w:eastAsia="Times New Roman" w:hAnsi="Trebuchet MS" w:cs="Times New Roman"/>
          <w:sz w:val="20"/>
          <w:szCs w:val="20"/>
          <w:lang w:val="de-DE" w:eastAsia="de-DE"/>
        </w:rPr>
        <w:t xml:space="preserve">Tanzschulen </w:t>
      </w:r>
      <w:r w:rsidRPr="00052888">
        <w:rPr>
          <w:rFonts w:ascii="Trebuchet MS" w:eastAsia="Times New Roman" w:hAnsi="Trebuchet MS" w:cs="Times New Roman"/>
          <w:sz w:val="20"/>
          <w:szCs w:val="20"/>
          <w:lang w:val="de-DE" w:eastAsia="de-DE"/>
        </w:rPr>
        <w:t xml:space="preserve">des Arbeitgebers. </w:t>
      </w:r>
      <w:r w:rsidR="00F60404">
        <w:rPr>
          <w:rFonts w:ascii="Trebuchet MS" w:eastAsia="Times New Roman" w:hAnsi="Trebuchet MS" w:cs="Times New Roman"/>
          <w:sz w:val="20"/>
          <w:szCs w:val="20"/>
          <w:lang w:val="de-DE" w:eastAsia="de-DE"/>
        </w:rPr>
        <w:t xml:space="preserve">Der/Die Angestellte </w:t>
      </w:r>
      <w:r w:rsidR="00C71A7B">
        <w:rPr>
          <w:rFonts w:ascii="Trebuchet MS" w:eastAsia="Times New Roman" w:hAnsi="Trebuchet MS" w:cs="Times New Roman"/>
          <w:sz w:val="20"/>
          <w:szCs w:val="20"/>
          <w:lang w:val="de-DE" w:eastAsia="de-DE"/>
        </w:rPr>
        <w:t xml:space="preserve">verpflichtet sich, bei Auftritten und Veranstaltungen, an </w:t>
      </w:r>
      <w:r w:rsidR="00C71A7B">
        <w:rPr>
          <w:rFonts w:ascii="Trebuchet MS" w:eastAsia="Times New Roman" w:hAnsi="Trebuchet MS" w:cs="Times New Roman"/>
          <w:sz w:val="20"/>
          <w:szCs w:val="20"/>
          <w:lang w:val="de-DE" w:eastAsia="de-DE"/>
        </w:rPr>
        <w:lastRenderedPageBreak/>
        <w:t xml:space="preserve">denen die Tanzschule seines Arbeitgebers mitwirkt, </w:t>
      </w:r>
      <w:r w:rsidR="00AE1621">
        <w:rPr>
          <w:rFonts w:ascii="Trebuchet MS" w:eastAsia="Times New Roman" w:hAnsi="Trebuchet MS" w:cs="Times New Roman"/>
          <w:sz w:val="20"/>
          <w:szCs w:val="20"/>
          <w:lang w:val="de-DE" w:eastAsia="de-DE"/>
        </w:rPr>
        <w:t xml:space="preserve">auch außerhalb des Arbeitsortes </w:t>
      </w:r>
      <w:r w:rsidR="00C71A7B">
        <w:rPr>
          <w:rFonts w:ascii="Trebuchet MS" w:eastAsia="Times New Roman" w:hAnsi="Trebuchet MS" w:cs="Times New Roman"/>
          <w:sz w:val="20"/>
          <w:szCs w:val="20"/>
          <w:lang w:val="de-DE" w:eastAsia="de-DE"/>
        </w:rPr>
        <w:t xml:space="preserve">teilzunehmen. </w:t>
      </w:r>
    </w:p>
    <w:p w14:paraId="20ECAB02" w14:textId="77777777" w:rsidR="00AE1621" w:rsidRDefault="00AE1621"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427DA465" w14:textId="523D7DAB" w:rsidR="00052888" w:rsidRPr="00052888" w:rsidRDefault="00C71A7B" w:rsidP="00AE1621">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Weiters verpflichtet</w:t>
      </w:r>
      <w:r w:rsidR="00195EDA">
        <w:rPr>
          <w:rFonts w:ascii="Trebuchet MS" w:eastAsia="Times New Roman" w:hAnsi="Trebuchet MS" w:cs="Times New Roman"/>
          <w:sz w:val="20"/>
          <w:szCs w:val="20"/>
          <w:lang w:val="de-DE" w:eastAsia="de-DE"/>
        </w:rPr>
        <w:t xml:space="preserve"> sich der/die Angestellte </w:t>
      </w:r>
      <w:r>
        <w:rPr>
          <w:rFonts w:ascii="Trebuchet MS" w:eastAsia="Times New Roman" w:hAnsi="Trebuchet MS" w:cs="Times New Roman"/>
          <w:sz w:val="20"/>
          <w:szCs w:val="20"/>
          <w:lang w:val="de-DE" w:eastAsia="de-DE"/>
        </w:rPr>
        <w:t>zu Dienstreisen, die im Zusammenhang mit seiner</w:t>
      </w:r>
      <w:r w:rsidR="00195EDA">
        <w:rPr>
          <w:rFonts w:ascii="Trebuchet MS" w:eastAsia="Times New Roman" w:hAnsi="Trebuchet MS" w:cs="Times New Roman"/>
          <w:sz w:val="20"/>
          <w:szCs w:val="20"/>
          <w:lang w:val="de-DE" w:eastAsia="de-DE"/>
        </w:rPr>
        <w:t>/ihrer</w:t>
      </w:r>
      <w:r>
        <w:rPr>
          <w:rFonts w:ascii="Trebuchet MS" w:eastAsia="Times New Roman" w:hAnsi="Trebuchet MS" w:cs="Times New Roman"/>
          <w:sz w:val="20"/>
          <w:szCs w:val="20"/>
          <w:lang w:val="de-DE" w:eastAsia="de-DE"/>
        </w:rPr>
        <w:t xml:space="preserve"> Position zu absolvieren sind.  </w:t>
      </w:r>
    </w:p>
    <w:p w14:paraId="691883CA"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6C84D910" w14:textId="77777777" w:rsidR="00052888" w:rsidRPr="00052888" w:rsidRDefault="00052888" w:rsidP="00202E39">
      <w:pPr>
        <w:numPr>
          <w:ilvl w:val="0"/>
          <w:numId w:val="1"/>
        </w:numPr>
        <w:tabs>
          <w:tab w:val="clear" w:pos="360"/>
          <w:tab w:val="num" w:pos="426"/>
          <w:tab w:val="left" w:pos="3402"/>
          <w:tab w:val="left" w:leader="dot" w:pos="8165"/>
        </w:tabs>
        <w:spacing w:after="0" w:line="240" w:lineRule="auto"/>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Arbeitszeit</w:t>
      </w:r>
    </w:p>
    <w:p w14:paraId="3F881E3E"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63FD0BDC" w14:textId="549C8713" w:rsidR="00052888"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Die regelmäßige wöchentliche Normalarbeitszeit beträgt </w:t>
      </w:r>
      <w:r w:rsidR="00C71A7B">
        <w:rPr>
          <w:rFonts w:ascii="Trebuchet MS" w:eastAsia="Times New Roman" w:hAnsi="Trebuchet MS" w:cs="Times New Roman"/>
          <w:sz w:val="20"/>
          <w:szCs w:val="20"/>
          <w:lang w:val="de-DE" w:eastAsia="de-DE"/>
        </w:rPr>
        <w:t>________</w:t>
      </w:r>
      <w:r w:rsidRPr="00052888">
        <w:rPr>
          <w:rFonts w:ascii="Trebuchet MS" w:eastAsia="Times New Roman" w:hAnsi="Trebuchet MS" w:cs="Times New Roman"/>
          <w:sz w:val="20"/>
          <w:szCs w:val="20"/>
          <w:lang w:val="de-DE" w:eastAsia="de-DE"/>
        </w:rPr>
        <w:t xml:space="preserve"> Stunden.</w:t>
      </w:r>
    </w:p>
    <w:p w14:paraId="7DBCE0DE" w14:textId="77777777" w:rsidR="00052888"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520B9EB5" w14:textId="5F4C0653" w:rsidR="00052888" w:rsidRPr="00052888" w:rsidRDefault="00C71A7B"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Ist der/die Angestellte eine Teilzeitkraft,</w:t>
      </w:r>
      <w:r w:rsidR="00052888" w:rsidRPr="00052888">
        <w:rPr>
          <w:rFonts w:ascii="Trebuchet MS" w:eastAsia="Times New Roman" w:hAnsi="Trebuchet MS" w:cs="Times New Roman"/>
          <w:sz w:val="20"/>
          <w:szCs w:val="20"/>
          <w:lang w:val="de-DE" w:eastAsia="de-DE"/>
        </w:rPr>
        <w:t xml:space="preserve"> wird vereinbart, dass der Zeitraum von 13 Wochen, innerhalb dessen Mehrstunden durch Zeitausgleich 1 : 1 abgegolten werden können, am </w:t>
      </w:r>
      <w:r w:rsidR="00F1139E">
        <w:rPr>
          <w:rFonts w:ascii="Trebuchet MS" w:eastAsia="Times New Roman" w:hAnsi="Trebuchet MS" w:cs="Times New Roman"/>
          <w:sz w:val="20"/>
          <w:szCs w:val="20"/>
          <w:lang w:val="de-DE" w:eastAsia="de-DE"/>
        </w:rPr>
        <w:t>__________</w:t>
      </w:r>
      <w:r w:rsidR="00052888" w:rsidRPr="00052888">
        <w:rPr>
          <w:rFonts w:ascii="Trebuchet MS" w:eastAsia="Times New Roman" w:hAnsi="Trebuchet MS" w:cs="Times New Roman"/>
          <w:sz w:val="20"/>
          <w:szCs w:val="20"/>
          <w:lang w:val="de-DE" w:eastAsia="de-DE"/>
        </w:rPr>
        <w:t xml:space="preserve"> beginnt. Mit Ende eines </w:t>
      </w:r>
      <w:r w:rsidR="00F1139E">
        <w:rPr>
          <w:rFonts w:ascii="Trebuchet MS" w:eastAsia="Times New Roman" w:hAnsi="Trebuchet MS" w:cs="Times New Roman"/>
          <w:sz w:val="20"/>
          <w:szCs w:val="20"/>
          <w:lang w:val="de-DE" w:eastAsia="de-DE"/>
        </w:rPr>
        <w:t xml:space="preserve">solchen </w:t>
      </w:r>
      <w:r w:rsidR="00052888" w:rsidRPr="00052888">
        <w:rPr>
          <w:rFonts w:ascii="Trebuchet MS" w:eastAsia="Times New Roman" w:hAnsi="Trebuchet MS" w:cs="Times New Roman"/>
          <w:sz w:val="20"/>
          <w:szCs w:val="20"/>
          <w:lang w:val="de-DE" w:eastAsia="de-DE"/>
        </w:rPr>
        <w:t>Zeitraumes beginnt der jeweils nächste Zeitraum</w:t>
      </w:r>
      <w:r w:rsidR="00F1139E">
        <w:rPr>
          <w:rFonts w:ascii="Trebuchet MS" w:eastAsia="Times New Roman" w:hAnsi="Trebuchet MS" w:cs="Times New Roman"/>
          <w:sz w:val="20"/>
          <w:szCs w:val="20"/>
          <w:lang w:val="de-DE" w:eastAsia="de-DE"/>
        </w:rPr>
        <w:t xml:space="preserve"> von 13 Wochen</w:t>
      </w:r>
      <w:r w:rsidR="00052888" w:rsidRPr="00052888">
        <w:rPr>
          <w:rFonts w:ascii="Trebuchet MS" w:eastAsia="Times New Roman" w:hAnsi="Trebuchet MS" w:cs="Times New Roman"/>
          <w:sz w:val="20"/>
          <w:szCs w:val="20"/>
          <w:lang w:val="de-DE" w:eastAsia="de-DE"/>
        </w:rPr>
        <w:t>.</w:t>
      </w:r>
    </w:p>
    <w:p w14:paraId="22D45B8D" w14:textId="77777777" w:rsidR="00052888"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47C8E2E0" w14:textId="251CF17E" w:rsidR="00052888"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Die konkrete Lage und das konkrete Ausmaß der wöchentlichen Normalarbeitszeit werden gesondert vereinbart.</w:t>
      </w:r>
    </w:p>
    <w:p w14:paraId="00B47D20" w14:textId="77777777" w:rsidR="00052888"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3A815301" w14:textId="125C5838" w:rsidR="006C01B6" w:rsidRPr="00052888" w:rsidRDefault="00052888"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Der</w:t>
      </w:r>
      <w:r w:rsidR="00F975CA">
        <w:rPr>
          <w:rFonts w:ascii="Trebuchet MS" w:eastAsia="Times New Roman" w:hAnsi="Trebuchet MS" w:cs="Times New Roman"/>
          <w:sz w:val="20"/>
          <w:szCs w:val="20"/>
          <w:lang w:val="de-DE" w:eastAsia="de-DE"/>
        </w:rPr>
        <w:t xml:space="preserve">/die Angestellte </w:t>
      </w:r>
      <w:r w:rsidRPr="00052888">
        <w:rPr>
          <w:rFonts w:ascii="Trebuchet MS" w:eastAsia="Times New Roman" w:hAnsi="Trebuchet MS" w:cs="Times New Roman"/>
          <w:sz w:val="20"/>
          <w:szCs w:val="20"/>
          <w:lang w:val="de-DE" w:eastAsia="de-DE"/>
        </w:rPr>
        <w:t>erklärt sich ausdrücklich mit der jederzeitigen Änderung der vereinbarten Arbeitszeiteinteilung durch den Arbeitgeber unter Beachtung der arbeitszeitrechtlichen Grenzen und Beschränkungen des AZG einverstanden.</w:t>
      </w:r>
    </w:p>
    <w:p w14:paraId="1B3F13DF"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5DEA0347" w14:textId="4944DB94" w:rsidR="00052888" w:rsidRPr="00052888" w:rsidRDefault="008A6364"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Pr>
          <w:rFonts w:ascii="Trebuchet MS" w:eastAsia="Times New Roman" w:hAnsi="Trebuchet MS" w:cs="Times New Roman"/>
          <w:b/>
          <w:sz w:val="20"/>
          <w:szCs w:val="20"/>
          <w:lang w:val="de-DE" w:eastAsia="de-DE"/>
        </w:rPr>
        <w:t>Bezahlung</w:t>
      </w:r>
    </w:p>
    <w:p w14:paraId="758C91E5"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46806895" w14:textId="4FA88A16" w:rsidR="00052888" w:rsidRDefault="00F1139E"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bookmarkStart w:id="0" w:name="_Hlk105343392"/>
      <w:r>
        <w:rPr>
          <w:rFonts w:ascii="Trebuchet MS" w:eastAsia="Times New Roman" w:hAnsi="Trebuchet MS" w:cs="Times New Roman"/>
          <w:sz w:val="20"/>
          <w:szCs w:val="20"/>
          <w:lang w:val="de-DE" w:eastAsia="de-DE"/>
        </w:rPr>
        <w:t xml:space="preserve">Der/Die Angestellte erhält </w:t>
      </w:r>
      <w:bookmarkEnd w:id="0"/>
      <w:r>
        <w:rPr>
          <w:rFonts w:ascii="Trebuchet MS" w:eastAsia="Times New Roman" w:hAnsi="Trebuchet MS" w:cs="Times New Roman"/>
          <w:sz w:val="20"/>
          <w:szCs w:val="20"/>
          <w:lang w:val="de-DE" w:eastAsia="de-DE"/>
        </w:rPr>
        <w:t xml:space="preserve">ein Gehalt in Höhe von € _____________ brutto monatlich. </w:t>
      </w:r>
    </w:p>
    <w:p w14:paraId="0FC63EFE" w14:textId="436B5750" w:rsidR="00F07E2C" w:rsidRDefault="00F07E2C" w:rsidP="00DF5A91">
      <w:pPr>
        <w:tabs>
          <w:tab w:val="left" w:pos="708"/>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61332121" w14:textId="77777777" w:rsidR="00195EDA" w:rsidRDefault="00F07E2C" w:rsidP="00195EDA">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Der/die Angestellte erhält zusätzlich eine</w:t>
      </w:r>
    </w:p>
    <w:p w14:paraId="1CE8626B" w14:textId="447BECAA" w:rsidR="00F07E2C" w:rsidRPr="00195EDA" w:rsidRDefault="00F07E2C" w:rsidP="00195EDA">
      <w:pPr>
        <w:pStyle w:val="Listenabsatz"/>
        <w:spacing w:after="0" w:line="240" w:lineRule="auto"/>
        <w:ind w:left="78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 </w:t>
      </w:r>
    </w:p>
    <w:p w14:paraId="19687892" w14:textId="25F45E51" w:rsidR="00F07E2C" w:rsidRPr="00F975CA" w:rsidRDefault="00F07E2C" w:rsidP="00F975CA">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monatliche Prämie </w:t>
      </w:r>
    </w:p>
    <w:p w14:paraId="3896DE67" w14:textId="77777777" w:rsidR="00195EDA" w:rsidRDefault="00F07E2C" w:rsidP="00195EDA">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jährliche Prämie</w:t>
      </w:r>
    </w:p>
    <w:p w14:paraId="477D2CEC" w14:textId="77777777" w:rsidR="00195EDA" w:rsidRDefault="00195EDA" w:rsidP="00195EDA">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p>
    <w:p w14:paraId="7F34B4C2" w14:textId="77777777" w:rsidR="00195EDA" w:rsidRDefault="00F07E2C" w:rsidP="00195EDA">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sidRPr="00195EDA">
        <w:rPr>
          <w:rFonts w:ascii="Trebuchet MS" w:eastAsia="Times New Roman" w:hAnsi="Trebuchet MS" w:cs="Times New Roman"/>
          <w:sz w:val="20"/>
          <w:szCs w:val="20"/>
          <w:lang w:val="de-DE" w:eastAsia="de-DE"/>
        </w:rPr>
        <w:t>von € _____________ brutto,</w:t>
      </w:r>
    </w:p>
    <w:p w14:paraId="2CBE5E4B" w14:textId="77777777" w:rsidR="00195EDA" w:rsidRDefault="00F07E2C" w:rsidP="00195EDA">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sidRPr="00195EDA">
        <w:rPr>
          <w:rFonts w:ascii="Trebuchet MS" w:eastAsia="Times New Roman" w:hAnsi="Trebuchet MS" w:cs="Times New Roman"/>
          <w:sz w:val="20"/>
          <w:szCs w:val="20"/>
          <w:lang w:val="de-DE" w:eastAsia="de-DE"/>
        </w:rPr>
        <w:t xml:space="preserve">auszuzahlen am _______________________, </w:t>
      </w:r>
    </w:p>
    <w:p w14:paraId="616CA2BF" w14:textId="768A251A" w:rsidR="00F07E2C" w:rsidRPr="00195EDA" w:rsidRDefault="00F07E2C" w:rsidP="00195EDA">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sidRPr="00195EDA">
        <w:rPr>
          <w:rFonts w:ascii="Trebuchet MS" w:eastAsia="Times New Roman" w:hAnsi="Trebuchet MS" w:cs="Times New Roman"/>
          <w:sz w:val="20"/>
          <w:szCs w:val="20"/>
          <w:lang w:val="de-DE" w:eastAsia="de-DE"/>
        </w:rPr>
        <w:t xml:space="preserve">unter folgenden Voraussetzungen: </w:t>
      </w:r>
    </w:p>
    <w:p w14:paraId="73688CA0" w14:textId="77777777" w:rsidR="00F07E2C" w:rsidRPr="00F07E2C" w:rsidRDefault="00F07E2C" w:rsidP="00F07E2C">
      <w:pPr>
        <w:spacing w:after="0" w:line="240" w:lineRule="auto"/>
        <w:ind w:left="426"/>
        <w:jc w:val="both"/>
        <w:rPr>
          <w:rFonts w:ascii="Trebuchet MS" w:eastAsia="Times New Roman" w:hAnsi="Trebuchet MS" w:cs="Times New Roman"/>
          <w:sz w:val="20"/>
          <w:szCs w:val="20"/>
          <w:lang w:val="de-DE" w:eastAsia="de-DE"/>
        </w:rPr>
      </w:pPr>
    </w:p>
    <w:p w14:paraId="08016505" w14:textId="7EB7A033" w:rsidR="00F07E2C" w:rsidRDefault="00F07E2C" w:rsidP="00F07E2C">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sidRPr="00F07E2C">
        <w:rPr>
          <w:rFonts w:ascii="Trebuchet MS" w:eastAsia="Times New Roman" w:hAnsi="Trebuchet MS" w:cs="Times New Roman"/>
          <w:sz w:val="20"/>
          <w:szCs w:val="20"/>
          <w:lang w:val="de-DE" w:eastAsia="de-DE"/>
        </w:rPr>
        <w:t>_________________________________________</w:t>
      </w:r>
    </w:p>
    <w:p w14:paraId="6589C195" w14:textId="3E140891" w:rsidR="00F07E2C" w:rsidRDefault="00F07E2C" w:rsidP="00F07E2C">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_________________________________________</w:t>
      </w:r>
    </w:p>
    <w:p w14:paraId="21996EBB" w14:textId="22A17820" w:rsidR="00F07E2C" w:rsidRDefault="00F07E2C" w:rsidP="00F07E2C">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_________________________________________</w:t>
      </w:r>
    </w:p>
    <w:p w14:paraId="278A3466" w14:textId="47128AD1" w:rsidR="00F07E2C" w:rsidRPr="00F07E2C" w:rsidRDefault="00F07E2C" w:rsidP="00F07E2C">
      <w:p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p>
    <w:p w14:paraId="6DACBD55" w14:textId="510AB994" w:rsidR="00F07E2C" w:rsidRDefault="00F07E2C" w:rsidP="0008617F">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Diese Prämie kann vom Arbeitgeber jederzeit im Rahmen von billigem Ermessen widerrufen werden, insbesondere dann, wenn die wirtschaftliche Situation oder die künftige wirtschaftliche Situation des Arbeitgebers dies nicht zulässt, oder andere schwerwiegende betriebliche Gründe vorliegen.</w:t>
      </w:r>
    </w:p>
    <w:p w14:paraId="1611F60E" w14:textId="77777777" w:rsidR="00F07E2C" w:rsidRPr="00052888" w:rsidRDefault="00F07E2C" w:rsidP="00052888">
      <w:pPr>
        <w:tabs>
          <w:tab w:val="left" w:pos="3402"/>
          <w:tab w:val="left" w:leader="dot" w:pos="8165"/>
        </w:tabs>
        <w:spacing w:after="0" w:line="240" w:lineRule="auto"/>
        <w:ind w:left="425"/>
        <w:jc w:val="both"/>
        <w:rPr>
          <w:rFonts w:ascii="Trebuchet MS" w:eastAsia="Times New Roman" w:hAnsi="Trebuchet MS" w:cs="Times New Roman"/>
          <w:sz w:val="20"/>
          <w:szCs w:val="20"/>
          <w:lang w:val="de-DE" w:eastAsia="de-DE"/>
        </w:rPr>
      </w:pPr>
    </w:p>
    <w:p w14:paraId="6D249514" w14:textId="237E3E1B" w:rsidR="00052888" w:rsidRDefault="00F1139E" w:rsidP="00052888">
      <w:pPr>
        <w:tabs>
          <w:tab w:val="left" w:pos="3402"/>
          <w:tab w:val="left" w:leader="dot" w:pos="8165"/>
        </w:tabs>
        <w:spacing w:after="0" w:line="240" w:lineRule="auto"/>
        <w:ind w:left="425"/>
        <w:jc w:val="both"/>
        <w:rPr>
          <w:rFonts w:ascii="Trebuchet MS" w:eastAsia="Times New Roman" w:hAnsi="Trebuchet MS" w:cs="Times New Roman"/>
          <w:color w:val="000000"/>
          <w:sz w:val="20"/>
          <w:szCs w:val="20"/>
          <w:lang w:val="de-DE" w:eastAsia="de-DE"/>
        </w:rPr>
      </w:pPr>
      <w:r>
        <w:rPr>
          <w:rFonts w:ascii="Trebuchet MS" w:eastAsia="Times New Roman" w:hAnsi="Trebuchet MS" w:cs="Times New Roman"/>
          <w:sz w:val="20"/>
          <w:szCs w:val="20"/>
          <w:lang w:val="de-DE" w:eastAsia="de-DE"/>
        </w:rPr>
        <w:t xml:space="preserve">Der/Die Angestellte erhält </w:t>
      </w:r>
      <w:r w:rsidR="00F07E2C">
        <w:rPr>
          <w:rFonts w:ascii="Trebuchet MS" w:eastAsia="Times New Roman" w:hAnsi="Trebuchet MS" w:cs="Times New Roman"/>
          <w:color w:val="000000"/>
          <w:sz w:val="20"/>
          <w:szCs w:val="20"/>
          <w:lang w:val="de-DE" w:eastAsia="de-DE"/>
        </w:rPr>
        <w:t>zwei</w:t>
      </w:r>
      <w:r w:rsidR="00052888" w:rsidRPr="00052888">
        <w:rPr>
          <w:rFonts w:ascii="Trebuchet MS" w:eastAsia="Times New Roman" w:hAnsi="Trebuchet MS" w:cs="Times New Roman"/>
          <w:color w:val="000000"/>
          <w:sz w:val="20"/>
          <w:szCs w:val="20"/>
          <w:lang w:val="de-DE" w:eastAsia="de-DE"/>
        </w:rPr>
        <w:t xml:space="preserve"> Sonderzahlungen</w:t>
      </w:r>
      <w:r>
        <w:rPr>
          <w:rFonts w:ascii="Trebuchet MS" w:eastAsia="Times New Roman" w:hAnsi="Trebuchet MS" w:cs="Times New Roman"/>
          <w:color w:val="000000"/>
          <w:sz w:val="20"/>
          <w:szCs w:val="20"/>
          <w:lang w:val="de-DE" w:eastAsia="de-DE"/>
        </w:rPr>
        <w:t xml:space="preserve"> in Höhe von jeweils einem Monatsgehalt, von denen das 13. Gehalt (Urlaubsbeihilfe) am 30. Juni eines jeden Kalenderjahres und das 14. Gehalt (Weihnachtsremuneration) am 31. Dezember eines jeden Kalenderjahres</w:t>
      </w:r>
      <w:r w:rsidR="00F07E2C">
        <w:rPr>
          <w:rFonts w:ascii="Trebuchet MS" w:eastAsia="Times New Roman" w:hAnsi="Trebuchet MS" w:cs="Times New Roman"/>
          <w:color w:val="000000"/>
          <w:sz w:val="20"/>
          <w:szCs w:val="20"/>
          <w:lang w:val="de-DE" w:eastAsia="de-DE"/>
        </w:rPr>
        <w:t xml:space="preserve"> zu bezahlen ist.</w:t>
      </w:r>
    </w:p>
    <w:p w14:paraId="1683B916" w14:textId="566033DE" w:rsidR="006C01B6" w:rsidRDefault="006C01B6" w:rsidP="00052888">
      <w:pPr>
        <w:tabs>
          <w:tab w:val="left" w:pos="3402"/>
          <w:tab w:val="left" w:leader="dot" w:pos="8165"/>
        </w:tabs>
        <w:spacing w:after="0" w:line="240" w:lineRule="auto"/>
        <w:ind w:left="425"/>
        <w:jc w:val="both"/>
        <w:rPr>
          <w:rFonts w:ascii="Trebuchet MS" w:eastAsia="Times New Roman" w:hAnsi="Trebuchet MS" w:cs="Times New Roman"/>
          <w:color w:val="000000"/>
          <w:sz w:val="20"/>
          <w:szCs w:val="20"/>
          <w:lang w:val="de-DE" w:eastAsia="de-DE"/>
        </w:rPr>
      </w:pPr>
    </w:p>
    <w:p w14:paraId="43B2B24D" w14:textId="48660CEB" w:rsidR="006C01B6" w:rsidRPr="00052888" w:rsidRDefault="006C01B6" w:rsidP="00052888">
      <w:pPr>
        <w:tabs>
          <w:tab w:val="left" w:pos="3402"/>
          <w:tab w:val="left" w:leader="dot" w:pos="8165"/>
        </w:tabs>
        <w:spacing w:after="0" w:line="240" w:lineRule="auto"/>
        <w:ind w:left="425"/>
        <w:jc w:val="both"/>
        <w:rPr>
          <w:rFonts w:ascii="Trebuchet MS" w:eastAsia="Times New Roman" w:hAnsi="Trebuchet MS" w:cs="Times New Roman"/>
          <w:color w:val="000000"/>
          <w:sz w:val="20"/>
          <w:szCs w:val="20"/>
          <w:lang w:val="de-DE" w:eastAsia="de-DE"/>
        </w:rPr>
      </w:pPr>
      <w:r>
        <w:rPr>
          <w:rFonts w:ascii="Trebuchet MS" w:eastAsia="Times New Roman" w:hAnsi="Trebuchet MS" w:cs="Times New Roman"/>
          <w:color w:val="000000"/>
          <w:sz w:val="20"/>
          <w:szCs w:val="20"/>
          <w:lang w:val="de-DE" w:eastAsia="de-DE"/>
        </w:rPr>
        <w:t xml:space="preserve">Die Sonderzahlungen gebühren bei Eintritt </w:t>
      </w:r>
      <w:r w:rsidR="00F975CA">
        <w:rPr>
          <w:rFonts w:ascii="Trebuchet MS" w:eastAsia="Times New Roman" w:hAnsi="Trebuchet MS" w:cs="Times New Roman"/>
          <w:color w:val="000000"/>
          <w:sz w:val="20"/>
          <w:szCs w:val="20"/>
          <w:lang w:val="de-DE" w:eastAsia="de-DE"/>
        </w:rPr>
        <w:t>und/</w:t>
      </w:r>
      <w:r>
        <w:rPr>
          <w:rFonts w:ascii="Trebuchet MS" w:eastAsia="Times New Roman" w:hAnsi="Trebuchet MS" w:cs="Times New Roman"/>
          <w:color w:val="000000"/>
          <w:sz w:val="20"/>
          <w:szCs w:val="20"/>
          <w:lang w:val="de-DE" w:eastAsia="de-DE"/>
        </w:rPr>
        <w:t xml:space="preserve">oder Ausscheiden des/der Angestellten während des Kalenderjahres im aliquoten Ausmaß. Überbezüge können mit offenen Ansprüchen des/der Angestellten gegenverrechnet bzw. von diesen abgezogen </w:t>
      </w:r>
      <w:r w:rsidR="00F975CA">
        <w:rPr>
          <w:rFonts w:ascii="Trebuchet MS" w:eastAsia="Times New Roman" w:hAnsi="Trebuchet MS" w:cs="Times New Roman"/>
          <w:color w:val="000000"/>
          <w:sz w:val="20"/>
          <w:szCs w:val="20"/>
          <w:lang w:val="de-DE" w:eastAsia="de-DE"/>
        </w:rPr>
        <w:t>bzw. zurückverlangt werden</w:t>
      </w:r>
      <w:r>
        <w:rPr>
          <w:rFonts w:ascii="Trebuchet MS" w:eastAsia="Times New Roman" w:hAnsi="Trebuchet MS" w:cs="Times New Roman"/>
          <w:color w:val="000000"/>
          <w:sz w:val="20"/>
          <w:szCs w:val="20"/>
          <w:lang w:val="de-DE" w:eastAsia="de-DE"/>
        </w:rPr>
        <w:t>.</w:t>
      </w:r>
    </w:p>
    <w:p w14:paraId="2F780126" w14:textId="77777777" w:rsidR="00052888" w:rsidRPr="00052888" w:rsidRDefault="00052888" w:rsidP="00052888">
      <w:pPr>
        <w:tabs>
          <w:tab w:val="left" w:pos="3402"/>
          <w:tab w:val="left" w:leader="dot" w:pos="8165"/>
        </w:tabs>
        <w:spacing w:after="0" w:line="240" w:lineRule="auto"/>
        <w:ind w:left="425"/>
        <w:jc w:val="both"/>
        <w:rPr>
          <w:rFonts w:ascii="Trebuchet MS" w:eastAsia="Times New Roman" w:hAnsi="Trebuchet MS" w:cs="Times New Roman"/>
          <w:sz w:val="20"/>
          <w:szCs w:val="20"/>
          <w:lang w:val="de-DE" w:eastAsia="de-DE"/>
        </w:rPr>
      </w:pPr>
    </w:p>
    <w:p w14:paraId="29D0E367" w14:textId="0D9E6BE8" w:rsidR="00052888" w:rsidRPr="00052888" w:rsidRDefault="00052888" w:rsidP="00052888">
      <w:pPr>
        <w:tabs>
          <w:tab w:val="left" w:pos="3402"/>
          <w:tab w:val="left" w:leader="dot" w:pos="8165"/>
        </w:tabs>
        <w:spacing w:after="0" w:line="240" w:lineRule="auto"/>
        <w:ind w:left="425"/>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Das gesamte Entgelt wird auf das Konto des</w:t>
      </w:r>
      <w:r w:rsidR="00F975CA">
        <w:rPr>
          <w:rFonts w:ascii="Trebuchet MS" w:eastAsia="Times New Roman" w:hAnsi="Trebuchet MS" w:cs="Times New Roman"/>
          <w:sz w:val="20"/>
          <w:szCs w:val="20"/>
          <w:lang w:val="de-DE" w:eastAsia="de-DE"/>
        </w:rPr>
        <w:t xml:space="preserve">/der Angestellten </w:t>
      </w:r>
      <w:r w:rsidR="006C01B6">
        <w:rPr>
          <w:rFonts w:ascii="Trebuchet MS" w:eastAsia="Times New Roman" w:hAnsi="Trebuchet MS" w:cs="Times New Roman"/>
          <w:sz w:val="20"/>
          <w:szCs w:val="20"/>
          <w:lang w:val="de-DE" w:eastAsia="de-DE"/>
        </w:rPr>
        <w:t xml:space="preserve">mit dem IBAN __________________________ </w:t>
      </w:r>
      <w:r w:rsidRPr="00052888">
        <w:rPr>
          <w:rFonts w:ascii="Trebuchet MS" w:eastAsia="Times New Roman" w:hAnsi="Trebuchet MS" w:cs="Times New Roman"/>
          <w:sz w:val="20"/>
          <w:szCs w:val="20"/>
          <w:lang w:val="de-DE" w:eastAsia="de-DE"/>
        </w:rPr>
        <w:t>überwiesen.</w:t>
      </w:r>
    </w:p>
    <w:p w14:paraId="4DB09CAA"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0B771315" w14:textId="216AD2F9" w:rsidR="00052888" w:rsidRPr="00052888" w:rsidRDefault="006C01B6"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Pr>
          <w:rFonts w:ascii="Trebuchet MS" w:eastAsia="Times New Roman" w:hAnsi="Trebuchet MS" w:cs="Times New Roman"/>
          <w:b/>
          <w:sz w:val="20"/>
          <w:szCs w:val="20"/>
          <w:lang w:val="de-DE" w:eastAsia="de-DE"/>
        </w:rPr>
        <w:t xml:space="preserve">Überstunden und </w:t>
      </w:r>
      <w:r w:rsidR="00052888" w:rsidRPr="00052888">
        <w:rPr>
          <w:rFonts w:ascii="Trebuchet MS" w:eastAsia="Times New Roman" w:hAnsi="Trebuchet MS" w:cs="Times New Roman"/>
          <w:b/>
          <w:sz w:val="20"/>
          <w:szCs w:val="20"/>
          <w:lang w:val="de-DE" w:eastAsia="de-DE"/>
        </w:rPr>
        <w:t xml:space="preserve">Feiertagsarbeit </w:t>
      </w:r>
    </w:p>
    <w:p w14:paraId="7223C0A0" w14:textId="77777777" w:rsidR="00052888" w:rsidRPr="00052888" w:rsidRDefault="00052888" w:rsidP="00052888">
      <w:pPr>
        <w:tabs>
          <w:tab w:val="left" w:pos="3402"/>
          <w:tab w:val="left" w:leader="dot" w:pos="8165"/>
        </w:tabs>
        <w:spacing w:after="0" w:line="240" w:lineRule="auto"/>
        <w:ind w:left="360"/>
        <w:jc w:val="both"/>
        <w:rPr>
          <w:rFonts w:ascii="Trebuchet MS" w:eastAsia="Times New Roman" w:hAnsi="Trebuchet MS" w:cs="Times New Roman"/>
          <w:b/>
          <w:sz w:val="20"/>
          <w:szCs w:val="20"/>
          <w:lang w:val="de-DE" w:eastAsia="de-DE"/>
        </w:rPr>
      </w:pPr>
    </w:p>
    <w:p w14:paraId="20B2DC0A" w14:textId="77777777" w:rsidR="00BD5610" w:rsidRDefault="00052888" w:rsidP="006C01B6">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Vereinbart wird, dass </w:t>
      </w:r>
    </w:p>
    <w:p w14:paraId="75488343" w14:textId="60AA2C2D" w:rsidR="00BD5610" w:rsidRDefault="00052888" w:rsidP="00BD5610">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sidRPr="00BD5610">
        <w:rPr>
          <w:rFonts w:ascii="Trebuchet MS" w:eastAsia="Times New Roman" w:hAnsi="Trebuchet MS" w:cs="Times New Roman"/>
          <w:sz w:val="20"/>
          <w:szCs w:val="20"/>
          <w:lang w:val="de-DE" w:eastAsia="de-DE"/>
        </w:rPr>
        <w:t>das</w:t>
      </w:r>
      <w:r w:rsidR="006C01B6" w:rsidRPr="00BD5610">
        <w:rPr>
          <w:rFonts w:ascii="Trebuchet MS" w:eastAsia="Times New Roman" w:hAnsi="Trebuchet MS" w:cs="Times New Roman"/>
          <w:sz w:val="20"/>
          <w:szCs w:val="20"/>
          <w:lang w:val="de-DE" w:eastAsia="de-DE"/>
        </w:rPr>
        <w:t xml:space="preserve"> Entgelt für Überstunden </w:t>
      </w:r>
      <w:r w:rsidR="00AD5DAD">
        <w:rPr>
          <w:rFonts w:ascii="Trebuchet MS" w:eastAsia="Times New Roman" w:hAnsi="Trebuchet MS" w:cs="Times New Roman"/>
          <w:sz w:val="20"/>
          <w:szCs w:val="20"/>
          <w:lang w:val="de-DE" w:eastAsia="de-DE"/>
        </w:rPr>
        <w:t xml:space="preserve">im Ausmaß der geleisteten Arbeit </w:t>
      </w:r>
      <w:r w:rsidR="00BD5610" w:rsidRPr="00BD5610">
        <w:rPr>
          <w:rFonts w:ascii="Trebuchet MS" w:eastAsia="Times New Roman" w:hAnsi="Trebuchet MS" w:cs="Times New Roman"/>
          <w:sz w:val="20"/>
          <w:szCs w:val="20"/>
          <w:lang w:val="de-DE" w:eastAsia="de-DE"/>
        </w:rPr>
        <w:t>mit dem</w:t>
      </w:r>
      <w:r w:rsidR="00BD5610">
        <w:rPr>
          <w:rFonts w:ascii="Trebuchet MS" w:eastAsia="Times New Roman" w:hAnsi="Trebuchet MS" w:cs="Times New Roman"/>
          <w:sz w:val="20"/>
          <w:szCs w:val="20"/>
          <w:lang w:val="de-DE" w:eastAsia="de-DE"/>
        </w:rPr>
        <w:t xml:space="preserve"> Zuschlag </w:t>
      </w:r>
      <w:r w:rsidR="00AD5DAD">
        <w:rPr>
          <w:rFonts w:ascii="Trebuchet MS" w:eastAsia="Times New Roman" w:hAnsi="Trebuchet MS" w:cs="Times New Roman"/>
          <w:sz w:val="20"/>
          <w:szCs w:val="20"/>
          <w:lang w:val="de-DE" w:eastAsia="de-DE"/>
        </w:rPr>
        <w:br/>
      </w:r>
      <w:r w:rsidR="00BD5610">
        <w:rPr>
          <w:rFonts w:ascii="Trebuchet MS" w:eastAsia="Times New Roman" w:hAnsi="Trebuchet MS" w:cs="Times New Roman"/>
          <w:sz w:val="20"/>
          <w:szCs w:val="20"/>
          <w:lang w:val="de-DE" w:eastAsia="de-DE"/>
        </w:rPr>
        <w:t>von 50 %,</w:t>
      </w:r>
    </w:p>
    <w:p w14:paraId="3D33C68C" w14:textId="77777777" w:rsidR="00CE0250" w:rsidRDefault="00BD5610" w:rsidP="00BD5610">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das Entgelt </w:t>
      </w:r>
      <w:r w:rsidR="006C01B6" w:rsidRPr="00BD5610">
        <w:rPr>
          <w:rFonts w:ascii="Trebuchet MS" w:eastAsia="Times New Roman" w:hAnsi="Trebuchet MS" w:cs="Times New Roman"/>
          <w:sz w:val="20"/>
          <w:szCs w:val="20"/>
          <w:lang w:val="de-DE" w:eastAsia="de-DE"/>
        </w:rPr>
        <w:t>für Arbeit an Feiertagen</w:t>
      </w:r>
      <w:r w:rsidR="00AD5DAD">
        <w:rPr>
          <w:rFonts w:ascii="Trebuchet MS" w:eastAsia="Times New Roman" w:hAnsi="Trebuchet MS" w:cs="Times New Roman"/>
          <w:sz w:val="20"/>
          <w:szCs w:val="20"/>
          <w:lang w:val="de-DE" w:eastAsia="de-DE"/>
        </w:rPr>
        <w:t xml:space="preserve"> im Ausmaß der geleisteten Arbeit</w:t>
      </w:r>
    </w:p>
    <w:p w14:paraId="472CC76F" w14:textId="72DDAC9C" w:rsidR="00BD5610" w:rsidRDefault="006C01B6" w:rsidP="00CE0250">
      <w:pPr>
        <w:pStyle w:val="Listenabsatz"/>
        <w:tabs>
          <w:tab w:val="left" w:pos="3402"/>
          <w:tab w:val="left" w:leader="dot" w:pos="8165"/>
        </w:tabs>
        <w:spacing w:after="0" w:line="240" w:lineRule="auto"/>
        <w:ind w:left="1145"/>
        <w:jc w:val="both"/>
        <w:rPr>
          <w:rFonts w:ascii="Trebuchet MS" w:eastAsia="Times New Roman" w:hAnsi="Trebuchet MS" w:cs="Times New Roman"/>
          <w:sz w:val="20"/>
          <w:szCs w:val="20"/>
          <w:lang w:val="de-DE" w:eastAsia="de-DE"/>
        </w:rPr>
      </w:pPr>
      <w:r w:rsidRPr="00BD5610">
        <w:rPr>
          <w:rFonts w:ascii="Trebuchet MS" w:eastAsia="Times New Roman" w:hAnsi="Trebuchet MS" w:cs="Times New Roman"/>
          <w:sz w:val="20"/>
          <w:szCs w:val="20"/>
          <w:lang w:val="de-DE" w:eastAsia="de-DE"/>
        </w:rPr>
        <w:t xml:space="preserve"> </w:t>
      </w:r>
    </w:p>
    <w:p w14:paraId="0E1D9459" w14:textId="77777777" w:rsidR="00CE0250" w:rsidRDefault="00052888" w:rsidP="00BD5610">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sidRPr="00BD5610">
        <w:rPr>
          <w:rFonts w:ascii="Trebuchet MS" w:eastAsia="Times New Roman" w:hAnsi="Trebuchet MS" w:cs="Times New Roman"/>
          <w:sz w:val="20"/>
          <w:szCs w:val="20"/>
          <w:lang w:val="de-DE" w:eastAsia="de-DE"/>
        </w:rPr>
        <w:t xml:space="preserve">in Zeitausgleich abgegolten wird. </w:t>
      </w:r>
    </w:p>
    <w:p w14:paraId="29ECDEEE" w14:textId="77777777" w:rsidR="00CE0250" w:rsidRDefault="00CE0250" w:rsidP="00BD5610">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p>
    <w:p w14:paraId="60A1BC93" w14:textId="1FD0D7A0" w:rsidR="00052888" w:rsidRPr="00BD5610" w:rsidRDefault="00CE0250" w:rsidP="00BD5610">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Der Zeitraum des konkreten Zeitausgleiches wird zwischen dem Arbeitgeber und dem/der Angestellten gesondert vereinbart.</w:t>
      </w:r>
    </w:p>
    <w:p w14:paraId="24513690" w14:textId="77777777" w:rsidR="006C01B6" w:rsidRDefault="006C01B6" w:rsidP="006C01B6">
      <w:pPr>
        <w:pStyle w:val="Listenabsatz"/>
        <w:spacing w:after="0" w:line="240" w:lineRule="auto"/>
        <w:ind w:left="786"/>
        <w:jc w:val="both"/>
        <w:rPr>
          <w:rFonts w:ascii="Trebuchet MS" w:eastAsia="Times New Roman" w:hAnsi="Trebuchet MS" w:cs="Times New Roman"/>
          <w:sz w:val="20"/>
          <w:szCs w:val="20"/>
          <w:lang w:val="de-DE" w:eastAsia="de-DE"/>
        </w:rPr>
      </w:pPr>
    </w:p>
    <w:p w14:paraId="7514830B" w14:textId="77777777" w:rsidR="00CE0250" w:rsidRDefault="006C01B6" w:rsidP="006C01B6">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Vereinbart wird, dass</w:t>
      </w:r>
    </w:p>
    <w:p w14:paraId="7DD22D56" w14:textId="6F2838B6" w:rsidR="00CE0250" w:rsidRDefault="006C01B6" w:rsidP="00CE0250">
      <w:pPr>
        <w:pStyle w:val="Listenabsatz"/>
        <w:spacing w:after="0" w:line="240" w:lineRule="auto"/>
        <w:ind w:left="78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 </w:t>
      </w:r>
    </w:p>
    <w:p w14:paraId="02326ED4" w14:textId="77777777" w:rsidR="00CE0250" w:rsidRDefault="006C01B6" w:rsidP="00CE0250">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das Entgelt für Überstunden </w:t>
      </w:r>
      <w:r w:rsidR="001E292D">
        <w:rPr>
          <w:rFonts w:ascii="Trebuchet MS" w:eastAsia="Times New Roman" w:hAnsi="Trebuchet MS" w:cs="Times New Roman"/>
          <w:sz w:val="20"/>
          <w:szCs w:val="20"/>
          <w:lang w:val="de-DE" w:eastAsia="de-DE"/>
        </w:rPr>
        <w:t xml:space="preserve">mit dem Zuschlag von 50 % </w:t>
      </w:r>
      <w:r>
        <w:rPr>
          <w:rFonts w:ascii="Trebuchet MS" w:eastAsia="Times New Roman" w:hAnsi="Trebuchet MS" w:cs="Times New Roman"/>
          <w:sz w:val="20"/>
          <w:szCs w:val="20"/>
          <w:lang w:val="de-DE" w:eastAsia="de-DE"/>
        </w:rPr>
        <w:t xml:space="preserve">und </w:t>
      </w:r>
    </w:p>
    <w:p w14:paraId="19A697CE" w14:textId="77777777" w:rsidR="00CE0250" w:rsidRDefault="001E292D" w:rsidP="00CE0250">
      <w:pPr>
        <w:pStyle w:val="Listenabsatz"/>
        <w:numPr>
          <w:ilvl w:val="0"/>
          <w:numId w:val="5"/>
        </w:numPr>
        <w:tabs>
          <w:tab w:val="left" w:pos="3402"/>
          <w:tab w:val="left" w:leader="dot" w:pos="8165"/>
        </w:tabs>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das Entgelt </w:t>
      </w:r>
      <w:r w:rsidR="006C01B6">
        <w:rPr>
          <w:rFonts w:ascii="Trebuchet MS" w:eastAsia="Times New Roman" w:hAnsi="Trebuchet MS" w:cs="Times New Roman"/>
          <w:sz w:val="20"/>
          <w:szCs w:val="20"/>
          <w:lang w:val="de-DE" w:eastAsia="de-DE"/>
        </w:rPr>
        <w:t>für Arbeit an Feiertagen</w:t>
      </w:r>
      <w:r w:rsidR="0008617F">
        <w:rPr>
          <w:rFonts w:ascii="Trebuchet MS" w:eastAsia="Times New Roman" w:hAnsi="Trebuchet MS" w:cs="Times New Roman"/>
          <w:sz w:val="20"/>
          <w:szCs w:val="20"/>
          <w:lang w:val="de-DE" w:eastAsia="de-DE"/>
        </w:rPr>
        <w:t xml:space="preserve"> mit dem Stundensatz</w:t>
      </w:r>
      <w:r w:rsidR="006C01B6">
        <w:rPr>
          <w:rFonts w:ascii="Trebuchet MS" w:eastAsia="Times New Roman" w:hAnsi="Trebuchet MS" w:cs="Times New Roman"/>
          <w:sz w:val="20"/>
          <w:szCs w:val="20"/>
          <w:lang w:val="de-DE" w:eastAsia="de-DE"/>
        </w:rPr>
        <w:t xml:space="preserve"> </w:t>
      </w:r>
    </w:p>
    <w:p w14:paraId="78083D65" w14:textId="77777777" w:rsidR="00CE0250" w:rsidRDefault="00CE0250" w:rsidP="00CE0250">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p>
    <w:p w14:paraId="179DE647" w14:textId="2E2261A2" w:rsidR="006C01B6" w:rsidRPr="00CE0250" w:rsidRDefault="006C01B6" w:rsidP="00CE0250">
      <w:pPr>
        <w:tabs>
          <w:tab w:val="left" w:pos="3402"/>
          <w:tab w:val="left" w:leader="dot" w:pos="8165"/>
        </w:tabs>
        <w:spacing w:after="0" w:line="240" w:lineRule="auto"/>
        <w:ind w:left="785"/>
        <w:jc w:val="both"/>
        <w:rPr>
          <w:rFonts w:ascii="Trebuchet MS" w:eastAsia="Times New Roman" w:hAnsi="Trebuchet MS" w:cs="Times New Roman"/>
          <w:sz w:val="20"/>
          <w:szCs w:val="20"/>
          <w:lang w:val="de-DE" w:eastAsia="de-DE"/>
        </w:rPr>
      </w:pPr>
      <w:r w:rsidRPr="00CE0250">
        <w:rPr>
          <w:rFonts w:ascii="Trebuchet MS" w:eastAsia="Times New Roman" w:hAnsi="Trebuchet MS" w:cs="Times New Roman"/>
          <w:sz w:val="20"/>
          <w:szCs w:val="20"/>
          <w:lang w:val="de-DE" w:eastAsia="de-DE"/>
        </w:rPr>
        <w:t>am letzten Tag desjenigen Monats, der der Überstundenleistung bzw. der Arbeit an Feiertagen folgt, ausbezahlt wird.</w:t>
      </w:r>
    </w:p>
    <w:p w14:paraId="37CC3662"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304F256B"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Arbeitsverhinderungen</w:t>
      </w:r>
    </w:p>
    <w:p w14:paraId="675B4F36"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34FAC68D" w14:textId="67A15E9E"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Arbeitsverhinderungen infolge Krankheit oder Unglücksfall hat</w:t>
      </w:r>
      <w:r w:rsidR="00BD5610">
        <w:rPr>
          <w:rFonts w:ascii="Trebuchet MS" w:eastAsia="Times New Roman" w:hAnsi="Trebuchet MS" w:cs="Times New Roman"/>
          <w:sz w:val="20"/>
          <w:szCs w:val="20"/>
          <w:lang w:val="de-DE" w:eastAsia="de-DE"/>
        </w:rPr>
        <w:t xml:space="preserve"> der/die Angestellte </w:t>
      </w:r>
      <w:r w:rsidRPr="00052888">
        <w:rPr>
          <w:rFonts w:ascii="Trebuchet MS" w:eastAsia="Times New Roman" w:hAnsi="Trebuchet MS" w:cs="Times New Roman"/>
          <w:sz w:val="20"/>
          <w:szCs w:val="20"/>
          <w:lang w:val="de-DE" w:eastAsia="de-DE"/>
        </w:rPr>
        <w:t>dem Arbeitgeber ohne Verzug, d.h. grundsätzlich noch am Tag des Eintrittes der Verhinderung, telefonisch oder schriftlich zu melden. Anderenfalls verliert</w:t>
      </w:r>
      <w:r w:rsidR="00BD5610">
        <w:rPr>
          <w:rFonts w:ascii="Trebuchet MS" w:eastAsia="Times New Roman" w:hAnsi="Trebuchet MS" w:cs="Times New Roman"/>
          <w:sz w:val="20"/>
          <w:szCs w:val="20"/>
          <w:lang w:val="de-DE" w:eastAsia="de-DE"/>
        </w:rPr>
        <w:t xml:space="preserve"> der/die Angestellte </w:t>
      </w:r>
      <w:r w:rsidRPr="00052888">
        <w:rPr>
          <w:rFonts w:ascii="Trebuchet MS" w:eastAsia="Times New Roman" w:hAnsi="Trebuchet MS" w:cs="Times New Roman"/>
          <w:sz w:val="20"/>
          <w:szCs w:val="20"/>
          <w:lang w:val="de-DE" w:eastAsia="de-DE"/>
        </w:rPr>
        <w:t>für die Dauer der Säumnis den Anspruch auf das Entgelt.</w:t>
      </w:r>
    </w:p>
    <w:p w14:paraId="139FD356"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757B41FC" w14:textId="28880D3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Jedenfalls ist der Arbeitgeber berechtigt, für jede Erkrankung sofort eine Bestätigung der zuständigen Krankenkasse oder eines Amts- oder Gemeindearztes über Beginn, Ursache und voraussichtliche Dauer der Arbeitsunfähigkeit zu verlangen. Kommt</w:t>
      </w:r>
      <w:r w:rsidR="00BD5610">
        <w:rPr>
          <w:rFonts w:ascii="Trebuchet MS" w:eastAsia="Times New Roman" w:hAnsi="Trebuchet MS" w:cs="Times New Roman"/>
          <w:sz w:val="20"/>
          <w:szCs w:val="20"/>
          <w:lang w:val="de-DE" w:eastAsia="de-DE"/>
        </w:rPr>
        <w:t xml:space="preserve"> der/die Angestellte </w:t>
      </w:r>
      <w:r w:rsidRPr="00052888">
        <w:rPr>
          <w:rFonts w:ascii="Trebuchet MS" w:eastAsia="Times New Roman" w:hAnsi="Trebuchet MS" w:cs="Times New Roman"/>
          <w:sz w:val="20"/>
          <w:szCs w:val="20"/>
          <w:lang w:val="de-DE" w:eastAsia="de-DE"/>
        </w:rPr>
        <w:t xml:space="preserve">dieser Aufforderung nicht nach, so verliert er für die Dauer der Säumnis den Anspruch auf das Entgelt. </w:t>
      </w:r>
    </w:p>
    <w:p w14:paraId="149F6626"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421E6E2F"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 xml:space="preserve">Urlaub </w:t>
      </w:r>
    </w:p>
    <w:p w14:paraId="2475EBA0"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5ADD17D7" w14:textId="0C5D1056"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Der Urlaubsanspruch </w:t>
      </w:r>
      <w:r w:rsidR="00BD5610">
        <w:rPr>
          <w:rFonts w:ascii="Trebuchet MS" w:eastAsia="Times New Roman" w:hAnsi="Trebuchet MS" w:cs="Times New Roman"/>
          <w:sz w:val="20"/>
          <w:szCs w:val="20"/>
          <w:lang w:val="de-DE" w:eastAsia="de-DE"/>
        </w:rPr>
        <w:t xml:space="preserve">des/der Angestellten </w:t>
      </w:r>
      <w:r w:rsidRPr="00052888">
        <w:rPr>
          <w:rFonts w:ascii="Trebuchet MS" w:eastAsia="Times New Roman" w:hAnsi="Trebuchet MS" w:cs="Times New Roman"/>
          <w:sz w:val="20"/>
          <w:szCs w:val="20"/>
          <w:lang w:val="de-DE" w:eastAsia="de-DE"/>
        </w:rPr>
        <w:t>richtet sich nach den Bestimmungen des Urlaubsgesetzes</w:t>
      </w:r>
      <w:r w:rsidR="008A6364">
        <w:rPr>
          <w:rFonts w:ascii="Trebuchet MS" w:eastAsia="Times New Roman" w:hAnsi="Trebuchet MS" w:cs="Times New Roman"/>
          <w:sz w:val="20"/>
          <w:szCs w:val="20"/>
          <w:lang w:val="de-DE" w:eastAsia="de-DE"/>
        </w:rPr>
        <w:t>.</w:t>
      </w:r>
    </w:p>
    <w:p w14:paraId="6EE86E37"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65D92F63"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 xml:space="preserve">Geheimhaltungspflichten und Datenschutz </w:t>
      </w:r>
    </w:p>
    <w:p w14:paraId="57FBC919"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715E9FA4" w14:textId="73168A92" w:rsidR="00052888" w:rsidRPr="00052888" w:rsidRDefault="00BD5610"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Der/Die Angestellte </w:t>
      </w:r>
      <w:r w:rsidR="00052888" w:rsidRPr="00052888">
        <w:rPr>
          <w:rFonts w:ascii="Trebuchet MS" w:eastAsia="Times New Roman" w:hAnsi="Trebuchet MS" w:cs="Times New Roman"/>
          <w:sz w:val="20"/>
          <w:szCs w:val="20"/>
          <w:lang w:val="de-DE" w:eastAsia="de-DE"/>
        </w:rPr>
        <w:t xml:space="preserve">ist </w:t>
      </w:r>
      <w:r w:rsidR="00A21AC1">
        <w:rPr>
          <w:rFonts w:ascii="Trebuchet MS" w:eastAsia="Times New Roman" w:hAnsi="Trebuchet MS" w:cs="Times New Roman"/>
          <w:sz w:val="20"/>
          <w:szCs w:val="20"/>
          <w:lang w:val="de-DE" w:eastAsia="de-DE"/>
        </w:rPr>
        <w:t xml:space="preserve">– auch im Sinne der DSGVO - </w:t>
      </w:r>
      <w:r w:rsidR="00052888" w:rsidRPr="00052888">
        <w:rPr>
          <w:rFonts w:ascii="Trebuchet MS" w:eastAsia="Times New Roman" w:hAnsi="Trebuchet MS" w:cs="Times New Roman"/>
          <w:sz w:val="20"/>
          <w:szCs w:val="20"/>
          <w:lang w:val="de-DE" w:eastAsia="de-DE"/>
        </w:rPr>
        <w:t>zur Verschwiegenheit über alle ih</w:t>
      </w:r>
      <w:r>
        <w:rPr>
          <w:rFonts w:ascii="Trebuchet MS" w:eastAsia="Times New Roman" w:hAnsi="Trebuchet MS" w:cs="Times New Roman"/>
          <w:sz w:val="20"/>
          <w:szCs w:val="20"/>
          <w:lang w:val="de-DE" w:eastAsia="de-DE"/>
        </w:rPr>
        <w:t>r</w:t>
      </w:r>
      <w:r w:rsidR="00052888" w:rsidRPr="00052888">
        <w:rPr>
          <w:rFonts w:ascii="Trebuchet MS" w:eastAsia="Times New Roman" w:hAnsi="Trebuchet MS" w:cs="Times New Roman"/>
          <w:sz w:val="20"/>
          <w:szCs w:val="20"/>
          <w:lang w:val="de-DE" w:eastAsia="de-DE"/>
        </w:rPr>
        <w:t xml:space="preserve"> zur Kenntnis gelangenden personenbezogenen Daten von</w:t>
      </w:r>
      <w:r>
        <w:rPr>
          <w:rFonts w:ascii="Trebuchet MS" w:eastAsia="Times New Roman" w:hAnsi="Trebuchet MS" w:cs="Times New Roman"/>
          <w:sz w:val="20"/>
          <w:szCs w:val="20"/>
          <w:lang w:val="de-DE" w:eastAsia="de-DE"/>
        </w:rPr>
        <w:t xml:space="preserve"> Kunden</w:t>
      </w:r>
      <w:r w:rsidR="00052888" w:rsidRPr="00052888">
        <w:rPr>
          <w:rFonts w:ascii="Trebuchet MS" w:eastAsia="Times New Roman" w:hAnsi="Trebuchet MS" w:cs="Times New Roman"/>
          <w:sz w:val="20"/>
          <w:szCs w:val="20"/>
          <w:lang w:val="de-DE" w:eastAsia="de-DE"/>
        </w:rPr>
        <w:t>, Geschäftspartnern, Vorgesetzten und Kollegen sowie über alle ihm</w:t>
      </w:r>
      <w:r>
        <w:rPr>
          <w:rFonts w:ascii="Trebuchet MS" w:eastAsia="Times New Roman" w:hAnsi="Trebuchet MS" w:cs="Times New Roman"/>
          <w:sz w:val="20"/>
          <w:szCs w:val="20"/>
          <w:lang w:val="de-DE" w:eastAsia="de-DE"/>
        </w:rPr>
        <w:t>/ihr</w:t>
      </w:r>
      <w:r w:rsidR="00052888" w:rsidRPr="00052888">
        <w:rPr>
          <w:rFonts w:ascii="Trebuchet MS" w:eastAsia="Times New Roman" w:hAnsi="Trebuchet MS" w:cs="Times New Roman"/>
          <w:sz w:val="20"/>
          <w:szCs w:val="20"/>
          <w:lang w:val="de-DE" w:eastAsia="de-DE"/>
        </w:rPr>
        <w:t xml:space="preserve"> bekannten Geschäfts- und Betriebsgeheimnisse, wie z.B. Betriebsdaten und interne Abläufe, gegenüber jedermann verpflichtet, auch über das Ende des Dienstvertrages hinaus. Dies gilt insbesondere auch für die Kommunikation des</w:t>
      </w:r>
      <w:r>
        <w:rPr>
          <w:rFonts w:ascii="Trebuchet MS" w:eastAsia="Times New Roman" w:hAnsi="Trebuchet MS" w:cs="Times New Roman"/>
          <w:sz w:val="20"/>
          <w:szCs w:val="20"/>
          <w:lang w:val="de-DE" w:eastAsia="de-DE"/>
        </w:rPr>
        <w:t xml:space="preserve">/der Angestellten </w:t>
      </w:r>
      <w:r w:rsidR="00052888" w:rsidRPr="00052888">
        <w:rPr>
          <w:rFonts w:ascii="Trebuchet MS" w:eastAsia="Times New Roman" w:hAnsi="Trebuchet MS" w:cs="Times New Roman"/>
          <w:sz w:val="20"/>
          <w:szCs w:val="20"/>
          <w:lang w:val="de-DE" w:eastAsia="de-DE"/>
        </w:rPr>
        <w:t>in sozialen Medien, wie z. B. Facebook, YouTube, Twitter, etc</w:t>
      </w:r>
      <w:r>
        <w:rPr>
          <w:rFonts w:ascii="Trebuchet MS" w:eastAsia="Times New Roman" w:hAnsi="Trebuchet MS" w:cs="Times New Roman"/>
          <w:sz w:val="20"/>
          <w:szCs w:val="20"/>
          <w:lang w:val="de-DE" w:eastAsia="de-DE"/>
        </w:rPr>
        <w:t>.</w:t>
      </w:r>
    </w:p>
    <w:p w14:paraId="1110E2B6" w14:textId="77777777" w:rsidR="001E292D" w:rsidRDefault="001E292D" w:rsidP="001E292D">
      <w:pPr>
        <w:tabs>
          <w:tab w:val="left" w:pos="3402"/>
          <w:tab w:val="left" w:leader="dot" w:pos="8165"/>
        </w:tabs>
        <w:spacing w:after="0" w:line="240" w:lineRule="auto"/>
        <w:jc w:val="both"/>
        <w:rPr>
          <w:rFonts w:ascii="Trebuchet MS" w:eastAsia="Times New Roman" w:hAnsi="Trebuchet MS" w:cs="Times New Roman"/>
          <w:b/>
          <w:sz w:val="20"/>
          <w:szCs w:val="20"/>
          <w:lang w:val="de-DE" w:eastAsia="de-DE"/>
        </w:rPr>
      </w:pPr>
    </w:p>
    <w:p w14:paraId="4FD60DD3" w14:textId="73A074D4" w:rsidR="001E292D" w:rsidRPr="001E292D" w:rsidRDefault="001E292D" w:rsidP="001E292D">
      <w:pPr>
        <w:tabs>
          <w:tab w:val="left" w:pos="3402"/>
          <w:tab w:val="left" w:leader="dot" w:pos="8165"/>
        </w:tabs>
        <w:spacing w:after="0" w:line="240" w:lineRule="auto"/>
        <w:ind w:left="426"/>
        <w:jc w:val="both"/>
        <w:rPr>
          <w:rFonts w:ascii="Trebuchet MS" w:eastAsia="Times New Roman" w:hAnsi="Trebuchet MS" w:cs="Times New Roman"/>
          <w:bCs/>
          <w:sz w:val="20"/>
          <w:szCs w:val="20"/>
          <w:lang w:val="de-DE" w:eastAsia="de-DE"/>
        </w:rPr>
      </w:pPr>
      <w:r>
        <w:rPr>
          <w:rFonts w:ascii="Trebuchet MS" w:eastAsia="Times New Roman" w:hAnsi="Trebuchet MS" w:cs="Times New Roman"/>
          <w:bCs/>
          <w:sz w:val="20"/>
          <w:szCs w:val="20"/>
          <w:lang w:val="de-DE" w:eastAsia="de-DE"/>
        </w:rPr>
        <w:t xml:space="preserve">Für den Fall, dass der/die Angestellte gegen diese Verpflichtungen verstößt, ist er/sie verpflichtet, dem Arbeitgeber eine pauschalierte Konventionalstrafe in Höhe von 3 Monatsgehältern zu bezahlen. </w:t>
      </w:r>
    </w:p>
    <w:p w14:paraId="561F556E"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7DC8C5BE" w14:textId="6F04B071" w:rsidR="00052888" w:rsidRDefault="00A83C8D" w:rsidP="00A83C8D">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Pr>
          <w:rFonts w:ascii="Trebuchet MS" w:eastAsia="Times New Roman" w:hAnsi="Trebuchet MS" w:cs="Times New Roman"/>
          <w:b/>
          <w:sz w:val="20"/>
          <w:szCs w:val="20"/>
          <w:lang w:val="de-DE" w:eastAsia="de-DE"/>
        </w:rPr>
        <w:t xml:space="preserve">Personenbezogenen Daten des/der Angestellten </w:t>
      </w:r>
    </w:p>
    <w:p w14:paraId="21F1CD92" w14:textId="77777777" w:rsidR="00A83C8D" w:rsidRPr="00052888" w:rsidRDefault="00A83C8D"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1A56F3C0" w14:textId="1F31125D"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Der Arbeitgeber gewährleistet, dass er die</w:t>
      </w:r>
      <w:r w:rsidR="00E70ED0">
        <w:rPr>
          <w:rFonts w:ascii="Trebuchet MS" w:eastAsia="Times New Roman" w:hAnsi="Trebuchet MS" w:cs="Times New Roman"/>
          <w:sz w:val="20"/>
          <w:szCs w:val="20"/>
          <w:lang w:val="de-DE" w:eastAsia="de-DE"/>
        </w:rPr>
        <w:t xml:space="preserve"> von dem/der Angestellten </w:t>
      </w:r>
      <w:r w:rsidRPr="00052888">
        <w:rPr>
          <w:rFonts w:ascii="Trebuchet MS" w:eastAsia="Times New Roman" w:hAnsi="Trebuchet MS" w:cs="Times New Roman"/>
          <w:sz w:val="20"/>
          <w:szCs w:val="20"/>
          <w:lang w:val="de-DE" w:eastAsia="de-DE"/>
        </w:rPr>
        <w:t>erhaltenen - auch personenbezogenen - Daten ausschließlich zu den gesetzlichen Zwecken und Verpflichtungen des Arbeitsrechts, des Sozialversicherungsrechts und des Steuerrechts verarbeitet oder an einen Auftragsverarbeiter weitergibt.</w:t>
      </w:r>
    </w:p>
    <w:p w14:paraId="14D1CB9E"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4F7D2F16" w14:textId="7E9AE050" w:rsidR="00052888" w:rsidRPr="00052888" w:rsidRDefault="00E70ED0" w:rsidP="00E70ED0">
      <w:pPr>
        <w:pStyle w:val="Listenabsatz"/>
        <w:numPr>
          <w:ilvl w:val="0"/>
          <w:numId w:val="4"/>
        </w:numPr>
        <w:spacing w:after="0" w:line="24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Der/die Angestellte </w:t>
      </w:r>
      <w:r w:rsidR="00052888" w:rsidRPr="00052888">
        <w:rPr>
          <w:rFonts w:ascii="Trebuchet MS" w:eastAsia="Times New Roman" w:hAnsi="Trebuchet MS" w:cs="Times New Roman"/>
          <w:sz w:val="20"/>
          <w:szCs w:val="20"/>
          <w:lang w:val="de-DE" w:eastAsia="de-DE"/>
        </w:rPr>
        <w:t>ist damit einverstanden, dass zu sämtlichen Zwecken der dienstlichen Kommunikation seine</w:t>
      </w:r>
      <w:r>
        <w:rPr>
          <w:rFonts w:ascii="Trebuchet MS" w:eastAsia="Times New Roman" w:hAnsi="Trebuchet MS" w:cs="Times New Roman"/>
          <w:sz w:val="20"/>
          <w:szCs w:val="20"/>
          <w:lang w:val="de-DE" w:eastAsia="de-DE"/>
        </w:rPr>
        <w:t>/ihre</w:t>
      </w:r>
      <w:r w:rsidR="00052888" w:rsidRPr="00052888">
        <w:rPr>
          <w:rFonts w:ascii="Trebuchet MS" w:eastAsia="Times New Roman" w:hAnsi="Trebuchet MS" w:cs="Times New Roman"/>
          <w:sz w:val="20"/>
          <w:szCs w:val="20"/>
          <w:lang w:val="de-DE" w:eastAsia="de-DE"/>
        </w:rPr>
        <w:t xml:space="preserve"> E-Mail-Adresse ________________ herangezogen werden kann.</w:t>
      </w:r>
    </w:p>
    <w:p w14:paraId="10842BCC"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3990EB8E" w14:textId="2282741F" w:rsidR="00052888" w:rsidRDefault="00E70ED0"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Der/Die Angestellte </w:t>
      </w:r>
      <w:r w:rsidR="00052888" w:rsidRPr="00052888">
        <w:rPr>
          <w:rFonts w:ascii="Trebuchet MS" w:eastAsia="Times New Roman" w:hAnsi="Trebuchet MS" w:cs="Times New Roman"/>
          <w:sz w:val="20"/>
          <w:szCs w:val="20"/>
          <w:lang w:val="de-DE" w:eastAsia="de-DE"/>
        </w:rPr>
        <w:t>verpflichtet sich, jede Änderung seiner</w:t>
      </w:r>
      <w:r>
        <w:rPr>
          <w:rFonts w:ascii="Trebuchet MS" w:eastAsia="Times New Roman" w:hAnsi="Trebuchet MS" w:cs="Times New Roman"/>
          <w:sz w:val="20"/>
          <w:szCs w:val="20"/>
          <w:lang w:val="de-DE" w:eastAsia="de-DE"/>
        </w:rPr>
        <w:t>/ihrer</w:t>
      </w:r>
      <w:r w:rsidR="00052888" w:rsidRPr="00052888">
        <w:rPr>
          <w:rFonts w:ascii="Trebuchet MS" w:eastAsia="Times New Roman" w:hAnsi="Trebuchet MS" w:cs="Times New Roman"/>
          <w:sz w:val="20"/>
          <w:szCs w:val="20"/>
          <w:lang w:val="de-DE" w:eastAsia="de-DE"/>
        </w:rPr>
        <w:t xml:space="preserve"> Daten, insbesondere seiner</w:t>
      </w:r>
      <w:r w:rsidR="00DF5A91">
        <w:rPr>
          <w:rFonts w:ascii="Trebuchet MS" w:eastAsia="Times New Roman" w:hAnsi="Trebuchet MS" w:cs="Times New Roman"/>
          <w:sz w:val="20"/>
          <w:szCs w:val="20"/>
          <w:lang w:val="de-DE" w:eastAsia="de-DE"/>
        </w:rPr>
        <w:t>/ihrer</w:t>
      </w:r>
      <w:r w:rsidR="00052888" w:rsidRPr="00052888">
        <w:rPr>
          <w:rFonts w:ascii="Trebuchet MS" w:eastAsia="Times New Roman" w:hAnsi="Trebuchet MS" w:cs="Times New Roman"/>
          <w:sz w:val="20"/>
          <w:szCs w:val="20"/>
          <w:lang w:val="de-DE" w:eastAsia="de-DE"/>
        </w:rPr>
        <w:t xml:space="preserve"> Personalien, seiner</w:t>
      </w:r>
      <w:r w:rsidR="00DF5A91">
        <w:rPr>
          <w:rFonts w:ascii="Trebuchet MS" w:eastAsia="Times New Roman" w:hAnsi="Trebuchet MS" w:cs="Times New Roman"/>
          <w:sz w:val="20"/>
          <w:szCs w:val="20"/>
          <w:lang w:val="de-DE" w:eastAsia="de-DE"/>
        </w:rPr>
        <w:t>/ihrer</w:t>
      </w:r>
      <w:r w:rsidR="00052888" w:rsidRPr="00052888">
        <w:rPr>
          <w:rFonts w:ascii="Trebuchet MS" w:eastAsia="Times New Roman" w:hAnsi="Trebuchet MS" w:cs="Times New Roman"/>
          <w:sz w:val="20"/>
          <w:szCs w:val="20"/>
          <w:lang w:val="de-DE" w:eastAsia="de-DE"/>
        </w:rPr>
        <w:t xml:space="preserve"> Wohn- oder Zustelladresse sowie seiner</w:t>
      </w:r>
      <w:r w:rsidR="00DF5A91">
        <w:rPr>
          <w:rFonts w:ascii="Trebuchet MS" w:eastAsia="Times New Roman" w:hAnsi="Trebuchet MS" w:cs="Times New Roman"/>
          <w:sz w:val="20"/>
          <w:szCs w:val="20"/>
          <w:lang w:val="de-DE" w:eastAsia="de-DE"/>
        </w:rPr>
        <w:t>/ihrer</w:t>
      </w:r>
      <w:r w:rsidR="00052888" w:rsidRPr="00052888">
        <w:rPr>
          <w:rFonts w:ascii="Trebuchet MS" w:eastAsia="Times New Roman" w:hAnsi="Trebuchet MS" w:cs="Times New Roman"/>
          <w:sz w:val="20"/>
          <w:szCs w:val="20"/>
          <w:lang w:val="de-DE" w:eastAsia="de-DE"/>
        </w:rPr>
        <w:t xml:space="preserve"> E-Mail-Adresse, dem</w:t>
      </w:r>
      <w:r w:rsidR="00DF5A91">
        <w:rPr>
          <w:rFonts w:ascii="Trebuchet MS" w:eastAsia="Times New Roman" w:hAnsi="Trebuchet MS" w:cs="Times New Roman"/>
          <w:sz w:val="20"/>
          <w:szCs w:val="20"/>
          <w:lang w:val="de-DE" w:eastAsia="de-DE"/>
        </w:rPr>
        <w:t xml:space="preserve"> Arbeitgeber </w:t>
      </w:r>
      <w:r w:rsidR="00052888" w:rsidRPr="00052888">
        <w:rPr>
          <w:rFonts w:ascii="Trebuchet MS" w:eastAsia="Times New Roman" w:hAnsi="Trebuchet MS" w:cs="Times New Roman"/>
          <w:sz w:val="20"/>
          <w:szCs w:val="20"/>
          <w:lang w:val="de-DE" w:eastAsia="de-DE"/>
        </w:rPr>
        <w:t xml:space="preserve">unverzüglich schriftlich bekanntzugeben. </w:t>
      </w:r>
    </w:p>
    <w:p w14:paraId="07A97424"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0AD93C7C"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Foto- und Filmaufnahmen</w:t>
      </w:r>
    </w:p>
    <w:p w14:paraId="4AF20563"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41C5847A" w14:textId="69456016" w:rsidR="00052888" w:rsidRPr="00052888" w:rsidRDefault="00DF5A91"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 xml:space="preserve">Der/Die Angestellte </w:t>
      </w:r>
      <w:r w:rsidR="00052888" w:rsidRPr="00052888">
        <w:rPr>
          <w:rFonts w:ascii="Trebuchet MS" w:eastAsia="Times New Roman" w:hAnsi="Trebuchet MS" w:cs="Times New Roman"/>
          <w:sz w:val="20"/>
          <w:szCs w:val="20"/>
          <w:lang w:val="de-DE" w:eastAsia="de-DE"/>
        </w:rPr>
        <w:t>erteilt seine</w:t>
      </w:r>
      <w:r>
        <w:rPr>
          <w:rFonts w:ascii="Trebuchet MS" w:eastAsia="Times New Roman" w:hAnsi="Trebuchet MS" w:cs="Times New Roman"/>
          <w:sz w:val="20"/>
          <w:szCs w:val="20"/>
          <w:lang w:val="de-DE" w:eastAsia="de-DE"/>
        </w:rPr>
        <w:t>/ihre</w:t>
      </w:r>
      <w:r w:rsidR="00052888" w:rsidRPr="00052888">
        <w:rPr>
          <w:rFonts w:ascii="Trebuchet MS" w:eastAsia="Times New Roman" w:hAnsi="Trebuchet MS" w:cs="Times New Roman"/>
          <w:sz w:val="20"/>
          <w:szCs w:val="20"/>
          <w:lang w:val="de-DE" w:eastAsia="de-DE"/>
        </w:rPr>
        <w:t xml:space="preserve"> unentgeltliche Zustimmung zu Foto- und Filmaufnahmen für betriebsinterne Zwecke </w:t>
      </w:r>
      <w:r>
        <w:rPr>
          <w:rFonts w:ascii="Trebuchet MS" w:eastAsia="Times New Roman" w:hAnsi="Trebuchet MS" w:cs="Times New Roman"/>
          <w:sz w:val="20"/>
          <w:szCs w:val="20"/>
          <w:lang w:val="de-DE" w:eastAsia="de-DE"/>
        </w:rPr>
        <w:t xml:space="preserve">der Tanzschule </w:t>
      </w:r>
      <w:r w:rsidR="00052888" w:rsidRPr="00052888">
        <w:rPr>
          <w:rFonts w:ascii="Trebuchet MS" w:eastAsia="Times New Roman" w:hAnsi="Trebuchet MS" w:cs="Times New Roman"/>
          <w:sz w:val="20"/>
          <w:szCs w:val="20"/>
          <w:lang w:val="de-DE" w:eastAsia="de-DE"/>
        </w:rPr>
        <w:t>und zu Zwecken der Information von Kunden über sich und seinen</w:t>
      </w:r>
      <w:r>
        <w:rPr>
          <w:rFonts w:ascii="Trebuchet MS" w:eastAsia="Times New Roman" w:hAnsi="Trebuchet MS" w:cs="Times New Roman"/>
          <w:sz w:val="20"/>
          <w:szCs w:val="20"/>
          <w:lang w:val="de-DE" w:eastAsia="de-DE"/>
        </w:rPr>
        <w:t>/ihren</w:t>
      </w:r>
      <w:r w:rsidR="00052888" w:rsidRPr="00052888">
        <w:rPr>
          <w:rFonts w:ascii="Trebuchet MS" w:eastAsia="Times New Roman" w:hAnsi="Trebuchet MS" w:cs="Times New Roman"/>
          <w:sz w:val="20"/>
          <w:szCs w:val="20"/>
          <w:lang w:val="de-DE" w:eastAsia="de-DE"/>
        </w:rPr>
        <w:t xml:space="preserve"> Aufgabenbereich. Der Arbeitgeber darf diese während des aufrechten Dienstvertrages verwenden. </w:t>
      </w:r>
    </w:p>
    <w:p w14:paraId="51780A2C"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 xml:space="preserve"> </w:t>
      </w:r>
    </w:p>
    <w:p w14:paraId="052B0943" w14:textId="4538ABEC"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Erteilt</w:t>
      </w:r>
      <w:r w:rsidR="00DF5A91">
        <w:rPr>
          <w:rFonts w:ascii="Trebuchet MS" w:eastAsia="Times New Roman" w:hAnsi="Trebuchet MS" w:cs="Times New Roman"/>
          <w:sz w:val="20"/>
          <w:szCs w:val="20"/>
          <w:lang w:val="de-DE" w:eastAsia="de-DE"/>
        </w:rPr>
        <w:t xml:space="preserve"> der/die Angestellte </w:t>
      </w:r>
      <w:r w:rsidRPr="00052888">
        <w:rPr>
          <w:rFonts w:ascii="Trebuchet MS" w:eastAsia="Times New Roman" w:hAnsi="Trebuchet MS" w:cs="Times New Roman"/>
          <w:sz w:val="20"/>
          <w:szCs w:val="20"/>
          <w:lang w:val="de-DE" w:eastAsia="de-DE"/>
        </w:rPr>
        <w:t>im konkreten Einzelfall seine</w:t>
      </w:r>
      <w:r w:rsidR="00DF5A91">
        <w:rPr>
          <w:rFonts w:ascii="Trebuchet MS" w:eastAsia="Times New Roman" w:hAnsi="Trebuchet MS" w:cs="Times New Roman"/>
          <w:sz w:val="20"/>
          <w:szCs w:val="20"/>
          <w:lang w:val="de-DE" w:eastAsia="de-DE"/>
        </w:rPr>
        <w:t>/ihre</w:t>
      </w:r>
      <w:r w:rsidRPr="00052888">
        <w:rPr>
          <w:rFonts w:ascii="Trebuchet MS" w:eastAsia="Times New Roman" w:hAnsi="Trebuchet MS" w:cs="Times New Roman"/>
          <w:sz w:val="20"/>
          <w:szCs w:val="20"/>
          <w:lang w:val="de-DE" w:eastAsia="de-DE"/>
        </w:rPr>
        <w:t xml:space="preserve"> Zustimmung zu Foto- und Filmaufnahmen für Werbezwecke, darf der Arbeitgeber diese nicht nur während des aufrechten</w:t>
      </w:r>
      <w:r w:rsidR="00DF5A91">
        <w:rPr>
          <w:rFonts w:ascii="Trebuchet MS" w:eastAsia="Times New Roman" w:hAnsi="Trebuchet MS" w:cs="Times New Roman"/>
          <w:sz w:val="20"/>
          <w:szCs w:val="20"/>
          <w:lang w:val="de-DE" w:eastAsia="de-DE"/>
        </w:rPr>
        <w:t xml:space="preserve"> Arbeitsvertrages</w:t>
      </w:r>
      <w:r w:rsidRPr="00052888">
        <w:rPr>
          <w:rFonts w:ascii="Trebuchet MS" w:eastAsia="Times New Roman" w:hAnsi="Trebuchet MS" w:cs="Times New Roman"/>
          <w:sz w:val="20"/>
          <w:szCs w:val="20"/>
          <w:lang w:val="de-DE" w:eastAsia="de-DE"/>
        </w:rPr>
        <w:t>, sondern auch unbefristet zeitlich danach in den verschiedenen Medien, im Internet oder auch in Druckwerken, verwenden. Ist nicht ausdrücklich ein Entgelt dafür vereinbart, ist diese Verwendung durch</w:t>
      </w:r>
      <w:r w:rsidR="00DF5A91">
        <w:rPr>
          <w:rFonts w:ascii="Trebuchet MS" w:eastAsia="Times New Roman" w:hAnsi="Trebuchet MS" w:cs="Times New Roman"/>
          <w:sz w:val="20"/>
          <w:szCs w:val="20"/>
          <w:lang w:val="de-DE" w:eastAsia="de-DE"/>
        </w:rPr>
        <w:t xml:space="preserve"> das Gehalt der/des Angestellten </w:t>
      </w:r>
      <w:r w:rsidRPr="00052888">
        <w:rPr>
          <w:rFonts w:ascii="Trebuchet MS" w:eastAsia="Times New Roman" w:hAnsi="Trebuchet MS" w:cs="Times New Roman"/>
          <w:sz w:val="20"/>
          <w:szCs w:val="20"/>
          <w:lang w:val="de-DE" w:eastAsia="de-DE"/>
        </w:rPr>
        <w:t>abgegolten.</w:t>
      </w:r>
    </w:p>
    <w:p w14:paraId="5F0F098F" w14:textId="77777777" w:rsidR="00052888" w:rsidRPr="00052888" w:rsidRDefault="00052888"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p>
    <w:p w14:paraId="5EEE91F5"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Kündigung</w:t>
      </w:r>
    </w:p>
    <w:p w14:paraId="01624A23" w14:textId="77777777" w:rsidR="00052888" w:rsidRPr="00052888" w:rsidRDefault="00052888" w:rsidP="00052888">
      <w:pPr>
        <w:tabs>
          <w:tab w:val="left" w:pos="3402"/>
          <w:tab w:val="left" w:leader="dot" w:pos="8165"/>
        </w:tabs>
        <w:spacing w:after="0" w:line="240" w:lineRule="auto"/>
        <w:ind w:left="426"/>
        <w:jc w:val="both"/>
        <w:rPr>
          <w:rFonts w:ascii="Trebuchet MS" w:eastAsia="Times New Roman" w:hAnsi="Trebuchet MS" w:cs="Times New Roman"/>
          <w:sz w:val="20"/>
          <w:szCs w:val="20"/>
          <w:lang w:val="de-DE" w:eastAsia="de-DE"/>
        </w:rPr>
      </w:pPr>
    </w:p>
    <w:p w14:paraId="57EA9ABD" w14:textId="5B152C74" w:rsidR="00DF5A91" w:rsidRDefault="00A21AC1" w:rsidP="00DF5A91">
      <w:pPr>
        <w:tabs>
          <w:tab w:val="left" w:pos="426"/>
          <w:tab w:val="left" w:leader="dot" w:pos="8165"/>
        </w:tabs>
        <w:spacing w:after="0" w:line="240" w:lineRule="auto"/>
        <w:ind w:left="426"/>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Der Arbeitgeber kann das Arbeitsverhältnis unter Einhaltung der gesetzlichen Kündigungsfrist zu jedem 15. und letzten Tag eines Kalendermonats auflösen, der/die Angestellte kann das Arbeitsverhältnis unter Einhaltung der gesetzlichen Kündigungsfrist zu jedem Monatsletzten auflösen.</w:t>
      </w:r>
    </w:p>
    <w:p w14:paraId="74E36989" w14:textId="712014F2" w:rsidR="00052888" w:rsidRPr="00052888" w:rsidRDefault="00DF5A91" w:rsidP="00052888">
      <w:pPr>
        <w:tabs>
          <w:tab w:val="left" w:pos="3402"/>
          <w:tab w:val="left" w:leader="dot" w:pos="8165"/>
        </w:tabs>
        <w:spacing w:after="0" w:line="360" w:lineRule="auto"/>
        <w:jc w:val="both"/>
        <w:rPr>
          <w:rFonts w:ascii="Trebuchet MS" w:eastAsia="Times New Roman" w:hAnsi="Trebuchet MS" w:cs="Times New Roman"/>
          <w:sz w:val="20"/>
          <w:szCs w:val="20"/>
          <w:lang w:val="de-DE" w:eastAsia="de-DE"/>
        </w:rPr>
      </w:pPr>
      <w:r>
        <w:rPr>
          <w:rFonts w:ascii="Trebuchet MS" w:eastAsia="Times New Roman" w:hAnsi="Trebuchet MS" w:cs="Times New Roman"/>
          <w:sz w:val="20"/>
          <w:szCs w:val="20"/>
          <w:lang w:val="de-DE" w:eastAsia="de-DE"/>
        </w:rPr>
        <w:tab/>
      </w:r>
    </w:p>
    <w:p w14:paraId="53549D93" w14:textId="77777777" w:rsidR="00052888" w:rsidRPr="00052888" w:rsidRDefault="00052888" w:rsidP="00DF5A91">
      <w:pPr>
        <w:numPr>
          <w:ilvl w:val="0"/>
          <w:numId w:val="1"/>
        </w:numPr>
        <w:tabs>
          <w:tab w:val="clear" w:pos="360"/>
          <w:tab w:val="num" w:pos="426"/>
          <w:tab w:val="left" w:pos="3402"/>
          <w:tab w:val="left" w:leader="dot" w:pos="8165"/>
        </w:tabs>
        <w:spacing w:after="0" w:line="240" w:lineRule="auto"/>
        <w:ind w:left="426" w:hanging="426"/>
        <w:jc w:val="both"/>
        <w:rPr>
          <w:rFonts w:ascii="Trebuchet MS" w:eastAsia="Times New Roman" w:hAnsi="Trebuchet MS" w:cs="Times New Roman"/>
          <w:b/>
          <w:sz w:val="20"/>
          <w:szCs w:val="20"/>
          <w:lang w:val="de-DE" w:eastAsia="de-DE"/>
        </w:rPr>
      </w:pPr>
      <w:bookmarkStart w:id="1" w:name="_Hlk105345451"/>
      <w:r w:rsidRPr="00052888">
        <w:rPr>
          <w:rFonts w:ascii="Trebuchet MS" w:eastAsia="Times New Roman" w:hAnsi="Trebuchet MS" w:cs="Times New Roman"/>
          <w:b/>
          <w:sz w:val="20"/>
          <w:szCs w:val="20"/>
          <w:lang w:val="de-DE" w:eastAsia="de-DE"/>
        </w:rPr>
        <w:t>Verfall von Ansprüchen</w:t>
      </w:r>
    </w:p>
    <w:p w14:paraId="702DE8BD" w14:textId="77777777" w:rsidR="00052888" w:rsidRPr="00052888" w:rsidRDefault="00052888" w:rsidP="00052888">
      <w:pPr>
        <w:tabs>
          <w:tab w:val="left" w:pos="3402"/>
          <w:tab w:val="left" w:leader="dot" w:pos="8165"/>
        </w:tabs>
        <w:spacing w:after="0" w:line="240" w:lineRule="auto"/>
        <w:jc w:val="both"/>
        <w:rPr>
          <w:rFonts w:ascii="Trebuchet MS" w:eastAsia="Times New Roman" w:hAnsi="Trebuchet MS" w:cs="Times New Roman"/>
          <w:b/>
          <w:sz w:val="20"/>
          <w:szCs w:val="20"/>
          <w:lang w:val="de-DE" w:eastAsia="de-DE"/>
        </w:rPr>
      </w:pPr>
    </w:p>
    <w:p w14:paraId="42A2BEAE" w14:textId="4199E3C4" w:rsidR="00052888" w:rsidRDefault="00052888" w:rsidP="00052888">
      <w:pPr>
        <w:tabs>
          <w:tab w:val="left" w:pos="426"/>
          <w:tab w:val="left" w:leader="dot" w:pos="8165"/>
        </w:tabs>
        <w:spacing w:after="0" w:line="240" w:lineRule="auto"/>
        <w:ind w:left="426"/>
        <w:jc w:val="both"/>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Alle anderen Ansprüche</w:t>
      </w:r>
      <w:r w:rsidR="00DF5A91">
        <w:rPr>
          <w:rFonts w:ascii="Trebuchet MS" w:eastAsia="Times New Roman" w:hAnsi="Trebuchet MS" w:cs="Times New Roman"/>
          <w:sz w:val="20"/>
          <w:szCs w:val="20"/>
          <w:lang w:val="de-DE" w:eastAsia="de-DE"/>
        </w:rPr>
        <w:t xml:space="preserve"> des/der Angestellten </w:t>
      </w:r>
      <w:r w:rsidRPr="00052888">
        <w:rPr>
          <w:rFonts w:ascii="Trebuchet MS" w:eastAsia="Times New Roman" w:hAnsi="Trebuchet MS" w:cs="Times New Roman"/>
          <w:sz w:val="20"/>
          <w:szCs w:val="20"/>
          <w:lang w:val="de-DE" w:eastAsia="de-DE"/>
        </w:rPr>
        <w:t>aus dem gegenständlichen Arbeitsverhältnis müssen bei sonstigem Verfall innerhalb von 3 Monaten ab Fälligkeit gegenüber dem Arbeitgeber schriftlich geltend gemacht werden. Gleiches gilt für Ansprüche des Arbeitgebers gegenüber</w:t>
      </w:r>
      <w:r w:rsidR="00DF5A91">
        <w:rPr>
          <w:rFonts w:ascii="Trebuchet MS" w:eastAsia="Times New Roman" w:hAnsi="Trebuchet MS" w:cs="Times New Roman"/>
          <w:sz w:val="20"/>
          <w:szCs w:val="20"/>
          <w:lang w:val="de-DE" w:eastAsia="de-DE"/>
        </w:rPr>
        <w:t xml:space="preserve"> dem/der Angestellten</w:t>
      </w:r>
      <w:r w:rsidRPr="00052888">
        <w:rPr>
          <w:rFonts w:ascii="Trebuchet MS" w:eastAsia="Times New Roman" w:hAnsi="Trebuchet MS" w:cs="Times New Roman"/>
          <w:sz w:val="20"/>
          <w:szCs w:val="20"/>
          <w:lang w:val="de-DE" w:eastAsia="de-DE"/>
        </w:rPr>
        <w:t>.</w:t>
      </w:r>
    </w:p>
    <w:bookmarkEnd w:id="1"/>
    <w:p w14:paraId="6E31D9B9" w14:textId="101A987C" w:rsidR="001E292D" w:rsidRDefault="001E292D" w:rsidP="00CF125B">
      <w:pPr>
        <w:tabs>
          <w:tab w:val="left" w:pos="426"/>
          <w:tab w:val="left" w:leader="dot" w:pos="8165"/>
        </w:tabs>
        <w:spacing w:after="0" w:line="240" w:lineRule="auto"/>
        <w:jc w:val="both"/>
        <w:rPr>
          <w:rFonts w:ascii="Trebuchet MS" w:eastAsia="Times New Roman" w:hAnsi="Trebuchet MS" w:cs="Times New Roman"/>
          <w:sz w:val="20"/>
          <w:szCs w:val="20"/>
          <w:lang w:val="de-DE" w:eastAsia="de-DE"/>
        </w:rPr>
      </w:pPr>
    </w:p>
    <w:p w14:paraId="67587D39" w14:textId="77777777" w:rsidR="00CF125B" w:rsidRPr="001E292D" w:rsidRDefault="00CF125B" w:rsidP="00CF125B">
      <w:pPr>
        <w:tabs>
          <w:tab w:val="left" w:pos="426"/>
          <w:tab w:val="left" w:leader="dot" w:pos="8165"/>
        </w:tabs>
        <w:spacing w:after="0" w:line="240" w:lineRule="auto"/>
        <w:jc w:val="both"/>
        <w:rPr>
          <w:rFonts w:ascii="Trebuchet MS" w:eastAsia="Times New Roman" w:hAnsi="Trebuchet MS" w:cs="Times New Roman"/>
          <w:sz w:val="20"/>
          <w:szCs w:val="20"/>
          <w:lang w:val="de-DE" w:eastAsia="de-DE"/>
        </w:rPr>
      </w:pPr>
    </w:p>
    <w:p w14:paraId="7879F3F2" w14:textId="77777777" w:rsidR="00052888" w:rsidRPr="00052888" w:rsidRDefault="00052888" w:rsidP="00052888">
      <w:pPr>
        <w:tabs>
          <w:tab w:val="left" w:pos="3402"/>
          <w:tab w:val="left" w:leader="dot" w:pos="8165"/>
        </w:tabs>
        <w:spacing w:after="0" w:line="240" w:lineRule="auto"/>
        <w:jc w:val="both"/>
        <w:rPr>
          <w:rFonts w:ascii="Trebuchet MS" w:eastAsia="Times New Roman" w:hAnsi="Trebuchet MS" w:cs="Times New Roman"/>
          <w:b/>
          <w:sz w:val="20"/>
          <w:szCs w:val="20"/>
          <w:lang w:val="de-DE" w:eastAsia="de-DE"/>
        </w:rPr>
      </w:pPr>
    </w:p>
    <w:p w14:paraId="799089D7" w14:textId="77777777" w:rsidR="00052888" w:rsidRPr="00052888" w:rsidRDefault="00052888" w:rsidP="00052888">
      <w:pPr>
        <w:tabs>
          <w:tab w:val="left" w:pos="3402"/>
          <w:tab w:val="left" w:leader="dot" w:pos="8165"/>
        </w:tabs>
        <w:spacing w:after="0" w:line="240" w:lineRule="auto"/>
        <w:jc w:val="both"/>
        <w:rPr>
          <w:rFonts w:ascii="Trebuchet MS" w:eastAsia="Times New Roman" w:hAnsi="Trebuchet MS" w:cs="Times New Roman"/>
          <w:b/>
          <w:sz w:val="20"/>
          <w:szCs w:val="20"/>
          <w:lang w:val="de-DE" w:eastAsia="de-DE"/>
        </w:rPr>
      </w:pPr>
    </w:p>
    <w:p w14:paraId="3904F1EB" w14:textId="77777777" w:rsidR="00052888" w:rsidRPr="00052888" w:rsidRDefault="00052888" w:rsidP="00052888">
      <w:pPr>
        <w:tabs>
          <w:tab w:val="left" w:pos="3402"/>
          <w:tab w:val="left" w:leader="dot" w:pos="8165"/>
        </w:tabs>
        <w:spacing w:after="0" w:line="240" w:lineRule="auto"/>
        <w:jc w:val="both"/>
        <w:rPr>
          <w:rFonts w:ascii="Trebuchet MS" w:eastAsia="Times New Roman" w:hAnsi="Trebuchet MS" w:cs="Times New Roman"/>
          <w:b/>
          <w:sz w:val="20"/>
          <w:szCs w:val="20"/>
          <w:lang w:val="de-DE" w:eastAsia="de-DE"/>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052888" w:rsidRPr="00052888" w14:paraId="4E3FB136" w14:textId="77777777" w:rsidTr="00994867">
        <w:trPr>
          <w:trHeight w:val="383"/>
        </w:trPr>
        <w:tc>
          <w:tcPr>
            <w:tcW w:w="3189" w:type="dxa"/>
          </w:tcPr>
          <w:p w14:paraId="0DC1A51B" w14:textId="77777777" w:rsidR="00052888" w:rsidRPr="00052888" w:rsidRDefault="00052888" w:rsidP="00052888">
            <w:pPr>
              <w:tabs>
                <w:tab w:val="left" w:pos="5104"/>
              </w:tabs>
              <w:spacing w:after="0" w:line="240" w:lineRule="auto"/>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w:t>
            </w:r>
          </w:p>
        </w:tc>
        <w:tc>
          <w:tcPr>
            <w:tcW w:w="2977" w:type="dxa"/>
          </w:tcPr>
          <w:p w14:paraId="58E7C364" w14:textId="77777777" w:rsidR="00052888" w:rsidRPr="00052888" w:rsidRDefault="00052888" w:rsidP="00052888">
            <w:pPr>
              <w:tabs>
                <w:tab w:val="left" w:pos="5104"/>
              </w:tabs>
              <w:spacing w:after="0" w:line="240" w:lineRule="auto"/>
              <w:jc w:val="both"/>
              <w:rPr>
                <w:rFonts w:ascii="Trebuchet MS" w:eastAsia="Times New Roman" w:hAnsi="Trebuchet MS" w:cs="Times New Roman"/>
                <w:b/>
                <w:sz w:val="20"/>
                <w:szCs w:val="20"/>
                <w:lang w:val="de-DE" w:eastAsia="de-DE"/>
              </w:rPr>
            </w:pPr>
            <w:r w:rsidRPr="00052888">
              <w:rPr>
                <w:rFonts w:ascii="Trebuchet MS" w:eastAsia="Times New Roman" w:hAnsi="Trebuchet MS" w:cs="Times New Roman"/>
                <w:b/>
                <w:sz w:val="20"/>
                <w:szCs w:val="20"/>
                <w:lang w:val="de-DE" w:eastAsia="de-DE"/>
              </w:rPr>
              <w:t>am ..............................</w:t>
            </w:r>
          </w:p>
        </w:tc>
      </w:tr>
      <w:tr w:rsidR="00052888" w:rsidRPr="00052888" w14:paraId="0D3F2078" w14:textId="77777777" w:rsidTr="00994867">
        <w:trPr>
          <w:trHeight w:val="209"/>
        </w:trPr>
        <w:tc>
          <w:tcPr>
            <w:tcW w:w="3189" w:type="dxa"/>
          </w:tcPr>
          <w:p w14:paraId="7C7E554E" w14:textId="77777777" w:rsidR="00052888" w:rsidRPr="00052888" w:rsidRDefault="00052888" w:rsidP="00052888">
            <w:pPr>
              <w:tabs>
                <w:tab w:val="left" w:pos="5104"/>
              </w:tabs>
              <w:spacing w:after="0" w:line="240" w:lineRule="auto"/>
              <w:jc w:val="center"/>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Ort</w:t>
            </w:r>
          </w:p>
        </w:tc>
        <w:tc>
          <w:tcPr>
            <w:tcW w:w="2977" w:type="dxa"/>
          </w:tcPr>
          <w:p w14:paraId="159B98BC" w14:textId="77777777" w:rsidR="00052888" w:rsidRPr="00052888" w:rsidRDefault="00052888" w:rsidP="00052888">
            <w:pPr>
              <w:tabs>
                <w:tab w:val="left" w:pos="5104"/>
              </w:tabs>
              <w:spacing w:after="0" w:line="240" w:lineRule="auto"/>
              <w:jc w:val="center"/>
              <w:rPr>
                <w:rFonts w:ascii="Trebuchet MS" w:eastAsia="Times New Roman" w:hAnsi="Trebuchet MS" w:cs="Times New Roman"/>
                <w:sz w:val="20"/>
                <w:szCs w:val="20"/>
                <w:lang w:val="de-DE" w:eastAsia="de-DE"/>
              </w:rPr>
            </w:pPr>
            <w:r w:rsidRPr="00052888">
              <w:rPr>
                <w:rFonts w:ascii="Trebuchet MS" w:eastAsia="Times New Roman" w:hAnsi="Trebuchet MS" w:cs="Times New Roman"/>
                <w:sz w:val="20"/>
                <w:szCs w:val="20"/>
                <w:lang w:val="de-DE" w:eastAsia="de-DE"/>
              </w:rPr>
              <w:t>Datum</w:t>
            </w:r>
          </w:p>
        </w:tc>
      </w:tr>
    </w:tbl>
    <w:p w14:paraId="49CD4999" w14:textId="77777777" w:rsidR="00052888" w:rsidRPr="00052888" w:rsidRDefault="00052888" w:rsidP="00052888">
      <w:pPr>
        <w:spacing w:after="0" w:line="240" w:lineRule="auto"/>
        <w:rPr>
          <w:rFonts w:ascii="Trebuchet MS" w:eastAsia="Times New Roman" w:hAnsi="Trebuchet MS" w:cs="Trebuchet MS"/>
          <w:sz w:val="20"/>
          <w:szCs w:val="20"/>
          <w:lang w:eastAsia="de-DE"/>
        </w:rPr>
      </w:pPr>
    </w:p>
    <w:p w14:paraId="638D60A6" w14:textId="77777777" w:rsidR="00052888" w:rsidRPr="00052888" w:rsidRDefault="00052888" w:rsidP="00052888">
      <w:pPr>
        <w:spacing w:after="0" w:line="240" w:lineRule="auto"/>
        <w:rPr>
          <w:rFonts w:ascii="Trebuchet MS" w:eastAsia="Times New Roman" w:hAnsi="Trebuchet MS" w:cs="Trebuchet MS"/>
          <w:sz w:val="20"/>
          <w:szCs w:val="20"/>
          <w:lang w:eastAsia="de-DE"/>
        </w:rPr>
      </w:pPr>
    </w:p>
    <w:p w14:paraId="41C1B9FD" w14:textId="77777777" w:rsidR="00052888" w:rsidRPr="00052888" w:rsidRDefault="00052888" w:rsidP="00052888">
      <w:pPr>
        <w:spacing w:after="0" w:line="240" w:lineRule="auto"/>
        <w:rPr>
          <w:rFonts w:ascii="Trebuchet MS" w:eastAsia="Times New Roman" w:hAnsi="Trebuchet MS" w:cs="Trebuchet MS"/>
          <w:sz w:val="20"/>
          <w:szCs w:val="20"/>
          <w:lang w:eastAsia="de-DE"/>
        </w:rPr>
      </w:pPr>
    </w:p>
    <w:p w14:paraId="4008F826" w14:textId="77777777" w:rsidR="00052888" w:rsidRPr="00052888" w:rsidRDefault="00052888" w:rsidP="00052888">
      <w:pPr>
        <w:spacing w:after="0" w:line="240" w:lineRule="auto"/>
        <w:rPr>
          <w:rFonts w:ascii="Trebuchet MS" w:eastAsia="Times New Roman" w:hAnsi="Trebuchet MS" w:cs="Trebuchet MS"/>
          <w:sz w:val="20"/>
          <w:szCs w:val="20"/>
          <w:lang w:eastAsia="de-DE"/>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052888" w:rsidRPr="00052888" w14:paraId="048D95BB" w14:textId="77777777" w:rsidTr="00994867">
        <w:tc>
          <w:tcPr>
            <w:tcW w:w="4605" w:type="dxa"/>
            <w:gridSpan w:val="2"/>
          </w:tcPr>
          <w:p w14:paraId="3324B075" w14:textId="77777777" w:rsidR="00052888" w:rsidRPr="00052888" w:rsidRDefault="00052888" w:rsidP="00052888">
            <w:pPr>
              <w:tabs>
                <w:tab w:val="left" w:pos="5104"/>
              </w:tabs>
              <w:spacing w:after="0" w:line="240" w:lineRule="auto"/>
              <w:jc w:val="both"/>
              <w:rPr>
                <w:rFonts w:ascii="Trebuchet MS" w:eastAsia="Times New Roman" w:hAnsi="Trebuchet MS" w:cs="Trebuchet MS"/>
                <w:b/>
                <w:bCs/>
                <w:sz w:val="20"/>
                <w:szCs w:val="20"/>
                <w:lang w:val="de-DE" w:eastAsia="de-DE"/>
              </w:rPr>
            </w:pPr>
            <w:r w:rsidRPr="00052888">
              <w:rPr>
                <w:rFonts w:ascii="Trebuchet MS" w:eastAsia="Times New Roman" w:hAnsi="Trebuchet MS" w:cs="Trebuchet MS"/>
                <w:b/>
                <w:bCs/>
                <w:sz w:val="20"/>
                <w:szCs w:val="20"/>
                <w:lang w:val="de-DE" w:eastAsia="de-DE"/>
              </w:rPr>
              <w:t>................................................</w:t>
            </w:r>
          </w:p>
        </w:tc>
        <w:tc>
          <w:tcPr>
            <w:tcW w:w="4605" w:type="dxa"/>
            <w:gridSpan w:val="2"/>
          </w:tcPr>
          <w:p w14:paraId="21924C80" w14:textId="77777777" w:rsidR="00052888" w:rsidRPr="00052888" w:rsidRDefault="00052888" w:rsidP="00052888">
            <w:pPr>
              <w:spacing w:after="0" w:line="240" w:lineRule="auto"/>
              <w:jc w:val="right"/>
              <w:rPr>
                <w:rFonts w:ascii="Trebuchet MS" w:eastAsia="Times New Roman" w:hAnsi="Trebuchet MS" w:cs="Trebuchet MS"/>
                <w:b/>
                <w:bCs/>
                <w:sz w:val="20"/>
                <w:szCs w:val="20"/>
                <w:lang w:val="de-DE" w:eastAsia="de-DE"/>
              </w:rPr>
            </w:pPr>
            <w:r w:rsidRPr="00052888">
              <w:rPr>
                <w:rFonts w:ascii="Trebuchet MS" w:eastAsia="Times New Roman" w:hAnsi="Trebuchet MS" w:cs="Trebuchet MS"/>
                <w:b/>
                <w:bCs/>
                <w:sz w:val="20"/>
                <w:szCs w:val="20"/>
                <w:lang w:val="de-DE" w:eastAsia="de-DE"/>
              </w:rPr>
              <w:t>.................................................</w:t>
            </w:r>
          </w:p>
        </w:tc>
      </w:tr>
      <w:tr w:rsidR="00052888" w:rsidRPr="00052888" w14:paraId="5CD4C989" w14:textId="77777777" w:rsidTr="00994867">
        <w:trPr>
          <w:cantSplit/>
        </w:trPr>
        <w:tc>
          <w:tcPr>
            <w:tcW w:w="3898" w:type="dxa"/>
          </w:tcPr>
          <w:p w14:paraId="46B5E87F" w14:textId="77777777" w:rsidR="00052888" w:rsidRPr="00052888" w:rsidRDefault="00052888" w:rsidP="00052888">
            <w:pPr>
              <w:spacing w:after="0" w:line="240" w:lineRule="auto"/>
              <w:jc w:val="center"/>
              <w:rPr>
                <w:rFonts w:ascii="Trebuchet MS" w:eastAsia="Times New Roman" w:hAnsi="Trebuchet MS" w:cs="Trebuchet MS"/>
                <w:b/>
                <w:bCs/>
                <w:sz w:val="20"/>
                <w:szCs w:val="20"/>
                <w:lang w:val="de-DE" w:eastAsia="de-DE"/>
              </w:rPr>
            </w:pPr>
          </w:p>
          <w:p w14:paraId="4BA52781" w14:textId="77777777" w:rsidR="00052888" w:rsidRPr="00052888" w:rsidRDefault="00052888" w:rsidP="00052888">
            <w:pPr>
              <w:spacing w:after="0" w:line="240" w:lineRule="auto"/>
              <w:jc w:val="center"/>
              <w:rPr>
                <w:rFonts w:ascii="Trebuchet MS" w:eastAsia="Times New Roman" w:hAnsi="Trebuchet MS" w:cs="Trebuchet MS"/>
                <w:b/>
                <w:bCs/>
                <w:sz w:val="20"/>
                <w:szCs w:val="20"/>
                <w:lang w:val="de-DE" w:eastAsia="de-DE"/>
              </w:rPr>
            </w:pPr>
            <w:r w:rsidRPr="00052888">
              <w:rPr>
                <w:rFonts w:ascii="Trebuchet MS" w:eastAsia="Times New Roman" w:hAnsi="Trebuchet MS" w:cs="Trebuchet MS"/>
                <w:b/>
                <w:bCs/>
                <w:sz w:val="20"/>
                <w:szCs w:val="20"/>
                <w:lang w:val="de-DE" w:eastAsia="de-DE"/>
              </w:rPr>
              <w:t>Arbeitgeber</w:t>
            </w:r>
          </w:p>
        </w:tc>
        <w:tc>
          <w:tcPr>
            <w:tcW w:w="707" w:type="dxa"/>
          </w:tcPr>
          <w:p w14:paraId="19E951C3" w14:textId="77777777" w:rsidR="00052888" w:rsidRPr="00052888" w:rsidRDefault="00052888" w:rsidP="00052888">
            <w:pPr>
              <w:spacing w:after="0" w:line="240" w:lineRule="auto"/>
              <w:jc w:val="center"/>
              <w:rPr>
                <w:rFonts w:ascii="Trebuchet MS" w:eastAsia="Times New Roman" w:hAnsi="Trebuchet MS" w:cs="Trebuchet MS"/>
                <w:sz w:val="20"/>
                <w:szCs w:val="20"/>
                <w:lang w:val="de-DE" w:eastAsia="de-DE"/>
              </w:rPr>
            </w:pPr>
          </w:p>
        </w:tc>
        <w:tc>
          <w:tcPr>
            <w:tcW w:w="710" w:type="dxa"/>
          </w:tcPr>
          <w:p w14:paraId="26F26DC6" w14:textId="77777777" w:rsidR="00052888" w:rsidRPr="00052888" w:rsidRDefault="00052888" w:rsidP="00052888">
            <w:pPr>
              <w:spacing w:after="0" w:line="240" w:lineRule="auto"/>
              <w:jc w:val="right"/>
              <w:rPr>
                <w:rFonts w:ascii="Trebuchet MS" w:eastAsia="Times New Roman" w:hAnsi="Trebuchet MS" w:cs="Trebuchet MS"/>
                <w:sz w:val="20"/>
                <w:szCs w:val="20"/>
                <w:lang w:val="de-DE" w:eastAsia="de-DE"/>
              </w:rPr>
            </w:pPr>
          </w:p>
        </w:tc>
        <w:tc>
          <w:tcPr>
            <w:tcW w:w="3895" w:type="dxa"/>
          </w:tcPr>
          <w:p w14:paraId="3D6A06CB" w14:textId="77777777" w:rsidR="00052888" w:rsidRPr="00052888" w:rsidRDefault="00052888" w:rsidP="00052888">
            <w:pPr>
              <w:spacing w:after="0" w:line="240" w:lineRule="auto"/>
              <w:jc w:val="center"/>
              <w:rPr>
                <w:rFonts w:ascii="Trebuchet MS" w:eastAsia="Times New Roman" w:hAnsi="Trebuchet MS" w:cs="Trebuchet MS"/>
                <w:sz w:val="20"/>
                <w:szCs w:val="20"/>
                <w:lang w:val="de-DE" w:eastAsia="de-DE"/>
              </w:rPr>
            </w:pPr>
            <w:r w:rsidRPr="00052888">
              <w:rPr>
                <w:rFonts w:ascii="Trebuchet MS" w:eastAsia="Times New Roman" w:hAnsi="Trebuchet MS" w:cs="Trebuchet MS"/>
                <w:sz w:val="20"/>
                <w:szCs w:val="20"/>
                <w:lang w:val="de-DE" w:eastAsia="de-DE"/>
              </w:rPr>
              <w:t>gelesen und ausdrücklich einverstanden</w:t>
            </w:r>
          </w:p>
          <w:p w14:paraId="279366A0" w14:textId="3D450379" w:rsidR="00052888" w:rsidRPr="00052888" w:rsidRDefault="00F975CA" w:rsidP="00052888">
            <w:pPr>
              <w:keepNext/>
              <w:spacing w:after="0" w:line="240" w:lineRule="auto"/>
              <w:jc w:val="center"/>
              <w:outlineLvl w:val="2"/>
              <w:rPr>
                <w:rFonts w:ascii="Trebuchet MS" w:eastAsia="Times New Roman" w:hAnsi="Trebuchet MS" w:cs="Trebuchet MS"/>
                <w:b/>
                <w:sz w:val="20"/>
                <w:szCs w:val="20"/>
                <w:lang w:val="de-DE" w:eastAsia="de-DE"/>
              </w:rPr>
            </w:pPr>
            <w:r>
              <w:rPr>
                <w:rFonts w:ascii="Trebuchet MS" w:eastAsia="Times New Roman" w:hAnsi="Trebuchet MS" w:cs="Trebuchet MS"/>
                <w:b/>
                <w:sz w:val="20"/>
                <w:szCs w:val="20"/>
                <w:lang w:val="de-DE" w:eastAsia="de-DE"/>
              </w:rPr>
              <w:t>Angestellte/r</w:t>
            </w:r>
          </w:p>
        </w:tc>
      </w:tr>
    </w:tbl>
    <w:p w14:paraId="6A447C8F" w14:textId="77777777" w:rsidR="00052888" w:rsidRPr="00052888" w:rsidRDefault="00052888" w:rsidP="00052888">
      <w:pPr>
        <w:tabs>
          <w:tab w:val="left" w:pos="5104"/>
        </w:tabs>
        <w:spacing w:after="0" w:line="240" w:lineRule="auto"/>
        <w:rPr>
          <w:rFonts w:ascii="Trebuchet MS" w:eastAsia="Times New Roman" w:hAnsi="Trebuchet MS" w:cs="Times New Roman"/>
          <w:sz w:val="20"/>
          <w:szCs w:val="20"/>
          <w:lang w:val="de-DE" w:eastAsia="de-DE"/>
        </w:rPr>
      </w:pPr>
    </w:p>
    <w:p w14:paraId="17A5E989" w14:textId="52FCF0F4" w:rsidR="00AD5DAD" w:rsidRDefault="00AD5DAD">
      <w:pPr>
        <w:rPr>
          <w:rFonts w:ascii="Trebuchet MS" w:hAnsi="Trebuchet MS"/>
        </w:rPr>
      </w:pPr>
    </w:p>
    <w:p w14:paraId="4CB4A5B8" w14:textId="49465EF5" w:rsidR="00AD5DAD" w:rsidRDefault="00AD5DAD">
      <w:pPr>
        <w:rPr>
          <w:rFonts w:ascii="Trebuchet MS" w:hAnsi="Trebuchet MS"/>
        </w:rPr>
      </w:pPr>
    </w:p>
    <w:p w14:paraId="2BB5B20D" w14:textId="747C566A" w:rsidR="00AD5DAD" w:rsidRDefault="00AD5DAD">
      <w:pPr>
        <w:rPr>
          <w:rFonts w:ascii="Trebuchet MS" w:hAnsi="Trebuchet MS"/>
        </w:rPr>
      </w:pPr>
    </w:p>
    <w:p w14:paraId="610C1B77" w14:textId="288680EB" w:rsidR="00AD5DAD" w:rsidRDefault="00AD5DAD">
      <w:pPr>
        <w:rPr>
          <w:rFonts w:ascii="Trebuchet MS" w:hAnsi="Trebuchet MS"/>
        </w:rPr>
      </w:pPr>
    </w:p>
    <w:p w14:paraId="242F496A" w14:textId="223831DC" w:rsidR="00AD5DAD" w:rsidRDefault="00AD5DAD">
      <w:pPr>
        <w:rPr>
          <w:rFonts w:ascii="Trebuchet MS" w:hAnsi="Trebuchet MS"/>
        </w:rPr>
      </w:pPr>
    </w:p>
    <w:p w14:paraId="72397A28" w14:textId="77777777" w:rsidR="00427639" w:rsidRDefault="00427639">
      <w:pPr>
        <w:rPr>
          <w:rFonts w:ascii="Trebuchet MS" w:hAnsi="Trebuchet MS"/>
        </w:rPr>
      </w:pPr>
    </w:p>
    <w:p w14:paraId="7D89B244" w14:textId="7C9B6A81" w:rsidR="00AD5DAD" w:rsidRPr="00052888" w:rsidRDefault="00AD5DAD">
      <w:pPr>
        <w:rPr>
          <w:rFonts w:ascii="Trebuchet MS" w:hAnsi="Trebuchet MS"/>
        </w:rPr>
      </w:pPr>
      <w:r>
        <w:rPr>
          <w:rFonts w:ascii="Trebuchet MS" w:hAnsi="Trebuchet MS"/>
        </w:rPr>
        <w:t>x = nicht</w:t>
      </w:r>
      <w:r w:rsidR="00E6597D">
        <w:rPr>
          <w:rFonts w:ascii="Trebuchet MS" w:hAnsi="Trebuchet MS"/>
        </w:rPr>
        <w:t xml:space="preserve"> Z</w:t>
      </w:r>
      <w:r>
        <w:rPr>
          <w:rFonts w:ascii="Trebuchet MS" w:hAnsi="Trebuchet MS"/>
        </w:rPr>
        <w:t>utreffendes streichen</w:t>
      </w:r>
      <w:r w:rsidR="00E6597D">
        <w:rPr>
          <w:rFonts w:ascii="Trebuchet MS" w:hAnsi="Trebuchet MS"/>
        </w:rPr>
        <w:t>!</w:t>
      </w:r>
    </w:p>
    <w:sectPr w:rsidR="00AD5DAD" w:rsidRPr="00052888" w:rsidSect="00AB71E1">
      <w:headerReference w:type="even" r:id="rId7"/>
      <w:footerReference w:type="default" r:id="rId8"/>
      <w:footerReference w:type="first" r:id="rId9"/>
      <w:pgSz w:w="11906" w:h="16838"/>
      <w:pgMar w:top="1417" w:right="1417" w:bottom="1134" w:left="1417" w:header="72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747F" w14:textId="77777777" w:rsidR="00AD69C7" w:rsidRDefault="00AD69C7" w:rsidP="00052888">
      <w:pPr>
        <w:spacing w:after="0" w:line="240" w:lineRule="auto"/>
      </w:pPr>
      <w:r>
        <w:separator/>
      </w:r>
    </w:p>
  </w:endnote>
  <w:endnote w:type="continuationSeparator" w:id="0">
    <w:p w14:paraId="3004B4F8" w14:textId="77777777" w:rsidR="00AD69C7" w:rsidRDefault="00AD69C7" w:rsidP="0005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1EF8" w14:textId="15A6E556" w:rsidR="00000000" w:rsidRPr="004B0ADC" w:rsidRDefault="00000000" w:rsidP="00E425EB">
    <w:pPr>
      <w:pStyle w:val="Fuzeile"/>
      <w:jc w:val="right"/>
      <w:rPr>
        <w:rFonts w:ascii="Verdana" w:hAnsi="Verdana"/>
        <w:sz w:val="20"/>
      </w:rPr>
    </w:pPr>
  </w:p>
  <w:p w14:paraId="2AA2EBBC" w14:textId="77777777"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54106"/>
      <w:docPartObj>
        <w:docPartGallery w:val="Page Numbers (Bottom of Page)"/>
        <w:docPartUnique/>
      </w:docPartObj>
    </w:sdtPr>
    <w:sdtEndPr>
      <w:rPr>
        <w:rFonts w:ascii="Verdana" w:hAnsi="Verdana"/>
        <w:sz w:val="20"/>
      </w:rPr>
    </w:sdtEndPr>
    <w:sdtContent>
      <w:p w14:paraId="6C87C336" w14:textId="16FA2ECF" w:rsidR="00000000" w:rsidRPr="004B0ADC" w:rsidRDefault="00000000">
        <w:pPr>
          <w:pStyle w:val="Fuzeile"/>
          <w:jc w:val="right"/>
          <w:rPr>
            <w:rFonts w:ascii="Verdana" w:hAnsi="Verdana"/>
            <w:sz w:val="20"/>
          </w:rPr>
        </w:pPr>
      </w:p>
    </w:sdtContent>
  </w:sdt>
  <w:p w14:paraId="2F58E6E1"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34EF" w14:textId="77777777" w:rsidR="00AD69C7" w:rsidRDefault="00AD69C7" w:rsidP="00052888">
      <w:pPr>
        <w:spacing w:after="0" w:line="240" w:lineRule="auto"/>
      </w:pPr>
      <w:r>
        <w:separator/>
      </w:r>
    </w:p>
  </w:footnote>
  <w:footnote w:type="continuationSeparator" w:id="0">
    <w:p w14:paraId="47840BE8" w14:textId="77777777" w:rsidR="00AD69C7" w:rsidRDefault="00AD69C7" w:rsidP="0005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7A73" w14:textId="77777777" w:rsidR="00000000" w:rsidRDefault="00F0408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6457B53" w14:textId="77777777" w:rsidR="00000000" w:rsidRDefault="0000000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0D35"/>
    <w:multiLevelType w:val="hybridMultilevel"/>
    <w:tmpl w:val="A378A600"/>
    <w:lvl w:ilvl="0" w:tplc="31DE65FC">
      <w:numFmt w:val="bullet"/>
      <w:lvlText w:val="×"/>
      <w:lvlJc w:val="left"/>
      <w:pPr>
        <w:ind w:left="1145" w:hanging="360"/>
      </w:pPr>
      <w:rPr>
        <w:rFonts w:ascii="Trebuchet MS" w:eastAsia="Times New Roman" w:hAnsi="Trebuchet MS" w:cs="Times New Roman"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 w15:restartNumberingAfterBreak="0">
    <w:nsid w:val="4C5C2A6E"/>
    <w:multiLevelType w:val="singleLevel"/>
    <w:tmpl w:val="69184C6E"/>
    <w:lvl w:ilvl="0">
      <w:start w:val="1"/>
      <w:numFmt w:val="decimal"/>
      <w:lvlText w:val="%1."/>
      <w:lvlJc w:val="left"/>
      <w:pPr>
        <w:tabs>
          <w:tab w:val="num" w:pos="360"/>
        </w:tabs>
        <w:ind w:left="360" w:hanging="360"/>
      </w:pPr>
      <w:rPr>
        <w:b/>
        <w:i w:val="0"/>
      </w:rPr>
    </w:lvl>
  </w:abstractNum>
  <w:abstractNum w:abstractNumId="2" w15:restartNumberingAfterBreak="0">
    <w:nsid w:val="53E123E2"/>
    <w:multiLevelType w:val="hybridMultilevel"/>
    <w:tmpl w:val="45006796"/>
    <w:lvl w:ilvl="0" w:tplc="31DE65FC">
      <w:numFmt w:val="bullet"/>
      <w:lvlText w:val="×"/>
      <w:lvlJc w:val="left"/>
      <w:pPr>
        <w:ind w:left="786" w:hanging="360"/>
      </w:pPr>
      <w:rPr>
        <w:rFonts w:ascii="Trebuchet MS" w:eastAsia="Times New Roman" w:hAnsi="Trebuchet MS" w:cs="Times New Roman" w:hint="default"/>
      </w:rPr>
    </w:lvl>
    <w:lvl w:ilvl="1" w:tplc="0C070003">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3" w15:restartNumberingAfterBreak="0">
    <w:nsid w:val="64514738"/>
    <w:multiLevelType w:val="hybridMultilevel"/>
    <w:tmpl w:val="BDE223F0"/>
    <w:lvl w:ilvl="0" w:tplc="9224D65A">
      <w:numFmt w:val="bullet"/>
      <w:lvlText w:val=""/>
      <w:lvlJc w:val="left"/>
      <w:pPr>
        <w:ind w:left="786" w:hanging="360"/>
      </w:pPr>
      <w:rPr>
        <w:rFonts w:ascii="Symbol" w:eastAsia="Times New Roman" w:hAnsi="Symbol" w:cs="Times New Roman" w:hint="default"/>
        <w:b w:val="0"/>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4" w15:restartNumberingAfterBreak="0">
    <w:nsid w:val="66367C2A"/>
    <w:multiLevelType w:val="hybridMultilevel"/>
    <w:tmpl w:val="57340028"/>
    <w:lvl w:ilvl="0" w:tplc="ADE00328">
      <w:numFmt w:val="bullet"/>
      <w:lvlText w:val=""/>
      <w:lvlJc w:val="left"/>
      <w:pPr>
        <w:ind w:left="786" w:hanging="360"/>
      </w:pPr>
      <w:rPr>
        <w:rFonts w:ascii="Symbol" w:eastAsia="Times New Roman" w:hAnsi="Symbol" w:cs="Times New Roman" w:hint="default"/>
        <w:b w:val="0"/>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num w:numId="1" w16cid:durableId="1207448783">
    <w:abstractNumId w:val="1"/>
  </w:num>
  <w:num w:numId="2" w16cid:durableId="1178695449">
    <w:abstractNumId w:val="4"/>
  </w:num>
  <w:num w:numId="3" w16cid:durableId="437918079">
    <w:abstractNumId w:val="3"/>
  </w:num>
  <w:num w:numId="4" w16cid:durableId="1539048061">
    <w:abstractNumId w:val="2"/>
  </w:num>
  <w:num w:numId="5" w16cid:durableId="155087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A8B488-4743-415E-8193-9DC251BD9197}"/>
    <w:docVar w:name="dgnword-eventsink" w:val="316949384"/>
  </w:docVars>
  <w:rsids>
    <w:rsidRoot w:val="0094161B"/>
    <w:rsid w:val="0003489D"/>
    <w:rsid w:val="00052888"/>
    <w:rsid w:val="0008617F"/>
    <w:rsid w:val="001822F0"/>
    <w:rsid w:val="00195EDA"/>
    <w:rsid w:val="001E292D"/>
    <w:rsid w:val="00202E39"/>
    <w:rsid w:val="00215F28"/>
    <w:rsid w:val="0026074A"/>
    <w:rsid w:val="00414F73"/>
    <w:rsid w:val="00427639"/>
    <w:rsid w:val="005C2596"/>
    <w:rsid w:val="006C01B6"/>
    <w:rsid w:val="008A6364"/>
    <w:rsid w:val="0094161B"/>
    <w:rsid w:val="00A01A47"/>
    <w:rsid w:val="00A21AC1"/>
    <w:rsid w:val="00A46CE1"/>
    <w:rsid w:val="00A62923"/>
    <w:rsid w:val="00A83C8D"/>
    <w:rsid w:val="00AD5DAD"/>
    <w:rsid w:val="00AD69C7"/>
    <w:rsid w:val="00AE1621"/>
    <w:rsid w:val="00B97883"/>
    <w:rsid w:val="00BD5610"/>
    <w:rsid w:val="00C71A7B"/>
    <w:rsid w:val="00CE0250"/>
    <w:rsid w:val="00CF125B"/>
    <w:rsid w:val="00DF5A91"/>
    <w:rsid w:val="00E6597D"/>
    <w:rsid w:val="00E70ED0"/>
    <w:rsid w:val="00E72545"/>
    <w:rsid w:val="00F04085"/>
    <w:rsid w:val="00F07E2C"/>
    <w:rsid w:val="00F1139E"/>
    <w:rsid w:val="00F60404"/>
    <w:rsid w:val="00F90135"/>
    <w:rsid w:val="00F975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306A"/>
  <w15:chartTrackingRefBased/>
  <w15:docId w15:val="{72775875-DF14-4E52-BA03-1588B04D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de-A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528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888"/>
  </w:style>
  <w:style w:type="character" w:styleId="Seitenzahl">
    <w:name w:val="page number"/>
    <w:basedOn w:val="Absatz-Standardschriftart"/>
    <w:rsid w:val="00052888"/>
  </w:style>
  <w:style w:type="paragraph" w:styleId="Kopfzeile">
    <w:name w:val="header"/>
    <w:basedOn w:val="Standard"/>
    <w:link w:val="KopfzeileZchn"/>
    <w:uiPriority w:val="99"/>
    <w:rsid w:val="0005288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KopfzeileZchn">
    <w:name w:val="Kopfzeile Zchn"/>
    <w:basedOn w:val="Absatz-Standardschriftart"/>
    <w:link w:val="Kopfzeile"/>
    <w:uiPriority w:val="99"/>
    <w:rsid w:val="00052888"/>
    <w:rPr>
      <w:rFonts w:ascii="Times New Roman" w:eastAsia="Times New Roman" w:hAnsi="Times New Roman" w:cs="Times New Roman"/>
      <w:sz w:val="20"/>
      <w:szCs w:val="20"/>
      <w:lang w:val="de-DE" w:eastAsia="de-DE"/>
    </w:rPr>
  </w:style>
  <w:style w:type="paragraph" w:styleId="Listenabsatz">
    <w:name w:val="List Paragraph"/>
    <w:basedOn w:val="Standard"/>
    <w:uiPriority w:val="34"/>
    <w:qFormat/>
    <w:rsid w:val="0041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7631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Arbeitsvertrags-Muster für Tanzschulen/Tanzstudios</vt:lpstr>
    </vt:vector>
  </TitlesOfParts>
  <Company>Wirtschaftskammer Österreich</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Arbeitsvertrags-Muster für Tanzschulen/Tanzstudios</dc:title>
  <dc:subject>Arbeitsvertrag</dc:subject>
  <dc:creator>Guenter Steinlechner</dc:creator>
  <cp:keywords/>
  <dc:description/>
  <cp:lastModifiedBy>Schwetz Florian | WKO Inhouse</cp:lastModifiedBy>
  <cp:revision>3</cp:revision>
  <dcterms:created xsi:type="dcterms:W3CDTF">2023-10-05T14:01:00Z</dcterms:created>
  <dcterms:modified xsi:type="dcterms:W3CDTF">2023-10-05T14:02:00Z</dcterms:modified>
  <cp:category>Vertragsmuster</cp:category>
</cp:coreProperties>
</file>